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3F7" w:rsidRDefault="00EB63F7" w:rsidP="00D675F3">
      <w:pPr>
        <w:pStyle w:val="ListParagraph"/>
        <w:ind w:left="0"/>
        <w:jc w:val="center"/>
        <w:rPr>
          <w:b/>
          <w:sz w:val="32"/>
          <w:szCs w:val="32"/>
        </w:rPr>
      </w:pPr>
    </w:p>
    <w:p w:rsidR="000F08A5" w:rsidRPr="000F08A5" w:rsidRDefault="002453B5" w:rsidP="000F08A5">
      <w:pPr>
        <w:pStyle w:val="ListParagraph"/>
        <w:ind w:left="0"/>
        <w:jc w:val="center"/>
        <w:rPr>
          <w:b/>
          <w:sz w:val="32"/>
          <w:szCs w:val="32"/>
        </w:rPr>
      </w:pPr>
      <w:r>
        <w:rPr>
          <w:b/>
          <w:sz w:val="32"/>
          <w:szCs w:val="32"/>
        </w:rPr>
        <w:t>Analisis d</w:t>
      </w:r>
      <w:r w:rsidRPr="000F08A5">
        <w:rPr>
          <w:b/>
          <w:sz w:val="32"/>
          <w:szCs w:val="32"/>
        </w:rPr>
        <w:t>an Karakterisasi Kandungan Silika (SiO</w:t>
      </w:r>
      <w:r w:rsidRPr="000F08A5">
        <w:rPr>
          <w:b/>
          <w:sz w:val="32"/>
          <w:szCs w:val="32"/>
          <w:vertAlign w:val="subscript"/>
        </w:rPr>
        <w:t>2</w:t>
      </w:r>
      <w:r>
        <w:rPr>
          <w:b/>
          <w:sz w:val="32"/>
          <w:szCs w:val="32"/>
        </w:rPr>
        <w:t>) s</w:t>
      </w:r>
      <w:r w:rsidRPr="000F08A5">
        <w:rPr>
          <w:b/>
          <w:sz w:val="32"/>
          <w:szCs w:val="32"/>
        </w:rPr>
        <w:t>ebagai Hasil Ekstraksi Batu Apung (</w:t>
      </w:r>
      <w:r w:rsidRPr="000F08A5">
        <w:rPr>
          <w:b/>
          <w:i/>
          <w:sz w:val="32"/>
          <w:szCs w:val="32"/>
        </w:rPr>
        <w:t>Pumice</w:t>
      </w:r>
      <w:r w:rsidRPr="000F08A5">
        <w:rPr>
          <w:b/>
          <w:sz w:val="32"/>
          <w:szCs w:val="32"/>
        </w:rPr>
        <w:t>)</w:t>
      </w:r>
    </w:p>
    <w:p w:rsidR="00865F3E" w:rsidRPr="005C58D0" w:rsidRDefault="00865F3E" w:rsidP="00F6244A">
      <w:pPr>
        <w:spacing w:after="0" w:line="240" w:lineRule="auto"/>
        <w:jc w:val="center"/>
        <w:rPr>
          <w:rFonts w:ascii="Times New Roman" w:hAnsi="Times New Roman"/>
          <w:b/>
          <w:lang w:val="sv-SE"/>
        </w:rPr>
      </w:pPr>
    </w:p>
    <w:p w:rsidR="00865F3E" w:rsidRPr="000F08A5" w:rsidRDefault="000F08A5" w:rsidP="00F6244A">
      <w:pPr>
        <w:spacing w:after="0" w:line="240" w:lineRule="auto"/>
        <w:jc w:val="center"/>
        <w:rPr>
          <w:rFonts w:ascii="Times New Roman" w:hAnsi="Times New Roman"/>
          <w:sz w:val="28"/>
          <w:szCs w:val="28"/>
        </w:rPr>
      </w:pPr>
      <w:r>
        <w:rPr>
          <w:rFonts w:ascii="Times New Roman" w:hAnsi="Times New Roman"/>
          <w:sz w:val="28"/>
          <w:szCs w:val="28"/>
        </w:rPr>
        <w:t>Trianasari</w:t>
      </w:r>
      <w:r w:rsidR="00140D25" w:rsidRPr="005C58D0">
        <w:rPr>
          <w:rFonts w:ascii="Times New Roman" w:hAnsi="Times New Roman"/>
          <w:sz w:val="28"/>
          <w:szCs w:val="28"/>
          <w:lang w:val="sv-SE"/>
        </w:rPr>
        <w:t xml:space="preserve">, </w:t>
      </w:r>
      <w:r>
        <w:rPr>
          <w:rFonts w:ascii="Times New Roman" w:hAnsi="Times New Roman"/>
          <w:sz w:val="28"/>
          <w:szCs w:val="28"/>
        </w:rPr>
        <w:t>Posman Manurung,</w:t>
      </w:r>
      <w:r w:rsidR="002767F6">
        <w:rPr>
          <w:rFonts w:ascii="Times New Roman" w:hAnsi="Times New Roman"/>
          <w:sz w:val="28"/>
          <w:szCs w:val="28"/>
          <w:lang w:val="id-ID"/>
        </w:rPr>
        <w:t xml:space="preserve"> dan </w:t>
      </w:r>
      <w:r>
        <w:rPr>
          <w:rFonts w:ascii="Times New Roman" w:hAnsi="Times New Roman"/>
          <w:sz w:val="28"/>
          <w:szCs w:val="28"/>
        </w:rPr>
        <w:t>Pulung Karo-Karo</w:t>
      </w:r>
    </w:p>
    <w:p w:rsidR="009240CD" w:rsidRPr="005C58D0" w:rsidRDefault="009240CD" w:rsidP="00F6244A">
      <w:pPr>
        <w:spacing w:after="0" w:line="240" w:lineRule="auto"/>
        <w:jc w:val="center"/>
        <w:rPr>
          <w:rFonts w:ascii="Times New Roman" w:hAnsi="Times New Roman"/>
          <w:lang w:val="sv-SE"/>
        </w:rPr>
      </w:pPr>
    </w:p>
    <w:p w:rsidR="002F5B32" w:rsidRPr="00267689" w:rsidRDefault="002F5B32" w:rsidP="00F6244A">
      <w:pPr>
        <w:spacing w:after="0" w:line="240" w:lineRule="auto"/>
        <w:jc w:val="center"/>
        <w:rPr>
          <w:rFonts w:ascii="Times New Roman" w:hAnsi="Times New Roman"/>
          <w:i/>
          <w:sz w:val="24"/>
          <w:lang w:val="id-ID"/>
        </w:rPr>
      </w:pPr>
      <w:r w:rsidRPr="00267689">
        <w:rPr>
          <w:rFonts w:ascii="Times New Roman" w:hAnsi="Times New Roman"/>
          <w:i/>
          <w:sz w:val="24"/>
          <w:lang w:val="id-ID"/>
        </w:rPr>
        <w:t xml:space="preserve">Jurusan Fisika FMIPA Universitas Lampung </w:t>
      </w:r>
    </w:p>
    <w:p w:rsidR="002F5B32" w:rsidRPr="00267689" w:rsidRDefault="002F5B32" w:rsidP="00F6244A">
      <w:pPr>
        <w:spacing w:after="0" w:line="240" w:lineRule="auto"/>
        <w:jc w:val="center"/>
        <w:rPr>
          <w:rFonts w:ascii="Times New Roman" w:hAnsi="Times New Roman"/>
          <w:i/>
          <w:sz w:val="24"/>
          <w:lang w:val="id-ID"/>
        </w:rPr>
      </w:pPr>
      <w:r w:rsidRPr="00267689">
        <w:rPr>
          <w:rFonts w:ascii="Times New Roman" w:hAnsi="Times New Roman"/>
          <w:i/>
          <w:sz w:val="24"/>
          <w:lang w:val="id-ID"/>
        </w:rPr>
        <w:t>Jl.Prof. Dr. Soemantri Brojonegoro No.1 Gedung Meneng Bandar Lampung 35145</w:t>
      </w:r>
    </w:p>
    <w:p w:rsidR="00A12DEA" w:rsidRPr="00267689" w:rsidRDefault="00F447E3" w:rsidP="00F6244A">
      <w:pPr>
        <w:tabs>
          <w:tab w:val="center" w:pos="4394"/>
          <w:tab w:val="left" w:pos="5985"/>
        </w:tabs>
        <w:spacing w:after="0" w:line="240" w:lineRule="auto"/>
        <w:rPr>
          <w:rFonts w:ascii="Times New Roman" w:hAnsi="Times New Roman"/>
          <w:i/>
          <w:sz w:val="24"/>
        </w:rPr>
      </w:pPr>
      <w:r w:rsidRPr="00267689">
        <w:rPr>
          <w:rFonts w:ascii="Times New Roman" w:hAnsi="Times New Roman"/>
          <w:i/>
          <w:sz w:val="24"/>
          <w:lang w:val="sv-SE"/>
        </w:rPr>
        <w:tab/>
      </w:r>
      <w:r w:rsidR="002F5B32" w:rsidRPr="00267689">
        <w:rPr>
          <w:rFonts w:ascii="Times New Roman" w:hAnsi="Times New Roman"/>
          <w:i/>
          <w:sz w:val="24"/>
          <w:lang w:val="sv-SE"/>
        </w:rPr>
        <w:t>E-mail</w:t>
      </w:r>
      <w:r w:rsidR="00140D25" w:rsidRPr="00267689">
        <w:rPr>
          <w:rFonts w:ascii="Times New Roman" w:hAnsi="Times New Roman"/>
          <w:i/>
          <w:sz w:val="24"/>
          <w:lang w:val="sv-SE"/>
        </w:rPr>
        <w:t>:</w:t>
      </w:r>
      <w:r w:rsidR="00EB63F7" w:rsidRPr="00267689">
        <w:rPr>
          <w:rFonts w:ascii="Times New Roman" w:hAnsi="Times New Roman"/>
          <w:i/>
          <w:sz w:val="24"/>
        </w:rPr>
        <w:t>t</w:t>
      </w:r>
      <w:r w:rsidR="000F08A5" w:rsidRPr="00267689">
        <w:rPr>
          <w:rFonts w:ascii="Times New Roman" w:hAnsi="Times New Roman"/>
          <w:i/>
          <w:sz w:val="24"/>
        </w:rPr>
        <w:t>riana.sari1707@gmail.com</w:t>
      </w:r>
    </w:p>
    <w:p w:rsidR="002F5B32" w:rsidRPr="00267689" w:rsidRDefault="00F447E3" w:rsidP="00F6244A">
      <w:pPr>
        <w:tabs>
          <w:tab w:val="center" w:pos="4394"/>
          <w:tab w:val="left" w:pos="5985"/>
        </w:tabs>
        <w:spacing w:after="0" w:line="240" w:lineRule="auto"/>
        <w:rPr>
          <w:rFonts w:ascii="Times New Roman" w:hAnsi="Times New Roman"/>
          <w:i/>
          <w:sz w:val="24"/>
          <w:lang w:val="sv-SE"/>
        </w:rPr>
      </w:pPr>
      <w:r w:rsidRPr="00267689">
        <w:rPr>
          <w:rFonts w:ascii="Times New Roman" w:hAnsi="Times New Roman"/>
          <w:i/>
          <w:sz w:val="24"/>
          <w:lang w:val="sv-SE"/>
        </w:rPr>
        <w:tab/>
      </w:r>
    </w:p>
    <w:p w:rsidR="00F447E3" w:rsidRPr="00267689" w:rsidRDefault="002767F6" w:rsidP="00F6244A">
      <w:pPr>
        <w:tabs>
          <w:tab w:val="center" w:pos="4394"/>
          <w:tab w:val="left" w:pos="5985"/>
        </w:tabs>
        <w:spacing w:after="0" w:line="240" w:lineRule="auto"/>
        <w:jc w:val="center"/>
        <w:rPr>
          <w:rFonts w:ascii="Times New Roman" w:hAnsi="Times New Roman"/>
          <w:sz w:val="24"/>
        </w:rPr>
      </w:pPr>
      <w:r w:rsidRPr="00267689">
        <w:rPr>
          <w:rFonts w:ascii="Times New Roman" w:hAnsi="Times New Roman"/>
          <w:sz w:val="24"/>
        </w:rPr>
        <w:t xml:space="preserve">Diterima </w:t>
      </w:r>
      <w:r w:rsidRPr="00267689">
        <w:rPr>
          <w:rFonts w:ascii="Times New Roman" w:hAnsi="Times New Roman"/>
          <w:sz w:val="24"/>
          <w:lang w:val="id-ID"/>
        </w:rPr>
        <w:t>(</w:t>
      </w:r>
      <w:r w:rsidR="00267689">
        <w:rPr>
          <w:rFonts w:ascii="Times New Roman" w:hAnsi="Times New Roman"/>
          <w:sz w:val="24"/>
          <w:lang w:val="id-ID"/>
        </w:rPr>
        <w:t>3 April 2017</w:t>
      </w:r>
      <w:r w:rsidR="00DE5A92" w:rsidRPr="00267689">
        <w:rPr>
          <w:rFonts w:ascii="Times New Roman" w:hAnsi="Times New Roman"/>
          <w:sz w:val="24"/>
        </w:rPr>
        <w:t>), d</w:t>
      </w:r>
      <w:r w:rsidR="00EA09F9" w:rsidRPr="00267689">
        <w:rPr>
          <w:rFonts w:ascii="Times New Roman" w:hAnsi="Times New Roman"/>
          <w:sz w:val="24"/>
        </w:rPr>
        <w:t>irevisi (</w:t>
      </w:r>
      <w:r w:rsidR="00267689">
        <w:rPr>
          <w:rFonts w:ascii="Times New Roman" w:hAnsi="Times New Roman"/>
          <w:sz w:val="24"/>
          <w:lang w:val="id-ID"/>
        </w:rPr>
        <w:t>14 April 2017</w:t>
      </w:r>
      <w:r w:rsidR="00F447E3" w:rsidRPr="00267689">
        <w:rPr>
          <w:rFonts w:ascii="Times New Roman" w:hAnsi="Times New Roman"/>
          <w:sz w:val="24"/>
        </w:rPr>
        <w:t>)</w:t>
      </w:r>
    </w:p>
    <w:p w:rsidR="00F447E3" w:rsidRDefault="00F447E3" w:rsidP="00F6244A">
      <w:pPr>
        <w:spacing w:after="0" w:line="240" w:lineRule="auto"/>
        <w:jc w:val="both"/>
        <w:rPr>
          <w:rFonts w:ascii="Times New Roman" w:hAnsi="Times New Roman"/>
          <w:b/>
          <w:i/>
        </w:rPr>
      </w:pPr>
    </w:p>
    <w:p w:rsidR="00BD5AC7" w:rsidRPr="00267689" w:rsidRDefault="002F5B32" w:rsidP="007224A7">
      <w:pPr>
        <w:pStyle w:val="HTMLPreformatted"/>
        <w:jc w:val="both"/>
        <w:rPr>
          <w:rFonts w:ascii="Times New Roman" w:hAnsi="Times New Roman" w:cs="Times New Roman"/>
          <w:i/>
          <w:lang/>
        </w:rPr>
      </w:pPr>
      <w:r w:rsidRPr="00267689">
        <w:rPr>
          <w:rFonts w:ascii="Times New Roman" w:hAnsi="Times New Roman" w:cs="Times New Roman"/>
          <w:b/>
          <w:i/>
          <w:lang w:val="id-ID"/>
        </w:rPr>
        <w:t>Abstract</w:t>
      </w:r>
      <w:r w:rsidR="00267689">
        <w:rPr>
          <w:rFonts w:ascii="Times New Roman" w:hAnsi="Times New Roman" w:cs="Times New Roman"/>
          <w:b/>
          <w:i/>
          <w:lang w:val="id-ID"/>
        </w:rPr>
        <w:t xml:space="preserve"> </w:t>
      </w:r>
      <w:r w:rsidR="008C4254" w:rsidRPr="00267689">
        <w:rPr>
          <w:rFonts w:ascii="Times New Roman" w:hAnsi="Times New Roman" w:cs="Times New Roman"/>
          <w:i/>
          <w:lang/>
        </w:rPr>
        <w:t xml:space="preserve">.The study </w:t>
      </w:r>
      <w:r w:rsidR="004268B2" w:rsidRPr="00267689">
        <w:rPr>
          <w:rFonts w:ascii="Times New Roman" w:hAnsi="Times New Roman" w:cs="Times New Roman"/>
          <w:i/>
          <w:lang/>
        </w:rPr>
        <w:t>of silica from</w:t>
      </w:r>
      <w:r w:rsidR="008C4254" w:rsidRPr="00267689">
        <w:rPr>
          <w:rFonts w:ascii="Times New Roman" w:hAnsi="Times New Roman" w:cs="Times New Roman"/>
          <w:i/>
          <w:lang/>
        </w:rPr>
        <w:t xml:space="preserve"> pumice</w:t>
      </w:r>
      <w:r w:rsidR="004268B2" w:rsidRPr="00267689">
        <w:rPr>
          <w:rFonts w:ascii="Times New Roman" w:hAnsi="Times New Roman" w:cs="Times New Roman"/>
          <w:i/>
          <w:lang/>
        </w:rPr>
        <w:t xml:space="preserve"> was done by extraction method</w:t>
      </w:r>
      <w:r w:rsidR="008C4254" w:rsidRPr="00267689">
        <w:rPr>
          <w:rFonts w:ascii="Times New Roman" w:hAnsi="Times New Roman" w:cs="Times New Roman"/>
          <w:i/>
          <w:lang/>
        </w:rPr>
        <w:t xml:space="preserve"> using NaOH, H</w:t>
      </w:r>
      <w:r w:rsidR="008C4254" w:rsidRPr="00267689">
        <w:rPr>
          <w:rFonts w:ascii="Times New Roman" w:hAnsi="Times New Roman" w:cs="Times New Roman"/>
          <w:i/>
          <w:vertAlign w:val="subscript"/>
          <w:lang/>
        </w:rPr>
        <w:t>2</w:t>
      </w:r>
      <w:r w:rsidR="008C4254" w:rsidRPr="00267689">
        <w:rPr>
          <w:rFonts w:ascii="Times New Roman" w:hAnsi="Times New Roman" w:cs="Times New Roman"/>
          <w:i/>
          <w:lang/>
        </w:rPr>
        <w:t>SO</w:t>
      </w:r>
      <w:r w:rsidR="008C4254" w:rsidRPr="00267689">
        <w:rPr>
          <w:rFonts w:ascii="Times New Roman" w:hAnsi="Times New Roman" w:cs="Times New Roman"/>
          <w:i/>
          <w:vertAlign w:val="subscript"/>
          <w:lang/>
        </w:rPr>
        <w:t>4</w:t>
      </w:r>
      <w:r w:rsidR="008C4254" w:rsidRPr="00267689">
        <w:rPr>
          <w:rFonts w:ascii="Times New Roman" w:hAnsi="Times New Roman" w:cs="Times New Roman"/>
          <w:i/>
          <w:lang/>
        </w:rPr>
        <w:t>, and HCl. Powder of pumice before extraction was calcined at 450</w:t>
      </w:r>
      <w:r w:rsidR="008C4254" w:rsidRPr="00267689">
        <w:rPr>
          <w:rFonts w:ascii="Times New Roman" w:hAnsi="Times New Roman" w:cs="Times New Roman"/>
          <w:i/>
          <w:vertAlign w:val="superscript"/>
        </w:rPr>
        <w:t>o</w:t>
      </w:r>
      <w:r w:rsidR="008C4254" w:rsidRPr="00267689">
        <w:rPr>
          <w:rFonts w:ascii="Times New Roman" w:hAnsi="Times New Roman" w:cs="Times New Roman"/>
          <w:i/>
        </w:rPr>
        <w:t>C</w:t>
      </w:r>
      <w:r w:rsidR="008C4254" w:rsidRPr="00267689">
        <w:rPr>
          <w:rFonts w:ascii="Times New Roman" w:hAnsi="Times New Roman" w:cs="Times New Roman"/>
          <w:i/>
          <w:lang/>
        </w:rPr>
        <w:t xml:space="preserve"> for 4 hours. The extracti</w:t>
      </w:r>
      <w:r w:rsidR="00D675F3" w:rsidRPr="00267689">
        <w:rPr>
          <w:rFonts w:ascii="Times New Roman" w:hAnsi="Times New Roman" w:cs="Times New Roman"/>
          <w:i/>
          <w:lang/>
        </w:rPr>
        <w:t>on powder was calcined at 800 °</w:t>
      </w:r>
      <w:r w:rsidR="008C4254" w:rsidRPr="00267689">
        <w:rPr>
          <w:rFonts w:ascii="Times New Roman" w:hAnsi="Times New Roman" w:cs="Times New Roman"/>
          <w:i/>
          <w:lang/>
        </w:rPr>
        <w:t>C for 3 hours. The powder be</w:t>
      </w:r>
      <w:r w:rsidR="00D675F3" w:rsidRPr="00267689">
        <w:rPr>
          <w:rFonts w:ascii="Times New Roman" w:hAnsi="Times New Roman" w:cs="Times New Roman"/>
          <w:i/>
          <w:lang/>
        </w:rPr>
        <w:t>fore and after the extraction were</w:t>
      </w:r>
      <w:r w:rsidR="008C4254" w:rsidRPr="00267689">
        <w:rPr>
          <w:rFonts w:ascii="Times New Roman" w:hAnsi="Times New Roman" w:cs="Times New Roman"/>
          <w:i/>
          <w:lang/>
        </w:rPr>
        <w:t xml:space="preserve"> charac</w:t>
      </w:r>
      <w:bookmarkStart w:id="0" w:name="_GoBack"/>
      <w:bookmarkEnd w:id="0"/>
      <w:r w:rsidR="008C4254" w:rsidRPr="00267689">
        <w:rPr>
          <w:rFonts w:ascii="Times New Roman" w:hAnsi="Times New Roman" w:cs="Times New Roman"/>
          <w:i/>
          <w:lang/>
        </w:rPr>
        <w:t xml:space="preserve">terized by XRD and SEM-EDS. </w:t>
      </w:r>
      <w:r w:rsidR="00D675F3" w:rsidRPr="00267689">
        <w:rPr>
          <w:rFonts w:ascii="Times New Roman" w:hAnsi="Times New Roman" w:cs="Times New Roman"/>
          <w:i/>
          <w:lang/>
        </w:rPr>
        <w:t>Sample also characterized by DTA-TGA analysis before extraction and after extraction was analyzed by TEM</w:t>
      </w:r>
      <w:r w:rsidR="008C4254" w:rsidRPr="00267689">
        <w:rPr>
          <w:rFonts w:ascii="Times New Roman" w:hAnsi="Times New Roman" w:cs="Times New Roman"/>
          <w:i/>
          <w:lang/>
        </w:rPr>
        <w:t xml:space="preserve">. XRD pattern </w:t>
      </w:r>
      <w:r w:rsidR="00EB63F7" w:rsidRPr="00267689">
        <w:rPr>
          <w:rFonts w:ascii="Times New Roman" w:hAnsi="Times New Roman" w:cs="Times New Roman"/>
          <w:i/>
          <w:lang/>
        </w:rPr>
        <w:t xml:space="preserve">powder </w:t>
      </w:r>
      <w:r w:rsidR="008C4254" w:rsidRPr="00267689">
        <w:rPr>
          <w:rFonts w:ascii="Times New Roman" w:hAnsi="Times New Roman" w:cs="Times New Roman"/>
          <w:i/>
          <w:lang/>
        </w:rPr>
        <w:t>of</w:t>
      </w:r>
      <w:r w:rsidR="00EB63F7" w:rsidRPr="00267689">
        <w:rPr>
          <w:rFonts w:ascii="Times New Roman" w:hAnsi="Times New Roman" w:cs="Times New Roman"/>
          <w:i/>
          <w:lang/>
        </w:rPr>
        <w:t xml:space="preserve"> pumice</w:t>
      </w:r>
      <w:r w:rsidR="008C4254" w:rsidRPr="00267689">
        <w:rPr>
          <w:rFonts w:ascii="Times New Roman" w:hAnsi="Times New Roman" w:cs="Times New Roman"/>
          <w:i/>
          <w:lang/>
        </w:rPr>
        <w:t xml:space="preserve"> dominated by </w:t>
      </w:r>
      <w:r w:rsidR="00EB63F7" w:rsidRPr="00267689">
        <w:rPr>
          <w:rFonts w:ascii="Times New Roman" w:hAnsi="Times New Roman" w:cs="Times New Roman"/>
          <w:i/>
          <w:lang/>
        </w:rPr>
        <w:t xml:space="preserve">amorphous </w:t>
      </w:r>
      <w:r w:rsidR="008C4254" w:rsidRPr="00267689">
        <w:rPr>
          <w:rFonts w:ascii="Times New Roman" w:hAnsi="Times New Roman" w:cs="Times New Roman"/>
          <w:i/>
          <w:lang/>
        </w:rPr>
        <w:t>silica. The results have been confirmed with SEM-EDS showing that the silica content has the highest percentage, ie 65.88% for the sample before extraction and 78.95% for the sample after extraction. From the TEM observation it shows spherical particles, with part</w:t>
      </w:r>
      <w:r w:rsidR="00D675F3" w:rsidRPr="00267689">
        <w:rPr>
          <w:rFonts w:ascii="Times New Roman" w:hAnsi="Times New Roman" w:cs="Times New Roman"/>
          <w:i/>
          <w:lang/>
        </w:rPr>
        <w:t>icle size of 5.8 ± 0.2</w:t>
      </w:r>
      <w:r w:rsidR="008C4254" w:rsidRPr="00267689">
        <w:rPr>
          <w:rFonts w:ascii="Times New Roman" w:hAnsi="Times New Roman" w:cs="Times New Roman"/>
          <w:i/>
          <w:lang/>
        </w:rPr>
        <w:t xml:space="preserve"> nm. DTA-TGA analysis for pumice powder shows the occurrence of endotherm and exothermic events accompanied by mass shrinkage along with warming temperature rise.</w:t>
      </w:r>
    </w:p>
    <w:p w:rsidR="007224A7" w:rsidRPr="007224A7" w:rsidRDefault="007224A7" w:rsidP="007224A7">
      <w:pPr>
        <w:pStyle w:val="HTMLPreformatted"/>
        <w:jc w:val="both"/>
      </w:pPr>
    </w:p>
    <w:p w:rsidR="00F6244A" w:rsidRPr="00267689" w:rsidRDefault="00F6244A" w:rsidP="00F6244A">
      <w:pPr>
        <w:spacing w:after="0" w:line="240" w:lineRule="auto"/>
        <w:jc w:val="both"/>
        <w:rPr>
          <w:rFonts w:ascii="Times New Roman" w:hAnsi="Times New Roman"/>
          <w:i/>
          <w:sz w:val="20"/>
          <w:szCs w:val="20"/>
        </w:rPr>
      </w:pPr>
    </w:p>
    <w:p w:rsidR="002F5B32" w:rsidRPr="00DD2081" w:rsidRDefault="00D963D8" w:rsidP="00F6244A">
      <w:pPr>
        <w:spacing w:after="0"/>
        <w:jc w:val="both"/>
        <w:rPr>
          <w:rFonts w:ascii="Times New Roman" w:hAnsi="Times New Roman"/>
          <w:i/>
          <w:sz w:val="20"/>
          <w:szCs w:val="20"/>
          <w:lang w:val="id-ID"/>
        </w:rPr>
      </w:pPr>
      <w:r w:rsidRPr="00267689">
        <w:rPr>
          <w:rFonts w:ascii="Times New Roman" w:hAnsi="Times New Roman"/>
          <w:b/>
          <w:i/>
          <w:sz w:val="20"/>
          <w:szCs w:val="20"/>
        </w:rPr>
        <w:t>Keywords</w:t>
      </w:r>
      <w:r w:rsidR="000F08A5" w:rsidRPr="00267689">
        <w:rPr>
          <w:rFonts w:ascii="Times New Roman" w:hAnsi="Times New Roman"/>
          <w:b/>
          <w:i/>
          <w:sz w:val="20"/>
          <w:szCs w:val="20"/>
        </w:rPr>
        <w:t>:</w:t>
      </w:r>
      <w:r w:rsidR="00267689">
        <w:rPr>
          <w:rFonts w:ascii="Times New Roman" w:hAnsi="Times New Roman"/>
          <w:b/>
          <w:i/>
          <w:sz w:val="20"/>
          <w:szCs w:val="20"/>
          <w:lang w:val="id-ID"/>
        </w:rPr>
        <w:t xml:space="preserve"> </w:t>
      </w:r>
      <w:r w:rsidR="000F08A5">
        <w:rPr>
          <w:rFonts w:ascii="Times New Roman" w:hAnsi="Times New Roman"/>
          <w:i/>
          <w:sz w:val="20"/>
          <w:szCs w:val="20"/>
        </w:rPr>
        <w:t>pu</w:t>
      </w:r>
      <w:r w:rsidR="00EB63F7">
        <w:rPr>
          <w:rFonts w:ascii="Times New Roman" w:hAnsi="Times New Roman"/>
          <w:i/>
          <w:sz w:val="20"/>
          <w:szCs w:val="20"/>
        </w:rPr>
        <w:t>mice, silica, extraction method</w:t>
      </w:r>
      <w:r w:rsidR="000F08A5">
        <w:rPr>
          <w:rFonts w:ascii="Times New Roman" w:hAnsi="Times New Roman"/>
          <w:i/>
          <w:sz w:val="20"/>
          <w:szCs w:val="20"/>
        </w:rPr>
        <w:t>, and nanostructure.</w:t>
      </w:r>
    </w:p>
    <w:p w:rsidR="00EB1BBF" w:rsidRPr="008D6159" w:rsidRDefault="00EB1BBF" w:rsidP="00F6244A">
      <w:pPr>
        <w:spacing w:after="0" w:line="240" w:lineRule="auto"/>
        <w:jc w:val="both"/>
        <w:rPr>
          <w:rFonts w:ascii="Times New Roman" w:hAnsi="Times New Roman"/>
          <w:i/>
          <w:sz w:val="20"/>
          <w:szCs w:val="20"/>
        </w:rPr>
      </w:pPr>
    </w:p>
    <w:p w:rsidR="000F08A5" w:rsidRDefault="002F5B32" w:rsidP="000F08A5">
      <w:pPr>
        <w:spacing w:after="0"/>
        <w:jc w:val="both"/>
        <w:rPr>
          <w:szCs w:val="24"/>
        </w:rPr>
      </w:pPr>
      <w:r w:rsidRPr="000F08A5">
        <w:rPr>
          <w:rFonts w:ascii="Times New Roman" w:hAnsi="Times New Roman"/>
          <w:b/>
          <w:sz w:val="20"/>
          <w:szCs w:val="20"/>
        </w:rPr>
        <w:t>Abstrak</w:t>
      </w:r>
      <w:r w:rsidR="00152508" w:rsidRPr="000F08A5">
        <w:rPr>
          <w:rFonts w:ascii="Times New Roman" w:hAnsi="Times New Roman"/>
          <w:b/>
          <w:sz w:val="20"/>
          <w:szCs w:val="20"/>
        </w:rPr>
        <w:t>.</w:t>
      </w:r>
      <w:r w:rsidR="00267689">
        <w:rPr>
          <w:rFonts w:ascii="Times New Roman" w:hAnsi="Times New Roman"/>
          <w:b/>
          <w:sz w:val="20"/>
          <w:szCs w:val="20"/>
          <w:lang w:val="id-ID"/>
        </w:rPr>
        <w:t xml:space="preserve"> </w:t>
      </w:r>
      <w:r w:rsidR="000F08A5" w:rsidRPr="000F08A5">
        <w:rPr>
          <w:rFonts w:ascii="Times New Roman" w:hAnsi="Times New Roman"/>
          <w:sz w:val="20"/>
          <w:szCs w:val="20"/>
        </w:rPr>
        <w:t xml:space="preserve">Penelitian </w:t>
      </w:r>
      <w:r w:rsidR="004268B2">
        <w:rPr>
          <w:rFonts w:ascii="Times New Roman" w:hAnsi="Times New Roman"/>
          <w:sz w:val="20"/>
          <w:szCs w:val="20"/>
        </w:rPr>
        <w:t xml:space="preserve">tentang silika dari batu apung dilakukan dengan metode ekstraksi </w:t>
      </w:r>
      <w:r w:rsidR="000F08A5" w:rsidRPr="000F08A5">
        <w:rPr>
          <w:rFonts w:ascii="Times New Roman" w:hAnsi="Times New Roman"/>
          <w:sz w:val="20"/>
          <w:szCs w:val="20"/>
        </w:rPr>
        <w:t>menggunakan NaOH, H</w:t>
      </w:r>
      <w:r w:rsidR="000F08A5" w:rsidRPr="000F08A5">
        <w:rPr>
          <w:rFonts w:ascii="Times New Roman" w:hAnsi="Times New Roman"/>
          <w:sz w:val="20"/>
          <w:szCs w:val="20"/>
          <w:vertAlign w:val="subscript"/>
        </w:rPr>
        <w:t>2</w:t>
      </w:r>
      <w:r w:rsidR="000F08A5" w:rsidRPr="000F08A5">
        <w:rPr>
          <w:rFonts w:ascii="Times New Roman" w:hAnsi="Times New Roman"/>
          <w:sz w:val="20"/>
          <w:szCs w:val="20"/>
        </w:rPr>
        <w:t>SO</w:t>
      </w:r>
      <w:r w:rsidR="000F08A5" w:rsidRPr="000F08A5">
        <w:rPr>
          <w:rFonts w:ascii="Times New Roman" w:hAnsi="Times New Roman"/>
          <w:sz w:val="20"/>
          <w:szCs w:val="20"/>
          <w:vertAlign w:val="subscript"/>
        </w:rPr>
        <w:t>4</w:t>
      </w:r>
      <w:r w:rsidR="000F08A5" w:rsidRPr="000F08A5">
        <w:rPr>
          <w:rFonts w:ascii="Times New Roman" w:hAnsi="Times New Roman"/>
          <w:sz w:val="20"/>
          <w:szCs w:val="20"/>
        </w:rPr>
        <w:t xml:space="preserve">, dan HCl. Serbuk batu apung sebelum ekstraksi dikalsinasi pada suhu 450 </w:t>
      </w:r>
      <w:r w:rsidR="000F08A5" w:rsidRPr="000F08A5">
        <w:rPr>
          <w:rFonts w:ascii="Times New Roman" w:hAnsi="Times New Roman"/>
          <w:sz w:val="20"/>
          <w:szCs w:val="20"/>
          <w:vertAlign w:val="superscript"/>
        </w:rPr>
        <w:t>o</w:t>
      </w:r>
      <w:r w:rsidR="000F08A5" w:rsidRPr="000F08A5">
        <w:rPr>
          <w:rFonts w:ascii="Times New Roman" w:hAnsi="Times New Roman"/>
          <w:sz w:val="20"/>
          <w:szCs w:val="20"/>
        </w:rPr>
        <w:t xml:space="preserve">C selama 4 jam. Sedangkan serbuk hasil ekstraksi dikalsinasi pada suhu 800 </w:t>
      </w:r>
      <w:r w:rsidR="000F08A5" w:rsidRPr="000F08A5">
        <w:rPr>
          <w:rFonts w:ascii="Times New Roman" w:hAnsi="Times New Roman"/>
          <w:sz w:val="20"/>
          <w:szCs w:val="20"/>
          <w:vertAlign w:val="superscript"/>
        </w:rPr>
        <w:t>o</w:t>
      </w:r>
      <w:r w:rsidR="000F08A5" w:rsidRPr="000F08A5">
        <w:rPr>
          <w:rFonts w:ascii="Times New Roman" w:hAnsi="Times New Roman"/>
          <w:sz w:val="20"/>
          <w:szCs w:val="20"/>
        </w:rPr>
        <w:t>C selama 3 jam. Serbuk sebelum dan setelah ekstraksi dikarakterisasi dengan XRD dan SEM-</w:t>
      </w:r>
      <w:r w:rsidR="000F08A5" w:rsidRPr="000F08A5">
        <w:rPr>
          <w:rFonts w:ascii="Times New Roman" w:hAnsi="Times New Roman"/>
          <w:sz w:val="20"/>
          <w:szCs w:val="20"/>
          <w:lang w:val="id-ID"/>
        </w:rPr>
        <w:t>EDS</w:t>
      </w:r>
      <w:r w:rsidR="000F08A5" w:rsidRPr="000F08A5">
        <w:rPr>
          <w:rFonts w:ascii="Times New Roman" w:hAnsi="Times New Roman"/>
          <w:sz w:val="20"/>
          <w:szCs w:val="20"/>
        </w:rPr>
        <w:t>. Selain itu dilakukan pula karakterisasi TEM untuk sampel setelah ekstraksi</w:t>
      </w:r>
      <w:r w:rsidR="002453B5">
        <w:rPr>
          <w:rFonts w:ascii="Times New Roman" w:hAnsi="Times New Roman"/>
          <w:sz w:val="20"/>
          <w:szCs w:val="20"/>
        </w:rPr>
        <w:t xml:space="preserve"> dan </w:t>
      </w:r>
      <w:r w:rsidR="000F08A5" w:rsidRPr="000F08A5">
        <w:rPr>
          <w:rFonts w:ascii="Times New Roman" w:hAnsi="Times New Roman"/>
          <w:sz w:val="20"/>
          <w:szCs w:val="20"/>
        </w:rPr>
        <w:t>DTA</w:t>
      </w:r>
      <w:r w:rsidR="002453B5">
        <w:rPr>
          <w:rFonts w:ascii="Times New Roman" w:hAnsi="Times New Roman"/>
          <w:sz w:val="20"/>
          <w:szCs w:val="20"/>
        </w:rPr>
        <w:t>-TGA</w:t>
      </w:r>
      <w:r w:rsidR="000F08A5" w:rsidRPr="000F08A5">
        <w:rPr>
          <w:rFonts w:ascii="Times New Roman" w:hAnsi="Times New Roman"/>
          <w:sz w:val="20"/>
          <w:szCs w:val="20"/>
        </w:rPr>
        <w:t xml:space="preserve"> untuk sampel sebelum ekstraksi. Pola XRD serbuk batu apung berbentuk amorf yang didominasi oleh silika dengan beberapa puncak kristal merupakan senyawa oksida selain silika. Hasil tersebut telah dikonfirmasi dengan SEM-EDS yang menunjukkan bahwa kandungan silika memiliki persentase tertinggi, yaitu 65,88% untuk sampel sebelum ekstraksi dan 78,95% untuk sampel setelah ekstraksi. Dari pengamatan TEM menunjukkan </w:t>
      </w:r>
      <w:r w:rsidR="00D675F3">
        <w:rPr>
          <w:rFonts w:ascii="Times New Roman" w:hAnsi="Times New Roman"/>
          <w:sz w:val="20"/>
          <w:szCs w:val="20"/>
        </w:rPr>
        <w:t>bahwa bentuk partikel adalah bulat</w:t>
      </w:r>
      <w:r w:rsidR="000F08A5" w:rsidRPr="000F08A5">
        <w:rPr>
          <w:rFonts w:ascii="Times New Roman" w:hAnsi="Times New Roman"/>
          <w:sz w:val="20"/>
          <w:szCs w:val="20"/>
        </w:rPr>
        <w:t>, dengan ukura</w:t>
      </w:r>
      <w:r w:rsidR="00D675F3">
        <w:rPr>
          <w:rFonts w:ascii="Times New Roman" w:hAnsi="Times New Roman"/>
          <w:sz w:val="20"/>
          <w:szCs w:val="20"/>
        </w:rPr>
        <w:t>n butiran partikel sebesar 5,8 ± 0,2</w:t>
      </w:r>
      <w:r w:rsidR="000F08A5" w:rsidRPr="000F08A5">
        <w:rPr>
          <w:rFonts w:ascii="Times New Roman" w:hAnsi="Times New Roman"/>
          <w:sz w:val="20"/>
          <w:szCs w:val="20"/>
        </w:rPr>
        <w:t xml:space="preserve"> nm. </w:t>
      </w:r>
      <w:r w:rsidR="002453B5">
        <w:rPr>
          <w:rFonts w:ascii="Times New Roman" w:hAnsi="Times New Roman"/>
          <w:sz w:val="20"/>
          <w:szCs w:val="20"/>
        </w:rPr>
        <w:t xml:space="preserve">Analisis </w:t>
      </w:r>
      <w:r w:rsidR="000F08A5" w:rsidRPr="000F08A5">
        <w:rPr>
          <w:rFonts w:ascii="Times New Roman" w:hAnsi="Times New Roman"/>
          <w:sz w:val="20"/>
          <w:szCs w:val="20"/>
        </w:rPr>
        <w:t>DTA</w:t>
      </w:r>
      <w:r w:rsidR="002453B5">
        <w:rPr>
          <w:rFonts w:ascii="Times New Roman" w:hAnsi="Times New Roman"/>
          <w:sz w:val="20"/>
          <w:szCs w:val="20"/>
        </w:rPr>
        <w:t>-TGA</w:t>
      </w:r>
      <w:r w:rsidR="000F08A5" w:rsidRPr="000F08A5">
        <w:rPr>
          <w:rFonts w:ascii="Times New Roman" w:hAnsi="Times New Roman"/>
          <w:sz w:val="20"/>
          <w:szCs w:val="20"/>
        </w:rPr>
        <w:t xml:space="preserve"> untuk serbuk batu apung menunjukkan terjadinya peristiwa endoterm dan eksoterm yang disertai dengan penyusutan massa seiring dengan kenaikan suhu pemanasan.</w:t>
      </w:r>
    </w:p>
    <w:p w:rsidR="00BD5AC7" w:rsidRPr="00152508" w:rsidRDefault="00BD5AC7" w:rsidP="00F6244A">
      <w:pPr>
        <w:pStyle w:val="ListParagraph"/>
        <w:ind w:left="0"/>
        <w:jc w:val="both"/>
        <w:rPr>
          <w:sz w:val="20"/>
          <w:szCs w:val="20"/>
        </w:rPr>
      </w:pPr>
    </w:p>
    <w:p w:rsidR="005A219E" w:rsidRPr="005C58D0" w:rsidRDefault="005A219E" w:rsidP="00F6244A">
      <w:pPr>
        <w:pStyle w:val="ListParagraph"/>
        <w:ind w:left="0"/>
        <w:jc w:val="both"/>
        <w:rPr>
          <w:sz w:val="20"/>
          <w:szCs w:val="20"/>
          <w:lang w:val="sv-SE"/>
        </w:rPr>
      </w:pPr>
    </w:p>
    <w:p w:rsidR="000F08A5" w:rsidRPr="000F08A5" w:rsidRDefault="000F08A5" w:rsidP="000F08A5">
      <w:pPr>
        <w:spacing w:after="0"/>
        <w:jc w:val="both"/>
        <w:rPr>
          <w:rFonts w:ascii="Times New Roman" w:hAnsi="Times New Roman"/>
          <w:sz w:val="20"/>
          <w:szCs w:val="20"/>
        </w:rPr>
      </w:pPr>
      <w:r w:rsidRPr="000F08A5">
        <w:rPr>
          <w:rFonts w:ascii="Times New Roman" w:hAnsi="Times New Roman"/>
          <w:b/>
          <w:sz w:val="20"/>
          <w:szCs w:val="20"/>
        </w:rPr>
        <w:t>Kata kunci</w:t>
      </w:r>
      <w:r w:rsidRPr="000F08A5">
        <w:rPr>
          <w:rFonts w:ascii="Times New Roman" w:hAnsi="Times New Roman"/>
          <w:sz w:val="20"/>
          <w:szCs w:val="20"/>
        </w:rPr>
        <w:t xml:space="preserve">: batu apung, silika, </w:t>
      </w:r>
      <w:r>
        <w:rPr>
          <w:rFonts w:ascii="Times New Roman" w:hAnsi="Times New Roman"/>
          <w:sz w:val="20"/>
          <w:szCs w:val="20"/>
        </w:rPr>
        <w:t xml:space="preserve">metode </w:t>
      </w:r>
      <w:r w:rsidRPr="000F08A5">
        <w:rPr>
          <w:rFonts w:ascii="Times New Roman" w:hAnsi="Times New Roman"/>
          <w:sz w:val="20"/>
          <w:szCs w:val="20"/>
        </w:rPr>
        <w:t>ekstraksi, dan nanostruktur.</w:t>
      </w:r>
    </w:p>
    <w:p w:rsidR="00EB63F7" w:rsidRPr="005C58D0" w:rsidRDefault="00EB63F7" w:rsidP="00F6244A">
      <w:pPr>
        <w:spacing w:after="0" w:line="240" w:lineRule="auto"/>
        <w:jc w:val="both"/>
        <w:rPr>
          <w:rFonts w:ascii="Times New Roman" w:hAnsi="Times New Roman"/>
          <w:sz w:val="18"/>
          <w:szCs w:val="18"/>
          <w:lang w:val="sv-SE"/>
        </w:rPr>
        <w:sectPr w:rsidR="00EB63F7" w:rsidRPr="005C58D0" w:rsidSect="00EE29B1">
          <w:headerReference w:type="even" r:id="rId8"/>
          <w:headerReference w:type="default" r:id="rId9"/>
          <w:footerReference w:type="even" r:id="rId10"/>
          <w:footerReference w:type="default" r:id="rId11"/>
          <w:pgSz w:w="11907" w:h="16840" w:code="9"/>
          <w:pgMar w:top="1985" w:right="1418" w:bottom="1701" w:left="1701" w:header="709" w:footer="709" w:gutter="0"/>
          <w:pgNumType w:start="179" w:chapStyle="1"/>
          <w:cols w:space="708"/>
          <w:docGrid w:linePitch="360"/>
        </w:sectPr>
      </w:pPr>
    </w:p>
    <w:p w:rsidR="002453B5" w:rsidRDefault="00267689" w:rsidP="00C51911">
      <w:pPr>
        <w:spacing w:after="0" w:line="240" w:lineRule="auto"/>
        <w:rPr>
          <w:rFonts w:ascii="Times New Roman" w:hAnsi="Times New Roman"/>
          <w:b/>
          <w:lang w:val="id-ID"/>
        </w:rPr>
      </w:pPr>
      <w:r w:rsidRPr="00A64063">
        <w:rPr>
          <w:rFonts w:ascii="Times New Roman" w:hAnsi="Times New Roman"/>
          <w:b/>
          <w:noProof/>
          <w:sz w:val="20"/>
          <w:szCs w:val="20"/>
        </w:rPr>
      </w:r>
      <w:r>
        <w:rPr>
          <w:rFonts w:ascii="Times New Roman" w:hAnsi="Times New Roman"/>
          <w:b/>
          <w:lang w:val="id-ID"/>
        </w:rPr>
        <w:pict>
          <v:shapetype id="_x0000_t32" coordsize="21600,21600" o:spt="32" o:oned="t" path="m,l21600,21600e" filled="f">
            <v:path arrowok="t" fillok="f" o:connecttype="none"/>
            <o:lock v:ext="edit" shapetype="t"/>
          </v:shapetype>
          <v:shape id="AutoShape 3" o:spid="_x0000_s1026" type="#_x0000_t32" style="width:439.5pt;height:0;visibility:visible;mso-wrap-distance-top:-3e-5mm;mso-wrap-distance-bottom:-3e-5mm;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jj7IAIAAD0EAAAOAAAAZHJzL2Uyb0RvYy54bWysU01v2zAMvQ/YfxB0T22ndpoacYrCTnbp&#10;tgDtfoAiybYwWRIkJU4w7L+PUj6QbpdhWA4KZZKPj+TT4ukwSLTn1gmtKpzdpRhxRTUTqqvwt7f1&#10;ZI6R80QxIrXiFT5yh5+WHz8sRlPyqe61ZNwiAFGuHE2Fe+9NmSSO9nwg7k4brsDZajsQD1fbJcyS&#10;EdAHmUzTdJaM2jJjNeXOwdfm5MTLiN+2nPqvbeu4R7LCwM3H08ZzG85kuSBlZ4npBT3TIP/AYiBC&#10;QdErVEM8QTsr/oAaBLXa6dbfUT0kum0F5bEH6CZLf+vmtSeGx15gOM5cx+T+Hyz9st9YJFiFp1OM&#10;FBlgR887r2NpdB/mMxpXQlitNjZ0SA/q1bxo+t0hpeueqI7H4LejgdwsZCTvUsLFGaiyHT9rBjEE&#10;8OOwDq0dAiSMAR3iTo7XnfCDRxQ+FsU8mxWwOnrxJaS8JBrr/CeuBxSMCjtvieh6X2ulYPPaZrEM&#10;2b84H2iR8pIQqiq9FlJGAUiFRpjAvHgoYobTUrDgDXHOdttaWrQnQUPxF5sEz22Y1TvFIlrPCVud&#10;bU+EPNlQXaqAB50Bn7N1EsmPx/RxNV/N80k+na0medo0k+d1nU9m6+yhaO6bum6yn4Falpe9YIyr&#10;wO4i2Cz/O0Gcn85JalfJXueQvEePAwOyl/9IOq42bPOki61mx429rBw0GoPP7yk8gts72LevfvkL&#10;AAD//wMAUEsDBBQABgAIAAAAIQCXIeon2wAAAAcBAAAPAAAAZHJzL2Rvd25yZXYueG1sTI7LTsMw&#10;EEX3SPyDNUjsqEMpKApxKoTEAgQU2i5YTuPJA+JxGrtt+vcMYgHL+9C9J5+PrlN7GkLr2cDlJAFF&#10;XHrbcm1gvXq4SEGFiGyx80wGjhRgXpye5JhZf+B32i9jrWSEQ4YGmhj7TOtQNuQwTHxPLFnlB4dR&#10;5FBrO+BBxl2np0lyox22LA8N9nTfUPm13DkD249HV1bPb8GvXo5PuP6sXmfbhTHnZ+PdLahIY/wr&#10;ww++oEMhTBu/YxtUJ3omRQPT6ytQEqdpIsbm19BFrv/zF98AAAD//wMAUEsBAi0AFAAGAAgAAAAh&#10;ALaDOJL+AAAA4QEAABMAAAAAAAAAAAAAAAAAAAAAAFtDb250ZW50X1R5cGVzXS54bWxQSwECLQAU&#10;AAYACAAAACEAOP0h/9YAAACUAQAACwAAAAAAAAAAAAAAAAAvAQAAX3JlbHMvLnJlbHNQSwECLQAU&#10;AAYACAAAACEA+oY4+yACAAA9BAAADgAAAAAAAAAAAAAAAAAuAgAAZHJzL2Uyb0RvYy54bWxQSwEC&#10;LQAUAAYACAAAACEAlyHqJ9sAAAAHAQAADwAAAAAAAAAAAAAAAAB6BAAAZHJzL2Rvd25yZXYueG1s&#10;UEsFBgAAAAAEAAQA8wAAAIIFAAAAAA==&#10;" strokeweight="2.25pt">
            <w10:wrap type="none"/>
            <w10:anchorlock/>
          </v:shape>
        </w:pict>
      </w:r>
    </w:p>
    <w:p w:rsidR="00267689" w:rsidRDefault="00267689" w:rsidP="00267689">
      <w:pPr>
        <w:spacing w:after="0" w:line="240" w:lineRule="auto"/>
        <w:jc w:val="center"/>
        <w:rPr>
          <w:rFonts w:ascii="Times New Roman" w:hAnsi="Times New Roman"/>
          <w:b/>
          <w:sz w:val="24"/>
          <w:szCs w:val="24"/>
          <w:lang w:val="id-ID"/>
        </w:rPr>
      </w:pPr>
    </w:p>
    <w:p w:rsidR="00267689" w:rsidRDefault="00267689" w:rsidP="00267689">
      <w:pPr>
        <w:spacing w:after="0" w:line="240" w:lineRule="auto"/>
        <w:jc w:val="center"/>
        <w:rPr>
          <w:rFonts w:ascii="Times New Roman" w:hAnsi="Times New Roman"/>
          <w:b/>
          <w:sz w:val="24"/>
          <w:szCs w:val="24"/>
          <w:lang w:val="id-ID"/>
        </w:rPr>
        <w:sectPr w:rsidR="00267689" w:rsidSect="00F6244A">
          <w:type w:val="continuous"/>
          <w:pgSz w:w="11907" w:h="16840" w:code="9"/>
          <w:pgMar w:top="1820" w:right="1418" w:bottom="1701" w:left="1701" w:header="992" w:footer="709" w:gutter="0"/>
          <w:cols w:space="284"/>
          <w:docGrid w:linePitch="360"/>
        </w:sectPr>
      </w:pPr>
    </w:p>
    <w:p w:rsidR="008D6159" w:rsidRPr="00267689" w:rsidRDefault="00C468EF" w:rsidP="00267689">
      <w:pPr>
        <w:spacing w:after="0" w:line="240" w:lineRule="auto"/>
        <w:jc w:val="center"/>
        <w:rPr>
          <w:rFonts w:ascii="Times New Roman" w:hAnsi="Times New Roman"/>
          <w:b/>
          <w:sz w:val="24"/>
          <w:szCs w:val="24"/>
          <w:lang w:val="id-ID"/>
        </w:rPr>
      </w:pPr>
      <w:r w:rsidRPr="00267689">
        <w:rPr>
          <w:rFonts w:ascii="Times New Roman" w:hAnsi="Times New Roman"/>
          <w:b/>
          <w:sz w:val="24"/>
          <w:szCs w:val="24"/>
          <w:lang w:val="id-ID"/>
        </w:rPr>
        <w:lastRenderedPageBreak/>
        <w:t>PENDAHULUAN</w:t>
      </w:r>
    </w:p>
    <w:p w:rsidR="002541B5" w:rsidRPr="00267689" w:rsidRDefault="002541B5" w:rsidP="00267689">
      <w:pPr>
        <w:spacing w:after="0" w:line="240" w:lineRule="auto"/>
        <w:jc w:val="center"/>
        <w:rPr>
          <w:rFonts w:ascii="Times New Roman" w:hAnsi="Times New Roman"/>
          <w:b/>
          <w:sz w:val="24"/>
          <w:szCs w:val="24"/>
          <w:lang w:val="id-ID"/>
        </w:rPr>
      </w:pPr>
    </w:p>
    <w:p w:rsidR="00B9479E" w:rsidRPr="00267689" w:rsidRDefault="00BC66C2"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 xml:space="preserve">Batu </w:t>
      </w:r>
      <w:r w:rsidRPr="00267689">
        <w:rPr>
          <w:rFonts w:ascii="Times New Roman" w:hAnsi="Times New Roman"/>
          <w:sz w:val="24"/>
          <w:szCs w:val="24"/>
          <w:lang w:val="id-ID"/>
        </w:rPr>
        <w:t xml:space="preserve">apung adalah batuan vulkanik berpori yang mengandung proporsi yang signifikan </w:t>
      </w:r>
      <w:r w:rsidRPr="00267689">
        <w:rPr>
          <w:rFonts w:ascii="Times New Roman" w:hAnsi="Times New Roman"/>
          <w:sz w:val="24"/>
          <w:szCs w:val="24"/>
        </w:rPr>
        <w:t>untuk</w:t>
      </w:r>
      <w:r w:rsidRPr="00267689">
        <w:rPr>
          <w:rFonts w:ascii="Times New Roman" w:hAnsi="Times New Roman"/>
          <w:sz w:val="24"/>
          <w:szCs w:val="24"/>
          <w:lang w:val="id-ID"/>
        </w:rPr>
        <w:t xml:space="preserve"> silika</w:t>
      </w:r>
      <w:r w:rsidRPr="00267689">
        <w:rPr>
          <w:rFonts w:ascii="Times New Roman" w:hAnsi="Times New Roman"/>
          <w:sz w:val="24"/>
          <w:szCs w:val="24"/>
        </w:rPr>
        <w:t xml:space="preserve"> (SiO</w:t>
      </w:r>
      <w:r w:rsidRPr="00267689">
        <w:rPr>
          <w:rFonts w:ascii="Times New Roman" w:hAnsi="Times New Roman"/>
          <w:sz w:val="24"/>
          <w:szCs w:val="24"/>
          <w:vertAlign w:val="subscript"/>
        </w:rPr>
        <w:t>2</w:t>
      </w:r>
      <w:r w:rsidRPr="00267689">
        <w:rPr>
          <w:rFonts w:ascii="Times New Roman" w:hAnsi="Times New Roman"/>
          <w:sz w:val="24"/>
          <w:szCs w:val="24"/>
        </w:rPr>
        <w:t>)</w:t>
      </w:r>
      <w:r w:rsidRPr="00267689">
        <w:rPr>
          <w:rFonts w:ascii="Times New Roman" w:hAnsi="Times New Roman"/>
          <w:sz w:val="24"/>
          <w:szCs w:val="24"/>
          <w:lang w:val="id-ID"/>
        </w:rPr>
        <w:t xml:space="preserve"> dan alumina</w:t>
      </w:r>
      <w:r w:rsidRPr="00267689">
        <w:rPr>
          <w:rFonts w:ascii="Times New Roman" w:hAnsi="Times New Roman"/>
          <w:sz w:val="24"/>
          <w:szCs w:val="24"/>
        </w:rPr>
        <w:t xml:space="preserve"> (Al</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Pr="00267689">
        <w:rPr>
          <w:rFonts w:ascii="Times New Roman" w:hAnsi="Times New Roman"/>
          <w:sz w:val="24"/>
          <w:szCs w:val="24"/>
        </w:rPr>
        <w:t>)</w:t>
      </w:r>
      <w:r w:rsidRPr="00267689">
        <w:rPr>
          <w:rFonts w:ascii="Times New Roman" w:hAnsi="Times New Roman"/>
          <w:sz w:val="24"/>
          <w:szCs w:val="24"/>
          <w:lang w:val="id-ID"/>
        </w:rPr>
        <w:t xml:space="preserve">, </w:t>
      </w:r>
      <w:r w:rsidRPr="00267689">
        <w:rPr>
          <w:rFonts w:ascii="Times New Roman" w:hAnsi="Times New Roman"/>
          <w:sz w:val="24"/>
          <w:szCs w:val="24"/>
        </w:rPr>
        <w:t>juga</w:t>
      </w:r>
      <w:r w:rsidRPr="00267689">
        <w:rPr>
          <w:rFonts w:ascii="Times New Roman" w:hAnsi="Times New Roman"/>
          <w:sz w:val="24"/>
          <w:szCs w:val="24"/>
          <w:lang w:val="id-ID"/>
        </w:rPr>
        <w:t xml:space="preserve"> memiliki kandungan zat besi yang rendah</w:t>
      </w:r>
      <w:r w:rsidRPr="00267689">
        <w:rPr>
          <w:rFonts w:ascii="Times New Roman" w:hAnsi="Times New Roman"/>
          <w:sz w:val="24"/>
          <w:szCs w:val="24"/>
        </w:rPr>
        <w:t xml:space="preserve">. Berdasarkan hasil analisis </w:t>
      </w:r>
      <w:r w:rsidRPr="00267689">
        <w:rPr>
          <w:rFonts w:ascii="Times New Roman" w:hAnsi="Times New Roman"/>
          <w:sz w:val="24"/>
          <w:szCs w:val="24"/>
        </w:rPr>
        <w:lastRenderedPageBreak/>
        <w:t xml:space="preserve">kimia, persentase </w:t>
      </w:r>
      <w:r w:rsidR="00533E7F" w:rsidRPr="00267689">
        <w:rPr>
          <w:rFonts w:ascii="Times New Roman" w:hAnsi="Times New Roman"/>
          <w:sz w:val="24"/>
          <w:szCs w:val="24"/>
        </w:rPr>
        <w:t xml:space="preserve">batu apung didominasi oleh </w:t>
      </w:r>
      <w:r w:rsidRPr="00267689">
        <w:rPr>
          <w:rFonts w:ascii="Times New Roman" w:hAnsi="Times New Roman"/>
          <w:sz w:val="24"/>
          <w:szCs w:val="24"/>
        </w:rPr>
        <w:t>komponen SiO</w:t>
      </w:r>
      <w:r w:rsidRPr="00267689">
        <w:rPr>
          <w:rFonts w:ascii="Times New Roman" w:hAnsi="Times New Roman"/>
          <w:sz w:val="24"/>
          <w:szCs w:val="24"/>
          <w:vertAlign w:val="subscript"/>
        </w:rPr>
        <w:t>2</w:t>
      </w:r>
      <w:r w:rsidRPr="00267689">
        <w:rPr>
          <w:rFonts w:ascii="Times New Roman" w:hAnsi="Times New Roman"/>
          <w:sz w:val="24"/>
          <w:szCs w:val="24"/>
        </w:rPr>
        <w:t xml:space="preserve"> dan Al</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00267689" w:rsidRPr="00267689">
        <w:rPr>
          <w:rFonts w:ascii="Times New Roman" w:hAnsi="Times New Roman"/>
          <w:sz w:val="24"/>
          <w:szCs w:val="24"/>
          <w:vertAlign w:val="subscript"/>
          <w:lang w:val="id-ID"/>
        </w:rPr>
        <w:t xml:space="preserve"> </w:t>
      </w:r>
      <w:r w:rsidRPr="00267689">
        <w:rPr>
          <w:rFonts w:ascii="Times New Roman" w:hAnsi="Times New Roman"/>
          <w:sz w:val="24"/>
          <w:szCs w:val="24"/>
          <w:lang w:val="id-ID"/>
        </w:rPr>
        <w:t xml:space="preserve">masing-masing </w:t>
      </w:r>
      <w:r w:rsidRPr="00267689">
        <w:rPr>
          <w:rFonts w:ascii="Times New Roman" w:hAnsi="Times New Roman"/>
          <w:sz w:val="24"/>
          <w:szCs w:val="24"/>
        </w:rPr>
        <w:t>sebesar 48% dan 14</w:t>
      </w:r>
      <w:r w:rsidRPr="00267689">
        <w:rPr>
          <w:rFonts w:ascii="Times New Roman" w:hAnsi="Times New Roman"/>
          <w:sz w:val="24"/>
          <w:szCs w:val="24"/>
          <w:lang w:val="id-ID"/>
        </w:rPr>
        <w:t>,</w:t>
      </w:r>
      <w:r w:rsidRPr="00267689">
        <w:rPr>
          <w:rFonts w:ascii="Times New Roman" w:hAnsi="Times New Roman"/>
          <w:sz w:val="24"/>
          <w:szCs w:val="24"/>
        </w:rPr>
        <w:t>9%</w:t>
      </w:r>
      <w:r w:rsidR="00A64063" w:rsidRPr="00267689">
        <w:rPr>
          <w:rFonts w:ascii="Times New Roman" w:hAnsi="Times New Roman"/>
          <w:sz w:val="24"/>
          <w:szCs w:val="24"/>
          <w:lang w:val="id-ID"/>
        </w:rPr>
        <w:fldChar w:fldCharType="begin" w:fldLock="1"/>
      </w:r>
      <w:r w:rsidR="0059617F" w:rsidRPr="00267689">
        <w:rPr>
          <w:rFonts w:ascii="Times New Roman" w:hAnsi="Times New Roman"/>
          <w:sz w:val="24"/>
          <w:szCs w:val="24"/>
          <w:lang w:val="id-ID"/>
        </w:rPr>
        <w:instrText>ADDIN CSL_CITATION { "citationItems" : [ { "id" : "ITEM-1", "itemData" : { "DOI" : "10.5772/62033", "ISBN" : "1573-4803", "ISSN" : "1847-9804", "author" : [ { "dropping-particle" : "", "family" : "Mourhly, A., Mariam K., Adnane El H., Mohammed K., Mohammed H.", "given" : "&amp; Said A.", "non-dropping-particle" : "", "parse-names" : false, "suffix" : "" } ], "container-title" : "Nanomaterials and Nanotechnology", "id" : "ITEM-1", "issue" : "35", "issued" : { "date-parts" : [ [ "2015" ] ] }, "page" : "1-7", "title" : "The Synthesis and Characterization of Low-Cost Mesoporous Silica SiO 2 from Local Pumice Rock", "type" : "article-journal", "volume" : "5" }, "uris" : [ "http://www.mendeley.com/documents/?uuid=b03abef0-74f2-4604-ad94-0ce299c4fd99" ] } ], "mendeley" : { "formattedCitation" : "(Mourhly, A., Mariam K., Adnane El H., Mohammed K., Mohammed H., 2015)", "plainTextFormattedCitation" : "(Mourhly, A., Mariam K., Adnane El H., Mohammed K., Mohammed H., 2015)", "previouslyFormattedCitation" : "(Mourhly, A., Mariam K., Adnane El H., Mohammed K., Mohammed H., 2015)" }, "properties" : { "noteIndex" : 0 }, "schema" : "https://github.com/citation-style-language/schema/raw/master/csl-citation.json" }</w:instrText>
      </w:r>
      <w:r w:rsidR="00A64063" w:rsidRPr="00267689">
        <w:rPr>
          <w:rFonts w:ascii="Times New Roman" w:hAnsi="Times New Roman"/>
          <w:sz w:val="24"/>
          <w:szCs w:val="24"/>
          <w:lang w:val="id-ID"/>
        </w:rPr>
        <w:fldChar w:fldCharType="separate"/>
      </w:r>
      <w:r w:rsidR="0059617F" w:rsidRPr="00267689">
        <w:rPr>
          <w:rFonts w:ascii="Times New Roman" w:hAnsi="Times New Roman"/>
          <w:noProof/>
          <w:sz w:val="24"/>
          <w:szCs w:val="24"/>
          <w:lang w:val="id-ID"/>
        </w:rPr>
        <w:t>(Mourhly, A., Mariam K., Adnane El H., Mohammed K., Mohammed H., 2015)</w:t>
      </w:r>
      <w:r w:rsidR="00A64063" w:rsidRPr="00267689">
        <w:rPr>
          <w:rFonts w:ascii="Times New Roman" w:hAnsi="Times New Roman"/>
          <w:sz w:val="24"/>
          <w:szCs w:val="24"/>
          <w:lang w:val="id-ID"/>
        </w:rPr>
        <w:fldChar w:fldCharType="end"/>
      </w:r>
      <w:r w:rsidR="002F0079" w:rsidRPr="00267689">
        <w:rPr>
          <w:rFonts w:ascii="Times New Roman" w:hAnsi="Times New Roman"/>
          <w:sz w:val="24"/>
          <w:szCs w:val="24"/>
        </w:rPr>
        <w:t xml:space="preserve">. </w:t>
      </w:r>
      <w:r w:rsidRPr="00267689">
        <w:rPr>
          <w:rFonts w:ascii="Times New Roman" w:hAnsi="Times New Roman"/>
          <w:sz w:val="24"/>
          <w:szCs w:val="24"/>
        </w:rPr>
        <w:t>Selain itu,</w:t>
      </w:r>
      <w:r w:rsidR="00A64063" w:rsidRPr="00267689">
        <w:rPr>
          <w:rFonts w:ascii="Times New Roman" w:hAnsi="Times New Roman"/>
          <w:sz w:val="24"/>
          <w:szCs w:val="24"/>
        </w:rPr>
        <w:fldChar w:fldCharType="begin" w:fldLock="1"/>
      </w:r>
      <w:r w:rsidR="0059617F" w:rsidRPr="00267689">
        <w:rPr>
          <w:rFonts w:ascii="Times New Roman" w:hAnsi="Times New Roman"/>
          <w:sz w:val="24"/>
          <w:szCs w:val="24"/>
        </w:rPr>
        <w:instrText>ADDIN CSL_CITATION { "citationItems" : [ { "id" : "ITEM-1", "itemData" : { "DOI" : "10.1016/j.powtec.2009.09.005", "ISBN" : "0032-5910", "ISSN" : "00325910", "abstract" : "In this study some characterization tests of acidic pumice were performed using various techniques such as Mercury Intrusion Porosimetry (MIP), Scanning Electron Microscope (SEM), X-Ray Diffraction (XRD), Thermal Analysis (DTA-TG), FTIR and its electrokinetic properties in water such as zeta potential (ZP), isoelectrical point (IEP), indifferent, specifically adsorbing and potential determining ions were determined. The results showed that (i) pore dimensions of the irregular or oval and fibrous cavities of the pumice varied between 0.05 \u03bcm and 2 mm depending on its particle size and these cavities usually did not intersect each other; (ii) as the pumice particle size decreases, both total pore volume and total pore surface area significantly decrease as well; (iii) pumice maintained its thermal stability approximately up to 900 \u00b0C; (iv) pumice had a negative surface charge between pH 1.8 and 11.4; and (v) Cl -, Br - SO 4 2-, Na +, Al(OH) 2 + and Ca 2+ ions were indifferent, C 16H 33(CH 3) 3N +, Al 3+ and Al(OH) 2+ cations were specifically adsorbing and, H + and OH - ions were potential determining ions for acidic pumice. \u00a9 2009 Elsevier B.V. All rights reserved.", "author" : [ { "dropping-particle" : "", "family" : "Ersoy, B., Ali S., Sedef D.", "given" : "&amp; Gencay S.", "non-dropping-particle" : "", "parse-names" : false, "suffix" : "" } ], "container-title" : "Powder Technology", "id" : "ITEM-1", "issued" : { "date-parts" : [ [ "2010" ] ] }, "page" : "129-135", "publisher" : "Elsevier B.V.", "title" : "Characterization of acidic pumice and determination of its electrokinetic properties in water", "type" : "article-journal", "volume" : "197" }, "uris" : [ "http://www.mendeley.com/documents/?uuid=e92c02c8-7162-47ed-94cd-19236459f970" ] } ], "mendeley" : { "formattedCitation" : "(Ersoy, B., Ali S., Sedef D., 2010)", "manualFormatting" : "Ersoy et al., (2010)", "plainTextFormattedCitation" : "(Ersoy, B., Ali S., Sedef D., 2010)", "previouslyFormattedCitation" : "(Ersoy, B., Ali S., Sedef D., 2010)" }, "properties" : { "noteIndex" : 0 }, "schema" : "https://github.com/citation-style-language/schema/raw/master/csl-citation.json" }</w:instrText>
      </w:r>
      <w:r w:rsidR="00A64063" w:rsidRPr="00267689">
        <w:rPr>
          <w:rFonts w:ascii="Times New Roman" w:hAnsi="Times New Roman"/>
          <w:sz w:val="24"/>
          <w:szCs w:val="24"/>
        </w:rPr>
        <w:fldChar w:fldCharType="separate"/>
      </w:r>
      <w:r w:rsidR="009329BB" w:rsidRPr="00267689">
        <w:rPr>
          <w:rFonts w:ascii="Times New Roman" w:hAnsi="Times New Roman"/>
          <w:noProof/>
          <w:sz w:val="24"/>
          <w:szCs w:val="24"/>
        </w:rPr>
        <w:t xml:space="preserve">Ersoy </w:t>
      </w:r>
      <w:r w:rsidR="009329BB" w:rsidRPr="00267689">
        <w:rPr>
          <w:rFonts w:ascii="Times New Roman" w:hAnsi="Times New Roman"/>
          <w:i/>
          <w:noProof/>
          <w:sz w:val="24"/>
          <w:szCs w:val="24"/>
        </w:rPr>
        <w:t>et al.</w:t>
      </w:r>
      <w:r w:rsidR="009329BB" w:rsidRPr="00267689">
        <w:rPr>
          <w:rFonts w:ascii="Times New Roman" w:hAnsi="Times New Roman"/>
          <w:noProof/>
          <w:sz w:val="24"/>
          <w:szCs w:val="24"/>
        </w:rPr>
        <w:t>, (2010)</w:t>
      </w:r>
      <w:r w:rsidR="00A64063" w:rsidRPr="00267689">
        <w:rPr>
          <w:rFonts w:ascii="Times New Roman" w:hAnsi="Times New Roman"/>
          <w:sz w:val="24"/>
          <w:szCs w:val="24"/>
        </w:rPr>
        <w:fldChar w:fldCharType="end"/>
      </w:r>
      <w:r w:rsidR="00267689" w:rsidRPr="00267689">
        <w:rPr>
          <w:rFonts w:ascii="Times New Roman" w:hAnsi="Times New Roman"/>
          <w:sz w:val="24"/>
          <w:szCs w:val="24"/>
          <w:lang w:val="id-ID"/>
        </w:rPr>
        <w:t xml:space="preserve"> </w:t>
      </w:r>
      <w:r w:rsidR="00FE2F53" w:rsidRPr="00267689">
        <w:rPr>
          <w:rFonts w:ascii="Times New Roman" w:hAnsi="Times New Roman"/>
          <w:sz w:val="24"/>
          <w:szCs w:val="24"/>
        </w:rPr>
        <w:t xml:space="preserve">menyatakan bahwa batu apung juga </w:t>
      </w:r>
      <w:r w:rsidR="00D675F3" w:rsidRPr="00267689">
        <w:rPr>
          <w:rFonts w:ascii="Times New Roman" w:hAnsi="Times New Roman"/>
          <w:sz w:val="24"/>
          <w:szCs w:val="24"/>
        </w:rPr>
        <w:t xml:space="preserve">memiliki kandungan </w:t>
      </w:r>
      <w:r w:rsidRPr="00267689">
        <w:rPr>
          <w:rFonts w:ascii="Times New Roman" w:hAnsi="Times New Roman"/>
          <w:sz w:val="24"/>
          <w:szCs w:val="24"/>
        </w:rPr>
        <w:t>SiO</w:t>
      </w:r>
      <w:r w:rsidRPr="00267689">
        <w:rPr>
          <w:rFonts w:ascii="Times New Roman" w:hAnsi="Times New Roman"/>
          <w:sz w:val="24"/>
          <w:szCs w:val="24"/>
          <w:vertAlign w:val="subscript"/>
        </w:rPr>
        <w:t>2</w:t>
      </w:r>
      <w:r w:rsidRPr="00267689">
        <w:rPr>
          <w:rFonts w:ascii="Times New Roman" w:hAnsi="Times New Roman"/>
          <w:sz w:val="24"/>
          <w:szCs w:val="24"/>
          <w:lang w:val="id-ID"/>
        </w:rPr>
        <w:t xml:space="preserve"> dan </w:t>
      </w:r>
      <w:r w:rsidRPr="00267689">
        <w:rPr>
          <w:rFonts w:ascii="Times New Roman" w:hAnsi="Times New Roman"/>
          <w:sz w:val="24"/>
          <w:szCs w:val="24"/>
        </w:rPr>
        <w:lastRenderedPageBreak/>
        <w:t>Al</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Pr="00267689">
        <w:rPr>
          <w:rFonts w:ascii="Times New Roman" w:hAnsi="Times New Roman"/>
          <w:sz w:val="24"/>
          <w:szCs w:val="24"/>
        </w:rPr>
        <w:t xml:space="preserve"> masing-masing sebesar </w:t>
      </w:r>
      <w:r w:rsidRPr="00267689">
        <w:rPr>
          <w:rFonts w:ascii="Times New Roman" w:hAnsi="Times New Roman"/>
          <w:sz w:val="24"/>
          <w:szCs w:val="24"/>
          <w:lang w:val="id-ID"/>
        </w:rPr>
        <w:t>70,21% dan 13,63%</w:t>
      </w:r>
      <w:r w:rsidRPr="00267689">
        <w:rPr>
          <w:rFonts w:ascii="Times New Roman" w:hAnsi="Times New Roman"/>
          <w:sz w:val="24"/>
          <w:szCs w:val="24"/>
        </w:rPr>
        <w:t>.</w:t>
      </w:r>
      <w:r w:rsidR="00BC6850" w:rsidRPr="00267689">
        <w:rPr>
          <w:rFonts w:ascii="Times New Roman" w:hAnsi="Times New Roman"/>
          <w:sz w:val="24"/>
          <w:szCs w:val="24"/>
        </w:rPr>
        <w:t xml:space="preserve">Selain komponen tersebut, terdapat </w:t>
      </w:r>
      <w:r w:rsidR="00BC6850" w:rsidRPr="00267689">
        <w:rPr>
          <w:rFonts w:ascii="Times New Roman" w:hAnsi="Times New Roman"/>
          <w:sz w:val="24"/>
          <w:szCs w:val="24"/>
          <w:lang w:val="id-ID"/>
        </w:rPr>
        <w:t xml:space="preserve">juga </w:t>
      </w:r>
      <w:r w:rsidR="00BC6850" w:rsidRPr="00267689">
        <w:rPr>
          <w:rFonts w:ascii="Times New Roman" w:hAnsi="Times New Roman"/>
          <w:sz w:val="24"/>
          <w:szCs w:val="24"/>
        </w:rPr>
        <w:t>ko</w:t>
      </w:r>
      <w:r w:rsidR="00BC6850" w:rsidRPr="00267689">
        <w:rPr>
          <w:rFonts w:ascii="Times New Roman" w:hAnsi="Times New Roman"/>
          <w:sz w:val="24"/>
          <w:szCs w:val="24"/>
          <w:lang w:val="id-ID"/>
        </w:rPr>
        <w:t>m</w:t>
      </w:r>
      <w:r w:rsidR="00BC6850" w:rsidRPr="00267689">
        <w:rPr>
          <w:rFonts w:ascii="Times New Roman" w:hAnsi="Times New Roman"/>
          <w:sz w:val="24"/>
          <w:szCs w:val="24"/>
        </w:rPr>
        <w:t>ponen lain, seperti MgO, Na</w:t>
      </w:r>
      <w:r w:rsidR="00BC6850" w:rsidRPr="00267689">
        <w:rPr>
          <w:rFonts w:ascii="Times New Roman" w:hAnsi="Times New Roman"/>
          <w:sz w:val="24"/>
          <w:szCs w:val="24"/>
          <w:vertAlign w:val="subscript"/>
        </w:rPr>
        <w:t>2</w:t>
      </w:r>
      <w:r w:rsidR="00BC6850" w:rsidRPr="00267689">
        <w:rPr>
          <w:rFonts w:ascii="Times New Roman" w:hAnsi="Times New Roman"/>
          <w:sz w:val="24"/>
          <w:szCs w:val="24"/>
        </w:rPr>
        <w:t>O, CaO, Fe</w:t>
      </w:r>
      <w:r w:rsidR="00BC6850" w:rsidRPr="00267689">
        <w:rPr>
          <w:rFonts w:ascii="Times New Roman" w:hAnsi="Times New Roman"/>
          <w:sz w:val="24"/>
          <w:szCs w:val="24"/>
          <w:vertAlign w:val="subscript"/>
        </w:rPr>
        <w:t>2</w:t>
      </w:r>
      <w:r w:rsidR="00BC6850" w:rsidRPr="00267689">
        <w:rPr>
          <w:rFonts w:ascii="Times New Roman" w:hAnsi="Times New Roman"/>
          <w:sz w:val="24"/>
          <w:szCs w:val="24"/>
        </w:rPr>
        <w:t>O</w:t>
      </w:r>
      <w:r w:rsidR="00BC6850" w:rsidRPr="00267689">
        <w:rPr>
          <w:rFonts w:ascii="Times New Roman" w:hAnsi="Times New Roman"/>
          <w:sz w:val="24"/>
          <w:szCs w:val="24"/>
          <w:vertAlign w:val="subscript"/>
        </w:rPr>
        <w:t>3</w:t>
      </w:r>
      <w:r w:rsidR="00BC6850" w:rsidRPr="00267689">
        <w:rPr>
          <w:rFonts w:ascii="Times New Roman" w:hAnsi="Times New Roman"/>
          <w:sz w:val="24"/>
          <w:szCs w:val="24"/>
        </w:rPr>
        <w:t>,K</w:t>
      </w:r>
      <w:r w:rsidR="00BC6850" w:rsidRPr="00267689">
        <w:rPr>
          <w:rFonts w:ascii="Times New Roman" w:hAnsi="Times New Roman"/>
          <w:sz w:val="24"/>
          <w:szCs w:val="24"/>
          <w:vertAlign w:val="subscript"/>
        </w:rPr>
        <w:t>2</w:t>
      </w:r>
      <w:r w:rsidR="00BC6850" w:rsidRPr="00267689">
        <w:rPr>
          <w:rFonts w:ascii="Times New Roman" w:hAnsi="Times New Roman"/>
          <w:sz w:val="24"/>
          <w:szCs w:val="24"/>
        </w:rPr>
        <w:t>O</w:t>
      </w:r>
      <w:r w:rsidR="00BC6850" w:rsidRPr="00267689">
        <w:rPr>
          <w:rFonts w:ascii="Times New Roman" w:hAnsi="Times New Roman"/>
          <w:sz w:val="24"/>
          <w:szCs w:val="24"/>
          <w:lang w:val="id-ID"/>
        </w:rPr>
        <w:t>, dan lain-lain.</w:t>
      </w:r>
      <w:r w:rsidR="00066F4C" w:rsidRPr="00267689">
        <w:rPr>
          <w:rFonts w:ascii="Times New Roman" w:hAnsi="Times New Roman"/>
          <w:sz w:val="24"/>
          <w:szCs w:val="24"/>
        </w:rPr>
        <w:t xml:space="preserve"> Batu apung banyak digunakan sebagai alternatif bahan pokok maupun campuran dalam dunia industri, salah satunya sebagai sumbe</w:t>
      </w:r>
      <w:r w:rsidR="0059617F" w:rsidRPr="00267689">
        <w:rPr>
          <w:rFonts w:ascii="Times New Roman" w:hAnsi="Times New Roman"/>
          <w:sz w:val="24"/>
          <w:szCs w:val="24"/>
        </w:rPr>
        <w:t xml:space="preserve">r silika dalam pembuatan zeolit sintetis </w:t>
      </w:r>
      <w:r w:rsidR="00A64063" w:rsidRPr="00267689">
        <w:rPr>
          <w:rFonts w:ascii="Times New Roman" w:hAnsi="Times New Roman"/>
          <w:sz w:val="24"/>
          <w:szCs w:val="24"/>
        </w:rPr>
        <w:fldChar w:fldCharType="begin" w:fldLock="1"/>
      </w:r>
      <w:r w:rsidR="0059617F" w:rsidRPr="00267689">
        <w:rPr>
          <w:rFonts w:ascii="Times New Roman" w:hAnsi="Times New Roman"/>
          <w:sz w:val="24"/>
          <w:szCs w:val="24"/>
        </w:rPr>
        <w:instrText>ADDIN CSL_CITATION { "citationItems" : [ { "id" : "ITEM-1", "itemData" : { "author" : [ { "dropping-particle" : "", "family" : "Mahaddilla", "given" : "F.M. &amp; Ardian P.", "non-dropping-particle" : "", "parse-names" : false, "suffix" : "" } ], "container-title" : "Jurnal Fisika Unand", "id" : "ITEM-1", "issue" : "4", "issued" : { "date-parts" : [ [ "2013" ] ] }, "page" : "262-268", "title" : "Pemanfaatan Batu Apung sebagai Sumber Silika dalam Pembuatan Zeolit Sintetis", "type" : "article-journal", "volume" : "2" }, "uris" : [ "http://www.mendeley.com/documents/?uuid=438fd80d-ea0f-403f-a210-756e9162ca26" ] } ], "mendeley" : { "formattedCitation" : "(Mahaddilla, 2013)", "manualFormatting" : "(Mahaddilla dan Putra, 2013)", "plainTextFormattedCitation" : "(Mahaddilla, 2013)", "previouslyFormattedCitation" : "(Mahaddilla, 2013)" }, "properties" : { "noteIndex" : 0 }, "schema" : "https://github.com/citation-style-language/schema/raw/master/csl-citation.json" }</w:instrText>
      </w:r>
      <w:r w:rsidR="00A64063" w:rsidRPr="00267689">
        <w:rPr>
          <w:rFonts w:ascii="Times New Roman" w:hAnsi="Times New Roman"/>
          <w:sz w:val="24"/>
          <w:szCs w:val="24"/>
        </w:rPr>
        <w:fldChar w:fldCharType="separate"/>
      </w:r>
      <w:r w:rsidR="0059617F" w:rsidRPr="00267689">
        <w:rPr>
          <w:rFonts w:ascii="Times New Roman" w:hAnsi="Times New Roman"/>
          <w:noProof/>
          <w:sz w:val="24"/>
          <w:szCs w:val="24"/>
        </w:rPr>
        <w:t>(Mahaddilla dan Putra, 2013)</w:t>
      </w:r>
      <w:r w:rsidR="00A64063" w:rsidRPr="00267689">
        <w:rPr>
          <w:rFonts w:ascii="Times New Roman" w:hAnsi="Times New Roman"/>
          <w:sz w:val="24"/>
          <w:szCs w:val="24"/>
        </w:rPr>
        <w:fldChar w:fldCharType="end"/>
      </w:r>
      <w:r w:rsidR="0059617F" w:rsidRPr="00267689">
        <w:rPr>
          <w:rFonts w:ascii="Times New Roman" w:hAnsi="Times New Roman"/>
          <w:sz w:val="24"/>
          <w:szCs w:val="24"/>
        </w:rPr>
        <w:t>. Efisiensi batu apung hampir sama dengan adsorben mahal, seperti karbon aktif dan kitosan, dan biaya yang murah sama dengan silika gel, seperti zeolit alam</w:t>
      </w:r>
      <w:r w:rsidR="00267689">
        <w:rPr>
          <w:rFonts w:ascii="Times New Roman" w:hAnsi="Times New Roman"/>
          <w:sz w:val="24"/>
          <w:szCs w:val="24"/>
          <w:lang w:val="id-ID"/>
        </w:rPr>
        <w:t xml:space="preserve"> </w:t>
      </w:r>
      <w:r w:rsidR="00A64063" w:rsidRPr="00267689">
        <w:rPr>
          <w:rFonts w:ascii="Times New Roman" w:hAnsi="Times New Roman"/>
          <w:sz w:val="24"/>
          <w:szCs w:val="24"/>
        </w:rPr>
        <w:fldChar w:fldCharType="begin" w:fldLock="1"/>
      </w:r>
      <w:r w:rsidR="0059617F" w:rsidRPr="00267689">
        <w:rPr>
          <w:rFonts w:ascii="Times New Roman" w:hAnsi="Times New Roman"/>
          <w:sz w:val="24"/>
          <w:szCs w:val="24"/>
        </w:rPr>
        <w:instrText>ADDIN CSL_CITATION { "citationItems" : [ { "id" : "ITEM-1", "itemData" : { "DOI" : "10.1016/j.cej.2007.04.030", "ISBN" : "1385-8947", "ISSN" : "13858947", "abstract" : "In this article, the adsorption of Cu2+ and Cr3+ onto pumice (Pmc) and polyacrylonitrile/pumice (PAn/Pmc) composite has been investigated by using a batch method at room temperature and their adsorption properties were compared. To highlight their application, selected information on pH, initial metal concentration and adsorption capacity of the adsorbents is presented. Depending on the characteristics of the individual adsorbents viz. surface modification, initial concentration of adsorbates, and pH, their adsorption capacities were found to vary. The time required for the removal of metal ions (100-500 mg/g) from aqueous solutions was about 6 h. The experimental data have been analyzed using the Langmuir and Freundlich isotherm models. The results of adsorption were fitted to the Langmuir models and coefficients indicated favorable adsorption of Cu2+ and Cr3+ on the adsorbents. Adsorption of Cu2+ and Cr3+ in the solutions was in following order: (PAn/(Pmc) composite &gt; Pmc). The adsorption capacity of the adsorbents Pmc and (PAn/Pmc) were determined from the isotherms equations and were found to be 0.055 and 0.065 mmol/g for Cu2+ and 0.031 and 0.268 mmol/g for Cr3+, respectively. More than 80% of studied cations were removed by Pmc and 87% (PAn/Pmc), respectively, from aqueous solutions in single step. Effective removal of metal ions was demonstrated at pH values of 8.0. The mechanism for cations removal by the Pmc and (PAn/Pmc) composite includes complexation and sorption. The process is very efficient especially in case of low concentrations of pollutants in aqueous solutions, where common methods are either economically unfavorable or technically complicated. \u00a9 2007 Elsevier B.V. All rights reserved.", "author" : [ { "dropping-particle" : "", "family" : "Yavuz, M., Fethiye G., Erol P., Sema O.", "given" : "&amp; Yogesh C.S.", "non-dropping-particle" : "", "parse-names" : false, "suffix" : "" } ], "container-title" : "Chemical Engineering Journal", "id" : "ITEM-1", "issued" : { "date-parts" : [ [ "2008" ] ] }, "page" : "453-461", "title" : "An economic removal of Cu2+ and Cr3+ on the new adsorbents: Pumice and polyacrylonitrile/pumice composite", "type" : "article-journal", "volume" : "137" }, "uris" : [ "http://www.mendeley.com/documents/?uuid=8d145e99-5b41-4865-9218-7043925b1bfb" ] } ], "mendeley" : { "formattedCitation" : "(Yavuz, M., Fethiye G., Erol P., Sema O., 2008)", "manualFormatting" : "(Yavuz et al., 2008)", "plainTextFormattedCitation" : "(Yavuz, M., Fethiye G., Erol P., Sema O., 2008)", "previouslyFormattedCitation" : "(Yavuz, M., Fethiye G., Erol P., Sema O., 2008)" }, "properties" : { "noteIndex" : 0 }, "schema" : "https://github.com/citation-style-language/schema/raw/master/csl-citation.json" }</w:instrText>
      </w:r>
      <w:r w:rsidR="00A64063" w:rsidRPr="00267689">
        <w:rPr>
          <w:rFonts w:ascii="Times New Roman" w:hAnsi="Times New Roman"/>
          <w:sz w:val="24"/>
          <w:szCs w:val="24"/>
        </w:rPr>
        <w:fldChar w:fldCharType="separate"/>
      </w:r>
      <w:r w:rsidR="0059617F" w:rsidRPr="00267689">
        <w:rPr>
          <w:rFonts w:ascii="Times New Roman" w:hAnsi="Times New Roman"/>
          <w:noProof/>
          <w:sz w:val="24"/>
          <w:szCs w:val="24"/>
        </w:rPr>
        <w:t xml:space="preserve">(Yavuz </w:t>
      </w:r>
      <w:r w:rsidR="0059617F" w:rsidRPr="00267689">
        <w:rPr>
          <w:rFonts w:ascii="Times New Roman" w:hAnsi="Times New Roman"/>
          <w:i/>
          <w:noProof/>
          <w:sz w:val="24"/>
          <w:szCs w:val="24"/>
        </w:rPr>
        <w:t>et al</w:t>
      </w:r>
      <w:r w:rsidR="0059617F" w:rsidRPr="00267689">
        <w:rPr>
          <w:rFonts w:ascii="Times New Roman" w:hAnsi="Times New Roman"/>
          <w:noProof/>
          <w:sz w:val="24"/>
          <w:szCs w:val="24"/>
        </w:rPr>
        <w:t>., 2008)</w:t>
      </w:r>
      <w:r w:rsidR="00A64063" w:rsidRPr="00267689">
        <w:rPr>
          <w:rFonts w:ascii="Times New Roman" w:hAnsi="Times New Roman"/>
          <w:sz w:val="24"/>
          <w:szCs w:val="24"/>
        </w:rPr>
        <w:fldChar w:fldCharType="end"/>
      </w:r>
      <w:r w:rsidR="0059617F" w:rsidRPr="00267689">
        <w:rPr>
          <w:rFonts w:ascii="Times New Roman" w:hAnsi="Times New Roman"/>
          <w:sz w:val="24"/>
          <w:szCs w:val="24"/>
        </w:rPr>
        <w:t>.</w:t>
      </w:r>
    </w:p>
    <w:p w:rsidR="00BC6850" w:rsidRPr="00267689" w:rsidRDefault="00BC6850"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 xml:space="preserve">Silika dapat diperoleh dari mineral, nabati, dan sintesis. Silika mineral biasanya diperoleh melalui proses penambangan. Karena silika mineral sulit untuk didapatkan, maka diperlukan alternatif lain untuk mendapatkan silika seperti silika nabati (alam) dan sintesis. Silika sintesis didapatkan dengan menggunakan bahan </w:t>
      </w:r>
      <w:r w:rsidRPr="00267689">
        <w:rPr>
          <w:rFonts w:ascii="Times New Roman" w:hAnsi="Times New Roman"/>
          <w:i/>
          <w:sz w:val="24"/>
          <w:szCs w:val="24"/>
        </w:rPr>
        <w:t>fumed</w:t>
      </w:r>
      <w:r w:rsidRPr="00267689">
        <w:rPr>
          <w:rFonts w:ascii="Times New Roman" w:hAnsi="Times New Roman"/>
          <w:sz w:val="24"/>
          <w:szCs w:val="24"/>
        </w:rPr>
        <w:t xml:space="preserve"> silika TEOS dan TMOS menggunakan metode pelelehan. Karena silika sintesis </w:t>
      </w:r>
      <w:r w:rsidRPr="00267689">
        <w:rPr>
          <w:rFonts w:ascii="Times New Roman" w:hAnsi="Times New Roman"/>
          <w:sz w:val="24"/>
          <w:szCs w:val="24"/>
          <w:lang w:val="id-ID"/>
        </w:rPr>
        <w:t>membutuhkan h</w:t>
      </w:r>
      <w:r w:rsidRPr="00267689">
        <w:rPr>
          <w:rFonts w:ascii="Times New Roman" w:hAnsi="Times New Roman"/>
          <w:sz w:val="24"/>
          <w:szCs w:val="24"/>
        </w:rPr>
        <w:t xml:space="preserve">arga yang relatif mahal dan prosesnya yang </w:t>
      </w:r>
      <w:r w:rsidRPr="00267689">
        <w:rPr>
          <w:rFonts w:ascii="Times New Roman" w:hAnsi="Times New Roman"/>
          <w:sz w:val="24"/>
          <w:szCs w:val="24"/>
          <w:lang w:val="id-ID"/>
        </w:rPr>
        <w:t xml:space="preserve">cukup </w:t>
      </w:r>
      <w:r w:rsidRPr="00267689">
        <w:rPr>
          <w:rFonts w:ascii="Times New Roman" w:hAnsi="Times New Roman"/>
          <w:sz w:val="24"/>
          <w:szCs w:val="24"/>
        </w:rPr>
        <w:t>rumit sehingga diperlukan alternatif lain untuk mendapatkan si</w:t>
      </w:r>
      <w:r w:rsidR="00FE2F53" w:rsidRPr="00267689">
        <w:rPr>
          <w:rFonts w:ascii="Times New Roman" w:hAnsi="Times New Roman"/>
          <w:sz w:val="24"/>
          <w:szCs w:val="24"/>
        </w:rPr>
        <w:t xml:space="preserve">lika yaitu dengan silika nabati </w:t>
      </w:r>
      <w:r w:rsidRPr="00267689">
        <w:rPr>
          <w:rFonts w:ascii="Times New Roman" w:hAnsi="Times New Roman"/>
          <w:sz w:val="24"/>
          <w:szCs w:val="24"/>
        </w:rPr>
        <w:t>yang secara alami terkandung dalam pasir, kerikil, dan batu-batuan.</w:t>
      </w:r>
      <w:r w:rsidR="00267689">
        <w:rPr>
          <w:rFonts w:ascii="Times New Roman" w:hAnsi="Times New Roman"/>
          <w:sz w:val="24"/>
          <w:szCs w:val="24"/>
          <w:lang w:val="id-ID"/>
        </w:rPr>
        <w:t xml:space="preserve"> </w:t>
      </w:r>
      <w:r w:rsidR="00533E7F" w:rsidRPr="00267689">
        <w:rPr>
          <w:rFonts w:ascii="Times New Roman" w:hAnsi="Times New Roman"/>
          <w:sz w:val="24"/>
          <w:szCs w:val="24"/>
          <w:lang w:val="id-ID"/>
        </w:rPr>
        <w:t>Melalui metode ekstraksi padat-cair (</w:t>
      </w:r>
      <w:r w:rsidR="00533E7F" w:rsidRPr="00267689">
        <w:rPr>
          <w:rFonts w:ascii="Times New Roman" w:hAnsi="Times New Roman"/>
          <w:i/>
          <w:sz w:val="24"/>
          <w:szCs w:val="24"/>
          <w:lang w:val="id-ID"/>
        </w:rPr>
        <w:t>leaching</w:t>
      </w:r>
      <w:r w:rsidR="00533E7F" w:rsidRPr="00267689">
        <w:rPr>
          <w:rFonts w:ascii="Times New Roman" w:hAnsi="Times New Roman"/>
          <w:sz w:val="24"/>
          <w:szCs w:val="24"/>
          <w:lang w:val="id-ID"/>
        </w:rPr>
        <w:t xml:space="preserve">) </w:t>
      </w:r>
      <w:r w:rsidR="00533E7F" w:rsidRPr="00267689">
        <w:rPr>
          <w:rFonts w:ascii="Times New Roman" w:hAnsi="Times New Roman"/>
          <w:sz w:val="24"/>
          <w:szCs w:val="24"/>
        </w:rPr>
        <w:t xml:space="preserve">didapatkan silika </w:t>
      </w:r>
      <w:r w:rsidR="00533E7F" w:rsidRPr="00267689">
        <w:rPr>
          <w:rFonts w:ascii="Times New Roman" w:hAnsi="Times New Roman"/>
          <w:i/>
          <w:sz w:val="24"/>
          <w:szCs w:val="24"/>
        </w:rPr>
        <w:t>quartz</w:t>
      </w:r>
      <w:r w:rsidR="00533E7F" w:rsidRPr="00267689">
        <w:rPr>
          <w:rFonts w:ascii="Times New Roman" w:hAnsi="Times New Roman"/>
          <w:sz w:val="24"/>
          <w:szCs w:val="24"/>
        </w:rPr>
        <w:t xml:space="preserve"> dari pasir alam sebesar 71,3%</w:t>
      </w:r>
      <w:r w:rsidR="009329BB" w:rsidRPr="00267689">
        <w:rPr>
          <w:rFonts w:ascii="Times New Roman" w:hAnsi="Times New Roman"/>
          <w:sz w:val="24"/>
          <w:szCs w:val="24"/>
          <w:lang w:val="id-ID"/>
        </w:rPr>
        <w:t xml:space="preserve"> dengan fasa amorf </w:t>
      </w:r>
      <w:r w:rsidR="00A64063" w:rsidRPr="00267689">
        <w:rPr>
          <w:rFonts w:ascii="Times New Roman" w:hAnsi="Times New Roman"/>
          <w:sz w:val="24"/>
          <w:szCs w:val="24"/>
          <w:lang w:val="id-ID"/>
        </w:rPr>
        <w:fldChar w:fldCharType="begin" w:fldLock="1"/>
      </w:r>
      <w:r w:rsidR="009329BB" w:rsidRPr="00267689">
        <w:rPr>
          <w:rFonts w:ascii="Times New Roman" w:hAnsi="Times New Roman"/>
          <w:sz w:val="24"/>
          <w:szCs w:val="24"/>
          <w:lang w:val="id-ID"/>
        </w:rPr>
        <w:instrText>ADDIN CSL_CITATION { "citationItems" : [ { "id" : "ITEM-1", "itemData" : { "author" : [ { "dropping-particle" : "", "family" : "Ramadhan, N.I., Munasir", "given" : "dan Triwikantoro", "non-dropping-particle" : "", "parse-names" : false, "suffix" : "" } ], "container-title" : "Jurnal Sains dan Seni POMITS", "id" : "ITEM-1", "issue" : "1", "issued" : { "date-parts" : [ [ "2014" ] ] }, "page" : "B-15-B-17", "title" : "Sintesis dan Karakterisasi Serbuk SiO 2 dengan", "type" : "article-journal", "volume" : "3" }, "uris" : [ "http://www.mendeley.com/documents/?uuid=c9c26449-4c5c-4a46-8e9b-90f29368b08c" ] } ], "mendeley" : { "formattedCitation" : "(Ramadhan, N.I., Munasir, 2014)", "manualFormatting" : "(Ramadhan, et al., 2014)", "plainTextFormattedCitation" : "(Ramadhan, N.I., Munasir, 2014)", "previouslyFormattedCitation" : "(Ramadhan, N.I., Munasir, 2014)" }, "properties" : { "noteIndex" : 0 }, "schema" : "https://github.com/citation-style-language/schema/raw/master/csl-citation.json" }</w:instrText>
      </w:r>
      <w:r w:rsidR="00A64063" w:rsidRPr="00267689">
        <w:rPr>
          <w:rFonts w:ascii="Times New Roman" w:hAnsi="Times New Roman"/>
          <w:sz w:val="24"/>
          <w:szCs w:val="24"/>
          <w:lang w:val="id-ID"/>
        </w:rPr>
        <w:fldChar w:fldCharType="separate"/>
      </w:r>
      <w:r w:rsidR="009329BB" w:rsidRPr="00267689">
        <w:rPr>
          <w:rFonts w:ascii="Times New Roman" w:hAnsi="Times New Roman"/>
          <w:noProof/>
          <w:sz w:val="24"/>
          <w:szCs w:val="24"/>
          <w:lang w:val="id-ID"/>
        </w:rPr>
        <w:t xml:space="preserve">(Ramadhan, </w:t>
      </w:r>
      <w:r w:rsidR="009329BB" w:rsidRPr="00267689">
        <w:rPr>
          <w:rFonts w:ascii="Times New Roman" w:hAnsi="Times New Roman"/>
          <w:i/>
          <w:noProof/>
          <w:sz w:val="24"/>
          <w:szCs w:val="24"/>
          <w:lang w:val="id-ID"/>
        </w:rPr>
        <w:t>et al</w:t>
      </w:r>
      <w:r w:rsidR="009329BB" w:rsidRPr="00267689">
        <w:rPr>
          <w:rFonts w:ascii="Times New Roman" w:hAnsi="Times New Roman"/>
          <w:noProof/>
          <w:sz w:val="24"/>
          <w:szCs w:val="24"/>
          <w:lang w:val="id-ID"/>
        </w:rPr>
        <w:t>., 2014)</w:t>
      </w:r>
      <w:r w:rsidR="00A64063" w:rsidRPr="00267689">
        <w:rPr>
          <w:rFonts w:ascii="Times New Roman" w:hAnsi="Times New Roman"/>
          <w:sz w:val="24"/>
          <w:szCs w:val="24"/>
          <w:lang w:val="id-ID"/>
        </w:rPr>
        <w:fldChar w:fldCharType="end"/>
      </w:r>
      <w:r w:rsidR="009329BB" w:rsidRPr="00267689">
        <w:rPr>
          <w:rFonts w:ascii="Times New Roman" w:hAnsi="Times New Roman"/>
          <w:sz w:val="24"/>
          <w:szCs w:val="24"/>
        </w:rPr>
        <w:t>.</w:t>
      </w:r>
    </w:p>
    <w:p w:rsidR="005D5626" w:rsidRPr="00267689" w:rsidRDefault="00360838" w:rsidP="00267689">
      <w:pPr>
        <w:pStyle w:val="ListParagraph"/>
        <w:ind w:left="0" w:firstLine="567"/>
        <w:jc w:val="both"/>
        <w:rPr>
          <w:lang w:val="en-US"/>
        </w:rPr>
      </w:pPr>
      <w:r w:rsidRPr="00267689">
        <w:t xml:space="preserve">Silika terdapat dalam bentuk amorf (tak beraturan) atau polikristal (bentuk kristal yang berbeda-beda). Secara teoritis, unsur silika mempunyai sifat menambah kekuatan lentur adonan keramik dan kekuatan produk keramik. Penguatan badan keramik terjadi karena adanya pengisian ruang kosong yang ditinggalkan akibat penguapan dari proses pembakaran adonan dengan leburan silika sedemikian rupa </w:t>
      </w:r>
      <w:r w:rsidR="00FE2F53" w:rsidRPr="00267689">
        <w:rPr>
          <w:lang w:val="en-US"/>
        </w:rPr>
        <w:t>se</w:t>
      </w:r>
      <w:r w:rsidRPr="00267689">
        <w:t>hingga</w:t>
      </w:r>
      <w:r w:rsidR="009329BB" w:rsidRPr="00267689">
        <w:t xml:space="preserve"> produk menjadi lebih rapat </w:t>
      </w:r>
      <w:r w:rsidR="00A64063" w:rsidRPr="00267689">
        <w:fldChar w:fldCharType="begin" w:fldLock="1"/>
      </w:r>
      <w:r w:rsidR="0059617F" w:rsidRPr="00267689">
        <w:instrText>ADDIN CSL_CITATION { "citationItems" : [ { "id" : "ITEM-1", "itemData" : { "author" : [ { "dropping-particle" : "", "family" : "Hanafi S.A. &amp; A. Nandang R.", "given" : "", "non-dropping-particle" : "", "parse-names" : false, "suffix" : "" } ], "container-title" : "Jurnal Kimia Indonesia", "id" : "ITEM-1", "issue" : "1", "issued" : { "date-parts" : [ [ "2010" ] ] }, "page" : "35-38", "title" : "Studi Pengaruh Bentuk Silika dari Abu Ampas Tebu terhadap Kekuatan Produk Keramik", "type" : "article-journal", "volume" : "5" }, "uris" : [ "http://www.mendeley.com/documents/?uuid=8e21ddbd-3f1a-4034-83a4-3ee26bcf210e" ] } ], "mendeley" : { "formattedCitation" : "(Hanafi S.A. &amp; A. Nandang R., 2010)", "manualFormatting" : "(Hanafi dan Nandang, 2010)", "plainTextFormattedCitation" : "(Hanafi S.A. &amp; A. Nandang R., 2010)", "previouslyFormattedCitation" : "(Hanafi S.A. &amp; A. Nandang R., 2010)" }, "properties" : { "noteIndex" : 0 }, "schema" : "https://github.com/citation-style-language/schema/raw/master/csl-citation.json" }</w:instrText>
      </w:r>
      <w:r w:rsidR="00A64063" w:rsidRPr="00267689">
        <w:fldChar w:fldCharType="separate"/>
      </w:r>
      <w:r w:rsidR="009329BB" w:rsidRPr="00267689">
        <w:rPr>
          <w:noProof/>
        </w:rPr>
        <w:t>(Hanafi dan Nandang, 2010)</w:t>
      </w:r>
      <w:r w:rsidR="00A64063" w:rsidRPr="00267689">
        <w:fldChar w:fldCharType="end"/>
      </w:r>
      <w:r w:rsidR="009329BB" w:rsidRPr="00267689">
        <w:rPr>
          <w:lang w:val="en-US"/>
        </w:rPr>
        <w:t>.</w:t>
      </w:r>
      <w:r w:rsidR="0059617F" w:rsidRPr="00267689">
        <w:t xml:space="preserve">Silika memiliki sifat non konduktor, memilki </w:t>
      </w:r>
      <w:r w:rsidR="0059617F" w:rsidRPr="00267689">
        <w:lastRenderedPageBreak/>
        <w:t>ketahanan terhadap oksidasi dan degresi termal yang baik</w:t>
      </w:r>
      <w:r w:rsidR="00267689">
        <w:t xml:space="preserve"> </w:t>
      </w:r>
      <w:r w:rsidR="00A64063" w:rsidRPr="00267689">
        <w:rPr>
          <w:lang w:val="en-US"/>
        </w:rPr>
        <w:fldChar w:fldCharType="begin" w:fldLock="1"/>
      </w:r>
      <w:r w:rsidR="0059617F" w:rsidRPr="00267689">
        <w:rPr>
          <w:lang w:val="en-US"/>
        </w:rPr>
        <w:instrText>ADDIN CSL_CITATION { "citationItems" : [ { "id" : "ITEM-1", "itemData" : { "author" : [ { "dropping-particle" : "", "family" : "Hildayati, Triwikantoro, Heny F.", "given" : "&amp; Sudirman", "non-dropping-particle" : "", "parse-names" : false, "suffix" : "" } ], "container-title" : "Seminar Nasional Pascasarjana IX-ITS", "id" : "ITEM-1", "issued" : { "date-parts" : [ [ "2009" ] ] }, "title" : "Sintesis dan Karakterisasi Bahan Komposit Karet Alam-Silika", "type" : "article-journal" }, "uris" : [ "http://www.mendeley.com/documents/?uuid=bde68853-d5b3-4dad-b3c6-e53eafd61b71" ] } ], "mendeley" : { "formattedCitation" : "(Hildayati, Triwikantoro, Heny F., 2009)", "manualFormatting" : "(Hildayati et al., 2009)", "plainTextFormattedCitation" : "(Hildayati, Triwikantoro, Heny F., 2009)", "previouslyFormattedCitation" : "(Hildayati, Triwikantoro, Heny F., 2009)" }, "properties" : { "noteIndex" : 0 }, "schema" : "https://github.com/citation-style-language/schema/raw/master/csl-citation.json" }</w:instrText>
      </w:r>
      <w:r w:rsidR="00A64063" w:rsidRPr="00267689">
        <w:rPr>
          <w:lang w:val="en-US"/>
        </w:rPr>
        <w:fldChar w:fldCharType="separate"/>
      </w:r>
      <w:r w:rsidR="0059617F" w:rsidRPr="00267689">
        <w:rPr>
          <w:noProof/>
          <w:lang w:val="en-US"/>
        </w:rPr>
        <w:t xml:space="preserve">(Hildayati </w:t>
      </w:r>
      <w:r w:rsidR="0059617F" w:rsidRPr="00267689">
        <w:rPr>
          <w:i/>
          <w:noProof/>
          <w:lang w:val="en-US"/>
        </w:rPr>
        <w:t>et al</w:t>
      </w:r>
      <w:r w:rsidR="0059617F" w:rsidRPr="00267689">
        <w:rPr>
          <w:noProof/>
          <w:lang w:val="en-US"/>
        </w:rPr>
        <w:t>., 2009)</w:t>
      </w:r>
      <w:r w:rsidR="00A64063" w:rsidRPr="00267689">
        <w:rPr>
          <w:lang w:val="en-US"/>
        </w:rPr>
        <w:fldChar w:fldCharType="end"/>
      </w:r>
      <w:r w:rsidR="0059617F" w:rsidRPr="00267689">
        <w:rPr>
          <w:lang w:val="en-US"/>
        </w:rPr>
        <w:t>.</w:t>
      </w:r>
    </w:p>
    <w:p w:rsidR="002567F8" w:rsidRPr="00267689" w:rsidRDefault="002567F8" w:rsidP="00267689">
      <w:pPr>
        <w:spacing w:after="0" w:line="240" w:lineRule="auto"/>
        <w:ind w:firstLine="567"/>
        <w:jc w:val="both"/>
        <w:rPr>
          <w:rFonts w:ascii="Times New Roman" w:hAnsi="Times New Roman"/>
          <w:sz w:val="24"/>
          <w:szCs w:val="24"/>
          <w:lang w:val="id-ID"/>
        </w:rPr>
      </w:pPr>
      <w:r w:rsidRPr="00267689">
        <w:rPr>
          <w:rFonts w:ascii="Times New Roman" w:hAnsi="Times New Roman"/>
          <w:sz w:val="24"/>
          <w:szCs w:val="24"/>
        </w:rPr>
        <w:t>Salah satu cara untuk memperoleh silika dari suatu bahan alam adalah</w:t>
      </w:r>
      <w:r w:rsidR="00FE2F53" w:rsidRPr="00267689">
        <w:rPr>
          <w:rFonts w:ascii="Times New Roman" w:hAnsi="Times New Roman"/>
          <w:sz w:val="24"/>
          <w:szCs w:val="24"/>
        </w:rPr>
        <w:t xml:space="preserve"> dengan</w:t>
      </w:r>
      <w:r w:rsidRPr="00267689">
        <w:rPr>
          <w:rFonts w:ascii="Times New Roman" w:hAnsi="Times New Roman"/>
          <w:sz w:val="24"/>
          <w:szCs w:val="24"/>
        </w:rPr>
        <w:t xml:space="preserve"> menggunakan metode ekstraksi. Metode ini dilakukan untuk memisahkan zat-zat terlarut antara dua cairan yang tidak saling mencampur. </w:t>
      </w:r>
      <w:r w:rsidRPr="00267689">
        <w:rPr>
          <w:rFonts w:ascii="Times New Roman" w:hAnsi="Times New Roman"/>
          <w:sz w:val="24"/>
          <w:szCs w:val="24"/>
          <w:lang w:val="id-ID"/>
        </w:rPr>
        <w:t xml:space="preserve">Kondisi proses ekstraksi yang meliputi suhu, konsentrasi larutan pelarut, waktu ekstraksi, dan pengadukan merupakan faktor yang sangat mempengaruhi </w:t>
      </w:r>
      <w:r w:rsidR="009329BB" w:rsidRPr="00267689">
        <w:rPr>
          <w:rFonts w:ascii="Times New Roman" w:hAnsi="Times New Roman"/>
          <w:sz w:val="24"/>
          <w:szCs w:val="24"/>
          <w:lang w:val="id-ID"/>
        </w:rPr>
        <w:t xml:space="preserve">keberhasilan proses ekstraksi </w:t>
      </w:r>
      <w:r w:rsidR="00A64063" w:rsidRPr="00267689">
        <w:rPr>
          <w:rFonts w:ascii="Times New Roman" w:hAnsi="Times New Roman"/>
          <w:sz w:val="24"/>
          <w:szCs w:val="24"/>
          <w:lang w:val="id-ID"/>
        </w:rPr>
        <w:fldChar w:fldCharType="begin" w:fldLock="1"/>
      </w:r>
      <w:r w:rsidR="0059617F" w:rsidRPr="00267689">
        <w:rPr>
          <w:rFonts w:ascii="Times New Roman" w:hAnsi="Times New Roman"/>
          <w:sz w:val="24"/>
          <w:szCs w:val="24"/>
          <w:lang w:val="id-ID"/>
        </w:rPr>
        <w:instrText>ADDIN CSL_CITATION { "citationItems" : [ { "id" : "ITEM-1", "itemData" : { "author" : [ { "dropping-particle" : "", "family" : "Adziimaa, A.F., Doty D.R.", "given" : "&amp; Lizda J.M.", "non-dropping-particle" : "", "parse-names" : false, "suffix" : "" } ], "container-title" : "Jurnal Teknik POMITS", "id" : "ITEM-1", "issue" : "2", "issued" : { "date-parts" : [ [ "2013" ] ] }, "page" : "F-384-F-389", "title" : "Sintesis Natrium Silikat dari Lumpur Lapindo", "type" : "article-journal", "volume" : "2" }, "uris" : [ "http://www.mendeley.com/documents/?uuid=4a9d68b0-430f-4d1d-88b2-2546f170fcb8" ] } ], "mendeley" : { "formattedCitation" : "(Adziimaa, A.F., Doty D.R., 2013)", "manualFormatting" : "('Adziimaa, et al., 2013)", "plainTextFormattedCitation" : "(Adziimaa, A.F., Doty D.R., 2013)", "previouslyFormattedCitation" : "(Adziimaa, A.F., Doty D.R., 2013)" }, "properties" : { "noteIndex" : 0 }, "schema" : "https://github.com/citation-style-language/schema/raw/master/csl-citation.json" }</w:instrText>
      </w:r>
      <w:r w:rsidR="00A64063" w:rsidRPr="00267689">
        <w:rPr>
          <w:rFonts w:ascii="Times New Roman" w:hAnsi="Times New Roman"/>
          <w:sz w:val="24"/>
          <w:szCs w:val="24"/>
          <w:lang w:val="id-ID"/>
        </w:rPr>
        <w:fldChar w:fldCharType="separate"/>
      </w:r>
      <w:r w:rsidR="009329BB" w:rsidRPr="00267689">
        <w:rPr>
          <w:rFonts w:ascii="Times New Roman" w:hAnsi="Times New Roman"/>
          <w:noProof/>
          <w:sz w:val="24"/>
          <w:szCs w:val="24"/>
          <w:lang w:val="id-ID"/>
        </w:rPr>
        <w:t>(</w:t>
      </w:r>
      <w:r w:rsidR="009329BB" w:rsidRPr="00267689">
        <w:rPr>
          <w:rFonts w:ascii="Times New Roman" w:hAnsi="Times New Roman"/>
          <w:noProof/>
          <w:sz w:val="24"/>
          <w:szCs w:val="24"/>
        </w:rPr>
        <w:t>'</w:t>
      </w:r>
      <w:r w:rsidR="009329BB" w:rsidRPr="00267689">
        <w:rPr>
          <w:rFonts w:ascii="Times New Roman" w:hAnsi="Times New Roman"/>
          <w:noProof/>
          <w:sz w:val="24"/>
          <w:szCs w:val="24"/>
          <w:lang w:val="id-ID"/>
        </w:rPr>
        <w:t xml:space="preserve">Adziimaa, </w:t>
      </w:r>
      <w:r w:rsidR="009329BB" w:rsidRPr="00267689">
        <w:rPr>
          <w:rFonts w:ascii="Times New Roman" w:hAnsi="Times New Roman"/>
          <w:i/>
          <w:noProof/>
          <w:sz w:val="24"/>
          <w:szCs w:val="24"/>
        </w:rPr>
        <w:t>et al</w:t>
      </w:r>
      <w:r w:rsidR="009329BB" w:rsidRPr="00267689">
        <w:rPr>
          <w:rFonts w:ascii="Times New Roman" w:hAnsi="Times New Roman"/>
          <w:noProof/>
          <w:sz w:val="24"/>
          <w:szCs w:val="24"/>
        </w:rPr>
        <w:t>.</w:t>
      </w:r>
      <w:r w:rsidR="009329BB" w:rsidRPr="00267689">
        <w:rPr>
          <w:rFonts w:ascii="Times New Roman" w:hAnsi="Times New Roman"/>
          <w:noProof/>
          <w:sz w:val="24"/>
          <w:szCs w:val="24"/>
          <w:lang w:val="id-ID"/>
        </w:rPr>
        <w:t>, 2013)</w:t>
      </w:r>
      <w:r w:rsidR="00A64063" w:rsidRPr="00267689">
        <w:rPr>
          <w:rFonts w:ascii="Times New Roman" w:hAnsi="Times New Roman"/>
          <w:sz w:val="24"/>
          <w:szCs w:val="24"/>
          <w:lang w:val="id-ID"/>
        </w:rPr>
        <w:fldChar w:fldCharType="end"/>
      </w:r>
      <w:r w:rsidRPr="00267689">
        <w:rPr>
          <w:rFonts w:ascii="Times New Roman" w:hAnsi="Times New Roman"/>
          <w:sz w:val="24"/>
          <w:szCs w:val="24"/>
          <w:lang w:val="id-ID"/>
        </w:rPr>
        <w:t>.</w:t>
      </w:r>
    </w:p>
    <w:p w:rsidR="00B46B21" w:rsidRDefault="00533E7F" w:rsidP="00267689">
      <w:pPr>
        <w:spacing w:after="0" w:line="240" w:lineRule="auto"/>
        <w:ind w:firstLine="567"/>
        <w:jc w:val="both"/>
        <w:rPr>
          <w:rFonts w:ascii="Times New Roman" w:hAnsi="Times New Roman"/>
          <w:sz w:val="24"/>
          <w:szCs w:val="24"/>
          <w:lang w:val="id-ID"/>
        </w:rPr>
      </w:pPr>
      <w:r w:rsidRPr="00267689">
        <w:rPr>
          <w:rFonts w:ascii="Times New Roman" w:hAnsi="Times New Roman"/>
          <w:sz w:val="24"/>
          <w:szCs w:val="24"/>
          <w:lang w:val="id-ID"/>
        </w:rPr>
        <w:t>Melihat tingginya kandungan silika pada batu apung</w:t>
      </w:r>
      <w:r w:rsidR="00FE2F53" w:rsidRPr="00267689">
        <w:rPr>
          <w:rFonts w:ascii="Times New Roman" w:hAnsi="Times New Roman"/>
          <w:sz w:val="24"/>
          <w:szCs w:val="24"/>
        </w:rPr>
        <w:t xml:space="preserve"> oleh peneliti lain</w:t>
      </w:r>
      <w:r w:rsidRPr="00267689">
        <w:rPr>
          <w:rFonts w:ascii="Times New Roman" w:hAnsi="Times New Roman"/>
          <w:sz w:val="24"/>
          <w:szCs w:val="24"/>
          <w:lang w:val="id-ID"/>
        </w:rPr>
        <w:t>, dan banyaknya keberadaan batu apung di Indonesia, merupakan alasan melakukan penelitian ini untuk mengekstraksi silika dari batu apung terutama yang terdapat di daerah Lampung. Pada penelitian ini, batu apung yang digunakan berasal dari Pantai Pasir Putih, Lampung Selatan.</w:t>
      </w:r>
      <w:r w:rsidRPr="00267689">
        <w:rPr>
          <w:rFonts w:ascii="Times New Roman" w:hAnsi="Times New Roman"/>
          <w:sz w:val="24"/>
          <w:szCs w:val="24"/>
        </w:rPr>
        <w:t xml:space="preserve"> Metode ekstraksi digunakan dalam penelitian ini untuk mendapatkan silika dari batu apung. Karakterisasi sampel dilakukan dengan </w:t>
      </w:r>
      <w:r w:rsidRPr="00267689">
        <w:rPr>
          <w:rFonts w:ascii="Times New Roman" w:hAnsi="Times New Roman"/>
          <w:i/>
          <w:sz w:val="24"/>
          <w:szCs w:val="24"/>
        </w:rPr>
        <w:t>X-Ray Diffraction</w:t>
      </w:r>
      <w:r w:rsidRPr="00267689">
        <w:rPr>
          <w:rFonts w:ascii="Times New Roman" w:hAnsi="Times New Roman"/>
          <w:sz w:val="24"/>
          <w:szCs w:val="24"/>
        </w:rPr>
        <w:t xml:space="preserve"> (XRD), </w:t>
      </w:r>
      <w:r w:rsidRPr="00267689">
        <w:rPr>
          <w:rFonts w:ascii="Times New Roman" w:hAnsi="Times New Roman"/>
          <w:i/>
          <w:sz w:val="24"/>
          <w:szCs w:val="24"/>
        </w:rPr>
        <w:t>Scanning Electron Microscopy</w:t>
      </w:r>
      <w:r w:rsidR="00BE54B2" w:rsidRPr="00267689">
        <w:rPr>
          <w:rFonts w:ascii="Times New Roman" w:hAnsi="Times New Roman"/>
          <w:i/>
          <w:sz w:val="24"/>
          <w:szCs w:val="24"/>
        </w:rPr>
        <w:t>-Energy Dispersive Spectroscopy</w:t>
      </w:r>
      <w:r w:rsidR="00BE54B2" w:rsidRPr="00267689">
        <w:rPr>
          <w:rFonts w:ascii="Times New Roman" w:hAnsi="Times New Roman"/>
          <w:sz w:val="24"/>
          <w:szCs w:val="24"/>
        </w:rPr>
        <w:t xml:space="preserve"> (SEM-EDS), </w:t>
      </w:r>
      <w:r w:rsidR="00BE54B2" w:rsidRPr="00267689">
        <w:rPr>
          <w:rFonts w:ascii="Times New Roman" w:hAnsi="Times New Roman"/>
          <w:i/>
          <w:sz w:val="24"/>
          <w:szCs w:val="24"/>
        </w:rPr>
        <w:t>Transmission Electron Microscopy</w:t>
      </w:r>
      <w:r w:rsidR="00BE54B2" w:rsidRPr="00267689">
        <w:rPr>
          <w:rFonts w:ascii="Times New Roman" w:hAnsi="Times New Roman"/>
          <w:sz w:val="24"/>
          <w:szCs w:val="24"/>
        </w:rPr>
        <w:t xml:space="preserve"> (TEM), dan </w:t>
      </w:r>
      <w:r w:rsidR="00BE54B2" w:rsidRPr="00267689">
        <w:rPr>
          <w:rFonts w:ascii="Times New Roman" w:hAnsi="Times New Roman"/>
          <w:i/>
          <w:sz w:val="24"/>
          <w:szCs w:val="24"/>
        </w:rPr>
        <w:t>Differential Thermal Analysis-Thermogravimetry Analysis</w:t>
      </w:r>
      <w:r w:rsidR="00BE54B2" w:rsidRPr="00267689">
        <w:rPr>
          <w:rFonts w:ascii="Times New Roman" w:hAnsi="Times New Roman"/>
          <w:sz w:val="24"/>
          <w:szCs w:val="24"/>
        </w:rPr>
        <w:t xml:space="preserve"> (DTA-TGA). Aspek yang dibahas adalah kandungan kimia dalam batu apung, fase yang terbentuk, ukuran butiran partikel, dan pengaruh perlakuan termal terhadap sampel uji.</w:t>
      </w:r>
    </w:p>
    <w:p w:rsidR="00267689" w:rsidRPr="00267689" w:rsidRDefault="00267689" w:rsidP="00267689">
      <w:pPr>
        <w:spacing w:after="0" w:line="240" w:lineRule="auto"/>
        <w:ind w:firstLine="567"/>
        <w:jc w:val="both"/>
        <w:rPr>
          <w:rFonts w:ascii="Times New Roman" w:hAnsi="Times New Roman"/>
          <w:sz w:val="24"/>
          <w:szCs w:val="24"/>
          <w:lang w:val="id-ID"/>
        </w:rPr>
      </w:pPr>
    </w:p>
    <w:p w:rsidR="00C468EF" w:rsidRPr="00267689" w:rsidRDefault="00C468EF" w:rsidP="00267689">
      <w:pPr>
        <w:spacing w:after="0" w:line="240" w:lineRule="auto"/>
        <w:ind w:firstLine="567"/>
        <w:jc w:val="center"/>
        <w:rPr>
          <w:rFonts w:ascii="Times New Roman" w:hAnsi="Times New Roman"/>
          <w:b/>
          <w:sz w:val="24"/>
          <w:szCs w:val="24"/>
          <w:lang w:val="id-ID"/>
        </w:rPr>
      </w:pPr>
      <w:r w:rsidRPr="00267689">
        <w:rPr>
          <w:rFonts w:ascii="Times New Roman" w:hAnsi="Times New Roman"/>
          <w:b/>
          <w:sz w:val="24"/>
          <w:szCs w:val="24"/>
          <w:lang w:val="id-ID"/>
        </w:rPr>
        <w:t>METODE PENELITIAN</w:t>
      </w:r>
    </w:p>
    <w:p w:rsidR="00EB43D3" w:rsidRPr="00267689" w:rsidRDefault="00EB43D3" w:rsidP="00267689">
      <w:pPr>
        <w:spacing w:after="0" w:line="240" w:lineRule="auto"/>
        <w:ind w:firstLine="567"/>
        <w:jc w:val="both"/>
        <w:rPr>
          <w:rFonts w:ascii="Times New Roman" w:hAnsi="Times New Roman"/>
          <w:sz w:val="24"/>
          <w:szCs w:val="24"/>
          <w:lang w:val="id-ID"/>
        </w:rPr>
      </w:pPr>
    </w:p>
    <w:p w:rsidR="003F1840" w:rsidRPr="00267689" w:rsidRDefault="00DD1CAD" w:rsidP="00267689">
      <w:pPr>
        <w:spacing w:after="0" w:line="240" w:lineRule="auto"/>
        <w:ind w:firstLine="567"/>
        <w:jc w:val="both"/>
        <w:rPr>
          <w:rFonts w:ascii="Times New Roman" w:eastAsiaTheme="minorEastAsia" w:hAnsi="Times New Roman"/>
          <w:sz w:val="24"/>
          <w:szCs w:val="24"/>
          <w:lang w:val="sv-SE"/>
        </w:rPr>
      </w:pPr>
      <w:r w:rsidRPr="00267689">
        <w:rPr>
          <w:rFonts w:ascii="Times New Roman" w:hAnsi="Times New Roman"/>
          <w:sz w:val="24"/>
          <w:szCs w:val="24"/>
          <w:lang w:val="id-ID"/>
        </w:rPr>
        <w:t xml:space="preserve">Bahan yang digunakan dalam penelitian ini adalah </w:t>
      </w:r>
      <w:r w:rsidR="00E04160" w:rsidRPr="00267689">
        <w:rPr>
          <w:rFonts w:ascii="Times New Roman" w:hAnsi="Times New Roman"/>
          <w:color w:val="000000"/>
          <w:sz w:val="24"/>
          <w:szCs w:val="24"/>
        </w:rPr>
        <w:t>batu apung (</w:t>
      </w:r>
      <w:r w:rsidR="00E04160" w:rsidRPr="00267689">
        <w:rPr>
          <w:rFonts w:ascii="Times New Roman" w:hAnsi="Times New Roman"/>
          <w:i/>
          <w:color w:val="000000"/>
          <w:sz w:val="24"/>
          <w:szCs w:val="24"/>
        </w:rPr>
        <w:t>pumice</w:t>
      </w:r>
      <w:r w:rsidR="00E04160" w:rsidRPr="00267689">
        <w:rPr>
          <w:rFonts w:ascii="Times New Roman" w:hAnsi="Times New Roman"/>
          <w:color w:val="000000"/>
          <w:sz w:val="24"/>
          <w:szCs w:val="24"/>
        </w:rPr>
        <w:t>)</w:t>
      </w:r>
      <w:r w:rsidR="00E04160" w:rsidRPr="00267689">
        <w:rPr>
          <w:rFonts w:ascii="Times New Roman" w:hAnsi="Times New Roman"/>
          <w:color w:val="000000"/>
          <w:sz w:val="24"/>
          <w:szCs w:val="24"/>
          <w:lang w:val="id-ID"/>
        </w:rPr>
        <w:t xml:space="preserve"> dari Pantai Pasir Putih</w:t>
      </w:r>
      <w:r w:rsidR="00E04160" w:rsidRPr="00267689">
        <w:rPr>
          <w:rFonts w:ascii="Times New Roman" w:hAnsi="Times New Roman"/>
          <w:color w:val="000000"/>
          <w:sz w:val="24"/>
          <w:szCs w:val="24"/>
        </w:rPr>
        <w:t>, NaOH</w:t>
      </w:r>
      <w:r w:rsidR="00E04160" w:rsidRPr="00267689">
        <w:rPr>
          <w:rFonts w:ascii="Times New Roman" w:hAnsi="Times New Roman"/>
          <w:color w:val="000000"/>
          <w:sz w:val="24"/>
          <w:szCs w:val="24"/>
          <w:lang w:val="id-ID"/>
        </w:rPr>
        <w:t xml:space="preserve"> 99% </w:t>
      </w:r>
      <w:r w:rsidR="00FE2F53" w:rsidRPr="00267689">
        <w:rPr>
          <w:rFonts w:ascii="Times New Roman" w:hAnsi="Times New Roman"/>
          <w:color w:val="000000"/>
          <w:sz w:val="24"/>
          <w:szCs w:val="24"/>
        </w:rPr>
        <w:t>(</w:t>
      </w:r>
      <w:r w:rsidR="00E04160" w:rsidRPr="00267689">
        <w:rPr>
          <w:rFonts w:ascii="Times New Roman" w:hAnsi="Times New Roman"/>
          <w:color w:val="000000"/>
          <w:sz w:val="24"/>
          <w:szCs w:val="24"/>
          <w:lang w:val="id-ID"/>
        </w:rPr>
        <w:t>Merck</w:t>
      </w:r>
      <w:r w:rsidR="00FE2F53" w:rsidRPr="00267689">
        <w:rPr>
          <w:rFonts w:ascii="Times New Roman" w:hAnsi="Times New Roman"/>
          <w:color w:val="000000"/>
          <w:sz w:val="24"/>
          <w:szCs w:val="24"/>
        </w:rPr>
        <w:t>)</w:t>
      </w:r>
      <w:r w:rsidR="00E04160" w:rsidRPr="00267689">
        <w:rPr>
          <w:rFonts w:ascii="Times New Roman" w:hAnsi="Times New Roman"/>
          <w:color w:val="000000"/>
          <w:sz w:val="24"/>
          <w:szCs w:val="24"/>
        </w:rPr>
        <w:t>, H</w:t>
      </w:r>
      <w:r w:rsidR="00E04160" w:rsidRPr="00267689">
        <w:rPr>
          <w:rFonts w:ascii="Times New Roman" w:hAnsi="Times New Roman"/>
          <w:color w:val="000000"/>
          <w:sz w:val="24"/>
          <w:szCs w:val="24"/>
          <w:vertAlign w:val="subscript"/>
        </w:rPr>
        <w:t>2</w:t>
      </w:r>
      <w:r w:rsidR="00E04160" w:rsidRPr="00267689">
        <w:rPr>
          <w:rFonts w:ascii="Times New Roman" w:hAnsi="Times New Roman"/>
          <w:color w:val="000000"/>
          <w:sz w:val="24"/>
          <w:szCs w:val="24"/>
        </w:rPr>
        <w:t>SO</w:t>
      </w:r>
      <w:r w:rsidR="00E04160" w:rsidRPr="00267689">
        <w:rPr>
          <w:rFonts w:ascii="Times New Roman" w:hAnsi="Times New Roman"/>
          <w:color w:val="000000"/>
          <w:sz w:val="24"/>
          <w:szCs w:val="24"/>
          <w:vertAlign w:val="subscript"/>
        </w:rPr>
        <w:t>4</w:t>
      </w:r>
      <w:r w:rsidR="00E04160" w:rsidRPr="00267689">
        <w:rPr>
          <w:rFonts w:ascii="Times New Roman" w:hAnsi="Times New Roman"/>
          <w:color w:val="000000"/>
          <w:sz w:val="24"/>
          <w:szCs w:val="24"/>
          <w:lang w:val="id-ID"/>
        </w:rPr>
        <w:t xml:space="preserve">98% </w:t>
      </w:r>
      <w:r w:rsidR="00FE2F53" w:rsidRPr="00267689">
        <w:rPr>
          <w:rFonts w:ascii="Times New Roman" w:hAnsi="Times New Roman"/>
          <w:color w:val="000000"/>
          <w:sz w:val="24"/>
          <w:szCs w:val="24"/>
        </w:rPr>
        <w:t>(</w:t>
      </w:r>
      <w:r w:rsidR="00E04160" w:rsidRPr="00267689">
        <w:rPr>
          <w:rFonts w:ascii="Times New Roman" w:hAnsi="Times New Roman"/>
          <w:color w:val="000000"/>
          <w:sz w:val="24"/>
          <w:szCs w:val="24"/>
          <w:lang w:val="id-ID"/>
        </w:rPr>
        <w:t>JT Baker</w:t>
      </w:r>
      <w:r w:rsidR="00FE2F53" w:rsidRPr="00267689">
        <w:rPr>
          <w:rFonts w:ascii="Times New Roman" w:hAnsi="Times New Roman"/>
          <w:color w:val="000000"/>
          <w:sz w:val="24"/>
          <w:szCs w:val="24"/>
        </w:rPr>
        <w:t>)</w:t>
      </w:r>
      <w:r w:rsidR="00E04160" w:rsidRPr="00267689">
        <w:rPr>
          <w:rFonts w:ascii="Times New Roman" w:hAnsi="Times New Roman"/>
          <w:color w:val="000000"/>
          <w:sz w:val="24"/>
          <w:szCs w:val="24"/>
        </w:rPr>
        <w:t xml:space="preserve">, HCl 36-38% </w:t>
      </w:r>
      <w:r w:rsidR="00FE2F53" w:rsidRPr="00267689">
        <w:rPr>
          <w:rFonts w:ascii="Times New Roman" w:hAnsi="Times New Roman"/>
          <w:color w:val="000000"/>
          <w:sz w:val="24"/>
          <w:szCs w:val="24"/>
        </w:rPr>
        <w:t>(</w:t>
      </w:r>
      <w:r w:rsidR="00E04160" w:rsidRPr="00267689">
        <w:rPr>
          <w:rFonts w:ascii="Times New Roman" w:hAnsi="Times New Roman"/>
          <w:color w:val="000000"/>
          <w:sz w:val="24"/>
          <w:szCs w:val="24"/>
        </w:rPr>
        <w:t>JT Baker</w:t>
      </w:r>
      <w:r w:rsidR="00FE2F53" w:rsidRPr="00267689">
        <w:rPr>
          <w:rFonts w:ascii="Times New Roman" w:hAnsi="Times New Roman"/>
          <w:color w:val="000000"/>
          <w:sz w:val="24"/>
          <w:szCs w:val="24"/>
        </w:rPr>
        <w:t>)</w:t>
      </w:r>
      <w:r w:rsidR="00E04160" w:rsidRPr="00267689">
        <w:rPr>
          <w:rFonts w:ascii="Times New Roman" w:hAnsi="Times New Roman"/>
          <w:color w:val="000000"/>
          <w:sz w:val="24"/>
          <w:szCs w:val="24"/>
        </w:rPr>
        <w:t xml:space="preserve">, dan </w:t>
      </w:r>
      <w:r w:rsidR="00642CDC" w:rsidRPr="00267689">
        <w:rPr>
          <w:rFonts w:ascii="Times New Roman" w:hAnsi="Times New Roman"/>
          <w:color w:val="000000"/>
          <w:sz w:val="24"/>
          <w:szCs w:val="24"/>
        </w:rPr>
        <w:t>akuabides</w:t>
      </w:r>
      <w:r w:rsidR="00FE2F53" w:rsidRPr="00267689">
        <w:rPr>
          <w:rFonts w:ascii="Times New Roman" w:hAnsi="Times New Roman"/>
          <w:color w:val="000000"/>
          <w:sz w:val="24"/>
          <w:szCs w:val="24"/>
        </w:rPr>
        <w:t>.</w:t>
      </w:r>
      <w:r w:rsidRPr="00267689">
        <w:rPr>
          <w:rFonts w:ascii="Times New Roman" w:eastAsiaTheme="minorEastAsia" w:hAnsi="Times New Roman"/>
          <w:sz w:val="24"/>
          <w:szCs w:val="24"/>
          <w:lang w:val="sv-SE"/>
        </w:rPr>
        <w:t xml:space="preserve">Peralatan yang digunakan dalam penelitian ini yaitu: </w:t>
      </w:r>
      <w:r w:rsidR="00FE2F53" w:rsidRPr="00267689">
        <w:rPr>
          <w:rFonts w:ascii="Times New Roman" w:hAnsi="Times New Roman"/>
          <w:color w:val="000000"/>
          <w:sz w:val="24"/>
          <w:szCs w:val="24"/>
        </w:rPr>
        <w:t xml:space="preserve">pemutar magnet </w:t>
      </w:r>
      <w:r w:rsidR="00E04160" w:rsidRPr="00267689">
        <w:rPr>
          <w:rFonts w:ascii="Times New Roman" w:hAnsi="Times New Roman"/>
          <w:color w:val="000000"/>
          <w:sz w:val="24"/>
          <w:szCs w:val="24"/>
        </w:rPr>
        <w:t xml:space="preserve">serta batang magnet, timbangan digital, oven, </w:t>
      </w:r>
      <w:r w:rsidR="00FE2F53" w:rsidRPr="00267689">
        <w:rPr>
          <w:rFonts w:ascii="Times New Roman" w:hAnsi="Times New Roman"/>
          <w:color w:val="000000"/>
          <w:sz w:val="24"/>
          <w:szCs w:val="24"/>
        </w:rPr>
        <w:t xml:space="preserve">tanur </w:t>
      </w:r>
      <w:r w:rsidR="00E04160" w:rsidRPr="00267689">
        <w:rPr>
          <w:rFonts w:ascii="Times New Roman" w:hAnsi="Times New Roman"/>
          <w:color w:val="000000"/>
          <w:sz w:val="24"/>
          <w:szCs w:val="24"/>
          <w:lang w:val="id-ID"/>
        </w:rPr>
        <w:t xml:space="preserve">atau tungku </w:t>
      </w:r>
      <w:r w:rsidR="00E04160" w:rsidRPr="00267689">
        <w:rPr>
          <w:rFonts w:ascii="Times New Roman" w:hAnsi="Times New Roman"/>
          <w:color w:val="000000"/>
          <w:sz w:val="24"/>
          <w:szCs w:val="24"/>
          <w:lang w:val="id-ID"/>
        </w:rPr>
        <w:lastRenderedPageBreak/>
        <w:t>pemanas</w:t>
      </w:r>
      <w:r w:rsidR="00E04160" w:rsidRPr="00267689">
        <w:rPr>
          <w:rFonts w:ascii="Times New Roman" w:hAnsi="Times New Roman"/>
          <w:color w:val="000000"/>
          <w:sz w:val="24"/>
          <w:szCs w:val="24"/>
        </w:rPr>
        <w:t xml:space="preserve">, kertas saring, kertas </w:t>
      </w:r>
      <w:r w:rsidR="00E04160" w:rsidRPr="00267689">
        <w:rPr>
          <w:rFonts w:ascii="Times New Roman" w:hAnsi="Times New Roman"/>
          <w:color w:val="000000"/>
          <w:sz w:val="24"/>
          <w:szCs w:val="24"/>
          <w:lang w:val="id-ID"/>
        </w:rPr>
        <w:t>pH meter</w:t>
      </w:r>
      <w:r w:rsidR="00E04160" w:rsidRPr="00267689">
        <w:rPr>
          <w:rFonts w:ascii="Times New Roman" w:hAnsi="Times New Roman"/>
          <w:color w:val="000000"/>
          <w:sz w:val="24"/>
          <w:szCs w:val="24"/>
        </w:rPr>
        <w:t xml:space="preserve">,pipet mikro, </w:t>
      </w:r>
      <w:r w:rsidR="00E04160" w:rsidRPr="00267689">
        <w:rPr>
          <w:rFonts w:ascii="Times New Roman" w:hAnsi="Times New Roman"/>
          <w:i/>
          <w:color w:val="000000"/>
          <w:sz w:val="24"/>
          <w:szCs w:val="24"/>
        </w:rPr>
        <w:t>beaker glass</w:t>
      </w:r>
      <w:r w:rsidR="00E04160" w:rsidRPr="00267689">
        <w:rPr>
          <w:rFonts w:ascii="Times New Roman" w:hAnsi="Times New Roman"/>
          <w:color w:val="000000"/>
          <w:sz w:val="24"/>
          <w:szCs w:val="24"/>
        </w:rPr>
        <w:t xml:space="preserve">, dan alat-alat gelas lainnya. Sedangkan untuk karakterisasi menggunakan alat </w:t>
      </w:r>
      <w:r w:rsidR="00E04160" w:rsidRPr="00267689">
        <w:rPr>
          <w:rFonts w:ascii="Times New Roman" w:hAnsi="Times New Roman"/>
          <w:sz w:val="24"/>
          <w:szCs w:val="24"/>
        </w:rPr>
        <w:t>XRD merk PANalytical Empyrean, SEM yang dilengkapi EDS dengan merk JEOL/EO JSM-6510 versi 1.0, TEM yang dilengkapi SAED merk JEOL/EO JEM-1400 versi 1.0, dan DTA-TGA merk Exstar SII 7300.</w:t>
      </w:r>
    </w:p>
    <w:p w:rsidR="00642CDC" w:rsidRPr="00267689" w:rsidRDefault="00EB63F7" w:rsidP="00267689">
      <w:pPr>
        <w:spacing w:after="0" w:line="240" w:lineRule="auto"/>
        <w:ind w:firstLine="567"/>
        <w:jc w:val="both"/>
        <w:rPr>
          <w:rFonts w:ascii="Times New Roman" w:eastAsiaTheme="minorEastAsia" w:hAnsi="Times New Roman"/>
          <w:sz w:val="24"/>
          <w:szCs w:val="24"/>
        </w:rPr>
      </w:pPr>
      <w:r w:rsidRPr="00267689">
        <w:rPr>
          <w:rFonts w:ascii="Times New Roman" w:eastAsiaTheme="minorEastAsia" w:hAnsi="Times New Roman"/>
          <w:sz w:val="24"/>
          <w:szCs w:val="24"/>
        </w:rPr>
        <w:t>Metode yang digunakan terdiri dari dua tahapan,</w:t>
      </w:r>
      <w:r w:rsidR="00642CDC" w:rsidRPr="00267689">
        <w:rPr>
          <w:rFonts w:ascii="Times New Roman" w:eastAsiaTheme="minorEastAsia" w:hAnsi="Times New Roman"/>
          <w:sz w:val="24"/>
          <w:szCs w:val="24"/>
        </w:rPr>
        <w:t xml:space="preserve"> yaitu preparasi dan ekstraksi. </w:t>
      </w:r>
      <w:r w:rsidR="00642CDC" w:rsidRPr="00267689">
        <w:rPr>
          <w:rFonts w:ascii="Times New Roman" w:hAnsi="Times New Roman"/>
          <w:color w:val="000000"/>
          <w:sz w:val="24"/>
          <w:szCs w:val="24"/>
        </w:rPr>
        <w:t xml:space="preserve">Proses preparasi dimulai dengan mencuci batu apung yang telah disiapkan dengan menggunakan akubidesdengan beberapa kali pencucian hingga berwarna </w:t>
      </w:r>
      <w:r w:rsidR="00642CDC" w:rsidRPr="00267689">
        <w:rPr>
          <w:rFonts w:ascii="Times New Roman" w:hAnsi="Times New Roman"/>
          <w:i/>
          <w:color w:val="000000"/>
          <w:sz w:val="24"/>
          <w:szCs w:val="24"/>
        </w:rPr>
        <w:t>grey</w:t>
      </w:r>
      <w:r w:rsidR="00642CDC" w:rsidRPr="00267689">
        <w:rPr>
          <w:rFonts w:ascii="Times New Roman" w:hAnsi="Times New Roman"/>
          <w:color w:val="000000"/>
          <w:sz w:val="24"/>
          <w:szCs w:val="24"/>
        </w:rPr>
        <w:t>, kemudian mengeringkannya pada temperatur 80-100</w:t>
      </w:r>
      <w:r w:rsidR="00642CDC" w:rsidRPr="00267689">
        <w:rPr>
          <w:rFonts w:ascii="Times New Roman" w:hAnsi="Times New Roman"/>
          <w:color w:val="000000"/>
          <w:sz w:val="24"/>
          <w:szCs w:val="24"/>
          <w:vertAlign w:val="superscript"/>
        </w:rPr>
        <w:t>o</w:t>
      </w:r>
      <w:r w:rsidR="00642CDC" w:rsidRPr="00267689">
        <w:rPr>
          <w:rFonts w:ascii="Times New Roman" w:hAnsi="Times New Roman"/>
          <w:color w:val="000000"/>
          <w:sz w:val="24"/>
          <w:szCs w:val="24"/>
        </w:rPr>
        <w:t xml:space="preserve">C dalam waktu semalam. Setelah itu, batu apung yang telah kering digerus menggunakan mortar. Serbuk hasil penggerusan disaring menggunakan ayakan </w:t>
      </w:r>
      <w:r w:rsidR="00642CDC" w:rsidRPr="00267689">
        <w:rPr>
          <w:rFonts w:ascii="Times New Roman" w:hAnsi="Times New Roman"/>
          <w:color w:val="000000"/>
          <w:sz w:val="24"/>
          <w:szCs w:val="24"/>
          <w:lang w:val="id-ID"/>
        </w:rPr>
        <w:t>45</w:t>
      </w:r>
      <w:r w:rsidR="00642CDC" w:rsidRPr="00267689">
        <w:rPr>
          <w:rFonts w:ascii="Times New Roman" w:hAnsi="Times New Roman"/>
          <w:color w:val="000000"/>
          <w:sz w:val="24"/>
          <w:szCs w:val="24"/>
        </w:rPr>
        <w:t xml:space="preserve"> µm atau bisa yang lebih kecil lagi, kemudian dicuci dengan akuabides. Setelah serbuk selesai dicuci lalu dipanaskan pada temperatur 450</w:t>
      </w:r>
      <w:r w:rsidR="00642CDC" w:rsidRPr="00267689">
        <w:rPr>
          <w:rFonts w:ascii="Times New Roman" w:hAnsi="Times New Roman"/>
          <w:color w:val="000000"/>
          <w:sz w:val="24"/>
          <w:szCs w:val="24"/>
          <w:vertAlign w:val="superscript"/>
        </w:rPr>
        <w:t>o</w:t>
      </w:r>
      <w:r w:rsidR="00642CDC" w:rsidRPr="00267689">
        <w:rPr>
          <w:rFonts w:ascii="Times New Roman" w:hAnsi="Times New Roman"/>
          <w:color w:val="000000"/>
          <w:sz w:val="24"/>
          <w:szCs w:val="24"/>
        </w:rPr>
        <w:t>C selama 4 jam. Terakhir adalah menyiapkan serbuk batu apung hasil preparasi sekitar 200 gram sebagai sampel yang akan diekstraksi.</w:t>
      </w:r>
    </w:p>
    <w:p w:rsidR="00642CDC" w:rsidRPr="00267689" w:rsidRDefault="00642CDC" w:rsidP="00267689">
      <w:pPr>
        <w:spacing w:after="0" w:line="240" w:lineRule="auto"/>
        <w:ind w:firstLine="567"/>
        <w:jc w:val="both"/>
        <w:rPr>
          <w:rFonts w:ascii="Times New Roman" w:hAnsi="Times New Roman"/>
          <w:color w:val="000000"/>
          <w:sz w:val="24"/>
          <w:szCs w:val="24"/>
        </w:rPr>
      </w:pPr>
      <w:r w:rsidRPr="00267689">
        <w:rPr>
          <w:rFonts w:ascii="Times New Roman" w:hAnsi="Times New Roman"/>
          <w:sz w:val="24"/>
          <w:szCs w:val="24"/>
        </w:rPr>
        <w:t>Proses ekstraksi ini dilakukan untuk mendapatkan silika dari serbuk  batu apung.  Proses ini dimulai dengan menyiapkan larutan yang akan digunakan dalam proses ekstraksi, diantaranya larutan NaOH (3M), H</w:t>
      </w:r>
      <w:r w:rsidRPr="00267689">
        <w:rPr>
          <w:rFonts w:ascii="Times New Roman" w:hAnsi="Times New Roman"/>
          <w:sz w:val="24"/>
          <w:szCs w:val="24"/>
          <w:vertAlign w:val="subscript"/>
        </w:rPr>
        <w:t>2</w:t>
      </w:r>
      <w:r w:rsidRPr="00267689">
        <w:rPr>
          <w:rFonts w:ascii="Times New Roman" w:hAnsi="Times New Roman"/>
          <w:sz w:val="24"/>
          <w:szCs w:val="24"/>
        </w:rPr>
        <w:t>SO</w:t>
      </w:r>
      <w:r w:rsidRPr="00267689">
        <w:rPr>
          <w:rFonts w:ascii="Times New Roman" w:hAnsi="Times New Roman"/>
          <w:sz w:val="24"/>
          <w:szCs w:val="24"/>
          <w:vertAlign w:val="subscript"/>
        </w:rPr>
        <w:t>4</w:t>
      </w:r>
      <w:r w:rsidRPr="00267689">
        <w:rPr>
          <w:rFonts w:ascii="Times New Roman" w:hAnsi="Times New Roman"/>
          <w:sz w:val="24"/>
          <w:szCs w:val="24"/>
        </w:rPr>
        <w:t xml:space="preserve"> (5M), dan HCl (1M), dimana masing-masing larutan dibuat dengan campuran akuabides. Setelah larutan selesai disiapkan, tahap selanjutnya adalah mencampurkan </w:t>
      </w:r>
      <w:r w:rsidRPr="00267689">
        <w:rPr>
          <w:rFonts w:ascii="Times New Roman" w:hAnsi="Times New Roman"/>
          <w:sz w:val="24"/>
          <w:szCs w:val="24"/>
          <w:lang w:val="id-ID"/>
        </w:rPr>
        <w:t>10</w:t>
      </w:r>
      <w:r w:rsidRPr="00267689">
        <w:rPr>
          <w:rFonts w:ascii="Times New Roman" w:hAnsi="Times New Roman"/>
          <w:sz w:val="24"/>
          <w:szCs w:val="24"/>
        </w:rPr>
        <w:t xml:space="preserve"> gram serbuk batu apung dengan 50</w:t>
      </w:r>
      <w:r w:rsidRPr="00267689">
        <w:rPr>
          <w:rFonts w:ascii="Times New Roman" w:hAnsi="Times New Roman"/>
          <w:sz w:val="24"/>
          <w:szCs w:val="24"/>
          <w:lang w:val="id-ID"/>
        </w:rPr>
        <w:t>0</w:t>
      </w:r>
      <w:r w:rsidRPr="00267689">
        <w:rPr>
          <w:rFonts w:ascii="Times New Roman" w:hAnsi="Times New Roman"/>
          <w:sz w:val="24"/>
          <w:szCs w:val="24"/>
        </w:rPr>
        <w:t xml:space="preserve"> mL NaOH (3M) ke dalam gelas beaker dengan suasana basa.  Kemudian memanaskannya pada temperatur 100</w:t>
      </w:r>
      <w:r w:rsidRPr="00267689">
        <w:rPr>
          <w:rFonts w:ascii="Times New Roman" w:hAnsi="Times New Roman"/>
          <w:sz w:val="24"/>
          <w:szCs w:val="24"/>
          <w:vertAlign w:val="superscript"/>
        </w:rPr>
        <w:t>o</w:t>
      </w:r>
      <w:r w:rsidRPr="00267689">
        <w:rPr>
          <w:rFonts w:ascii="Times New Roman" w:hAnsi="Times New Roman"/>
          <w:sz w:val="24"/>
          <w:szCs w:val="24"/>
        </w:rPr>
        <w:t>C dengan di-</w:t>
      </w:r>
      <w:r w:rsidRPr="00267689">
        <w:rPr>
          <w:rFonts w:ascii="Times New Roman" w:hAnsi="Times New Roman"/>
          <w:i/>
          <w:sz w:val="24"/>
          <w:szCs w:val="24"/>
        </w:rPr>
        <w:t>stir</w:t>
      </w:r>
      <w:r w:rsidRPr="00267689">
        <w:rPr>
          <w:rFonts w:ascii="Times New Roman" w:hAnsi="Times New Roman"/>
          <w:sz w:val="24"/>
          <w:szCs w:val="24"/>
        </w:rPr>
        <w:t xml:space="preserve"> 300 rpm selama 24 jam untuk melarutkan silika dan menghasilkan </w:t>
      </w:r>
      <w:r w:rsidRPr="00267689">
        <w:rPr>
          <w:rFonts w:ascii="Times New Roman" w:hAnsi="Times New Roman"/>
          <w:i/>
          <w:sz w:val="24"/>
          <w:szCs w:val="24"/>
        </w:rPr>
        <w:t>sodium silicate</w:t>
      </w:r>
      <w:r w:rsidRPr="00267689">
        <w:rPr>
          <w:rFonts w:ascii="Times New Roman" w:hAnsi="Times New Roman"/>
          <w:sz w:val="24"/>
          <w:szCs w:val="24"/>
        </w:rPr>
        <w:t>.  Bubur hasil adukan (</w:t>
      </w:r>
      <w:r w:rsidRPr="00267689">
        <w:rPr>
          <w:rFonts w:ascii="Times New Roman" w:hAnsi="Times New Roman"/>
          <w:i/>
          <w:sz w:val="24"/>
          <w:szCs w:val="24"/>
        </w:rPr>
        <w:t>slurry</w:t>
      </w:r>
      <w:r w:rsidRPr="00267689">
        <w:rPr>
          <w:rFonts w:ascii="Times New Roman" w:hAnsi="Times New Roman"/>
          <w:sz w:val="24"/>
          <w:szCs w:val="24"/>
        </w:rPr>
        <w:t>) disaring menggunakan kertas saring</w:t>
      </w:r>
      <w:r w:rsidRPr="00267689">
        <w:rPr>
          <w:rFonts w:ascii="Times New Roman" w:hAnsi="Times New Roman"/>
          <w:color w:val="000000"/>
          <w:sz w:val="24"/>
          <w:szCs w:val="24"/>
        </w:rPr>
        <w:t xml:space="preserve">, lalu dicuci dengan air destilasi yang hangat (dalam suasana basa).  Kemudian dilakukan proses titrasi dengan larutan </w:t>
      </w:r>
      <w:r w:rsidRPr="00267689">
        <w:rPr>
          <w:rFonts w:ascii="Times New Roman" w:hAnsi="Times New Roman"/>
          <w:color w:val="000000"/>
          <w:sz w:val="24"/>
          <w:szCs w:val="24"/>
        </w:rPr>
        <w:lastRenderedPageBreak/>
        <w:t>H</w:t>
      </w:r>
      <w:r w:rsidRPr="00267689">
        <w:rPr>
          <w:rFonts w:ascii="Times New Roman" w:hAnsi="Times New Roman"/>
          <w:color w:val="000000"/>
          <w:sz w:val="24"/>
          <w:szCs w:val="24"/>
          <w:vertAlign w:val="subscript"/>
        </w:rPr>
        <w:t>2</w:t>
      </w:r>
      <w:r w:rsidRPr="00267689">
        <w:rPr>
          <w:rFonts w:ascii="Times New Roman" w:hAnsi="Times New Roman"/>
          <w:color w:val="000000"/>
          <w:sz w:val="24"/>
          <w:szCs w:val="24"/>
        </w:rPr>
        <w:t>SO</w:t>
      </w:r>
      <w:r w:rsidRPr="00267689">
        <w:rPr>
          <w:rFonts w:ascii="Times New Roman" w:hAnsi="Times New Roman"/>
          <w:color w:val="000000"/>
          <w:sz w:val="24"/>
          <w:szCs w:val="24"/>
          <w:vertAlign w:val="subscript"/>
        </w:rPr>
        <w:t>4</w:t>
      </w:r>
      <w:r w:rsidRPr="00267689">
        <w:rPr>
          <w:rFonts w:ascii="Times New Roman" w:hAnsi="Times New Roman"/>
          <w:color w:val="000000"/>
          <w:sz w:val="24"/>
          <w:szCs w:val="24"/>
        </w:rPr>
        <w:t xml:space="preserve"> (5M) sambil di-</w:t>
      </w:r>
      <w:r w:rsidRPr="00267689">
        <w:rPr>
          <w:rFonts w:ascii="Times New Roman" w:hAnsi="Times New Roman"/>
          <w:i/>
          <w:color w:val="000000"/>
          <w:sz w:val="24"/>
          <w:szCs w:val="24"/>
        </w:rPr>
        <w:t>stir</w:t>
      </w:r>
      <w:r w:rsidRPr="00267689">
        <w:rPr>
          <w:rFonts w:ascii="Times New Roman" w:hAnsi="Times New Roman"/>
          <w:color w:val="000000"/>
          <w:sz w:val="24"/>
          <w:szCs w:val="24"/>
        </w:rPr>
        <w:t xml:space="preserve"> kuat hingga pH = 7 (pengukuran dilakukan menggunakan kertas pH meter). </w:t>
      </w:r>
    </w:p>
    <w:p w:rsidR="00267689" w:rsidRDefault="00642CDC" w:rsidP="00267689">
      <w:pPr>
        <w:spacing w:after="0" w:line="240" w:lineRule="auto"/>
        <w:ind w:firstLine="567"/>
        <w:jc w:val="both"/>
        <w:rPr>
          <w:rFonts w:ascii="Times New Roman" w:hAnsi="Times New Roman"/>
          <w:color w:val="000000"/>
          <w:sz w:val="24"/>
          <w:szCs w:val="24"/>
          <w:lang w:val="id-ID"/>
        </w:rPr>
      </w:pPr>
      <w:r w:rsidRPr="00267689">
        <w:rPr>
          <w:rFonts w:ascii="Times New Roman" w:hAnsi="Times New Roman"/>
          <w:color w:val="000000"/>
          <w:sz w:val="24"/>
          <w:szCs w:val="24"/>
        </w:rPr>
        <w:t>Dari proses titrasi dihasilkan gel jernih yang lembut. Gel tersebut kemudian dibiarkan pada temperatur kamar selama 24 jam, kemudian disaring dan dicuci dengan menggunakan akuabides untuk menghilangkan garam sulfat. Setelah itu gel dikeringkan pada temperatur 80</w:t>
      </w:r>
      <w:r w:rsidRPr="00267689">
        <w:rPr>
          <w:rFonts w:ascii="Times New Roman" w:hAnsi="Times New Roman"/>
          <w:color w:val="000000"/>
          <w:sz w:val="24"/>
          <w:szCs w:val="24"/>
          <w:vertAlign w:val="superscript"/>
        </w:rPr>
        <w:t>o</w:t>
      </w:r>
      <w:r w:rsidRPr="00267689">
        <w:rPr>
          <w:rFonts w:ascii="Times New Roman" w:hAnsi="Times New Roman"/>
          <w:color w:val="000000"/>
          <w:sz w:val="24"/>
          <w:szCs w:val="24"/>
        </w:rPr>
        <w:t>C selama 24 jam. Selanjutnya mengalirkan kembali dengan larutan HCl (1M) pada temperatur 110</w:t>
      </w:r>
      <w:r w:rsidRPr="00267689">
        <w:rPr>
          <w:rFonts w:ascii="Times New Roman" w:hAnsi="Times New Roman"/>
          <w:color w:val="000000"/>
          <w:sz w:val="24"/>
          <w:szCs w:val="24"/>
          <w:vertAlign w:val="superscript"/>
        </w:rPr>
        <w:t>o</w:t>
      </w:r>
      <w:r w:rsidRPr="00267689">
        <w:rPr>
          <w:rFonts w:ascii="Times New Roman" w:hAnsi="Times New Roman"/>
          <w:color w:val="000000"/>
          <w:sz w:val="24"/>
          <w:szCs w:val="24"/>
        </w:rPr>
        <w:t>C selama 3 jam untuk menghilangkan pengotor seperti Al, Ca, Fe, dan Mg, kemudian mem-</w:t>
      </w:r>
      <w:r w:rsidRPr="00267689">
        <w:rPr>
          <w:rFonts w:ascii="Times New Roman" w:hAnsi="Times New Roman"/>
          <w:i/>
          <w:color w:val="000000"/>
          <w:sz w:val="24"/>
          <w:szCs w:val="24"/>
        </w:rPr>
        <w:t>filter</w:t>
      </w:r>
      <w:r w:rsidRPr="00267689">
        <w:rPr>
          <w:rFonts w:ascii="Times New Roman" w:hAnsi="Times New Roman"/>
          <w:color w:val="000000"/>
          <w:sz w:val="24"/>
          <w:szCs w:val="24"/>
        </w:rPr>
        <w:t xml:space="preserve"> suspensi dan mencucinya dengan air destilasi yang agak berlebih dan mengeringkannya pada temperatur 110</w:t>
      </w:r>
      <w:r w:rsidRPr="00267689">
        <w:rPr>
          <w:rFonts w:ascii="Times New Roman" w:hAnsi="Times New Roman"/>
          <w:color w:val="000000"/>
          <w:sz w:val="24"/>
          <w:szCs w:val="24"/>
          <w:vertAlign w:val="superscript"/>
        </w:rPr>
        <w:t>o</w:t>
      </w:r>
      <w:r w:rsidRPr="00267689">
        <w:rPr>
          <w:rFonts w:ascii="Times New Roman" w:hAnsi="Times New Roman"/>
          <w:color w:val="000000"/>
          <w:sz w:val="24"/>
          <w:szCs w:val="24"/>
        </w:rPr>
        <w:t>C dalam waktu semalam.  Proses selanjutnya adalah melakukan kalsinasi dengan temperatur 800</w:t>
      </w:r>
      <w:r w:rsidRPr="00267689">
        <w:rPr>
          <w:rFonts w:ascii="Times New Roman" w:hAnsi="Times New Roman"/>
          <w:color w:val="000000"/>
          <w:sz w:val="24"/>
          <w:szCs w:val="24"/>
          <w:vertAlign w:val="superscript"/>
        </w:rPr>
        <w:t>o</w:t>
      </w:r>
      <w:r w:rsidRPr="00267689">
        <w:rPr>
          <w:rFonts w:ascii="Times New Roman" w:hAnsi="Times New Roman"/>
          <w:color w:val="000000"/>
          <w:sz w:val="24"/>
          <w:szCs w:val="24"/>
        </w:rPr>
        <w:t xml:space="preserve">C selama 3 jam. Serbuk yang dihasilkan setelah melewati proses kalsinasi akan berubah warna dari tadinya berwarna </w:t>
      </w:r>
      <w:r w:rsidRPr="00267689">
        <w:rPr>
          <w:rFonts w:ascii="Times New Roman" w:hAnsi="Times New Roman"/>
          <w:i/>
          <w:color w:val="000000"/>
          <w:sz w:val="24"/>
          <w:szCs w:val="24"/>
        </w:rPr>
        <w:t>grey</w:t>
      </w:r>
      <w:r w:rsidRPr="00267689">
        <w:rPr>
          <w:rFonts w:ascii="Times New Roman" w:hAnsi="Times New Roman"/>
          <w:color w:val="000000"/>
          <w:sz w:val="24"/>
          <w:szCs w:val="24"/>
        </w:rPr>
        <w:t xml:space="preserve"> menjadi serbuk putih. Kemudian serbuk silika yang dihasilkan dari proses ekstraksi ini, selanjutnya akan dikarakterisasi dengan menggunaka</w:t>
      </w:r>
      <w:r w:rsidRPr="00267689">
        <w:rPr>
          <w:rFonts w:ascii="Times New Roman" w:hAnsi="Times New Roman"/>
          <w:color w:val="000000"/>
          <w:sz w:val="24"/>
          <w:szCs w:val="24"/>
          <w:lang w:val="id-ID"/>
        </w:rPr>
        <w:t xml:space="preserve">n </w:t>
      </w:r>
      <w:r w:rsidRPr="00267689">
        <w:rPr>
          <w:rFonts w:ascii="Times New Roman" w:hAnsi="Times New Roman"/>
          <w:color w:val="000000"/>
          <w:sz w:val="24"/>
          <w:szCs w:val="24"/>
        </w:rPr>
        <w:t>XRD, SEM-EDS</w:t>
      </w:r>
      <w:r w:rsidRPr="00267689">
        <w:rPr>
          <w:rFonts w:ascii="Times New Roman" w:hAnsi="Times New Roman"/>
          <w:color w:val="000000"/>
          <w:sz w:val="24"/>
          <w:szCs w:val="24"/>
          <w:lang w:val="id-ID"/>
        </w:rPr>
        <w:t>, TEM, dan DTA-TGA.</w:t>
      </w:r>
    </w:p>
    <w:p w:rsidR="00267689" w:rsidRDefault="00267689" w:rsidP="00267689">
      <w:pPr>
        <w:spacing w:after="0" w:line="240" w:lineRule="auto"/>
        <w:ind w:firstLine="567"/>
        <w:jc w:val="both"/>
        <w:rPr>
          <w:rFonts w:ascii="Times New Roman" w:hAnsi="Times New Roman"/>
          <w:color w:val="000000"/>
          <w:sz w:val="24"/>
          <w:szCs w:val="24"/>
          <w:lang w:val="id-ID"/>
        </w:rPr>
      </w:pPr>
    </w:p>
    <w:p w:rsidR="00267689" w:rsidRDefault="00553948" w:rsidP="00267689">
      <w:pPr>
        <w:spacing w:after="0" w:line="240" w:lineRule="auto"/>
        <w:ind w:firstLine="567"/>
        <w:jc w:val="center"/>
        <w:rPr>
          <w:rFonts w:ascii="Times New Roman" w:hAnsi="Times New Roman"/>
          <w:b/>
          <w:sz w:val="24"/>
          <w:szCs w:val="24"/>
          <w:lang w:val="id-ID"/>
        </w:rPr>
      </w:pPr>
      <w:r w:rsidRPr="00267689">
        <w:rPr>
          <w:rFonts w:ascii="Times New Roman" w:hAnsi="Times New Roman"/>
          <w:b/>
          <w:sz w:val="24"/>
          <w:szCs w:val="24"/>
          <w:lang w:val="id-ID"/>
        </w:rPr>
        <w:t>HASIL DAN PEMBAHASAN</w:t>
      </w:r>
    </w:p>
    <w:p w:rsidR="00267689" w:rsidRDefault="00267689" w:rsidP="00267689">
      <w:pPr>
        <w:spacing w:after="0" w:line="240" w:lineRule="auto"/>
        <w:ind w:firstLine="567"/>
        <w:jc w:val="center"/>
        <w:rPr>
          <w:rFonts w:ascii="Times New Roman" w:hAnsi="Times New Roman"/>
          <w:b/>
          <w:sz w:val="24"/>
          <w:szCs w:val="24"/>
          <w:lang w:val="id-ID"/>
        </w:rPr>
      </w:pPr>
    </w:p>
    <w:p w:rsidR="00553948" w:rsidRPr="00267689" w:rsidRDefault="002567F8" w:rsidP="00267689">
      <w:pPr>
        <w:spacing w:after="0" w:line="240" w:lineRule="auto"/>
        <w:jc w:val="both"/>
        <w:rPr>
          <w:rFonts w:ascii="Times New Roman" w:eastAsiaTheme="minorEastAsia" w:hAnsi="Times New Roman"/>
          <w:b/>
          <w:sz w:val="24"/>
          <w:szCs w:val="24"/>
          <w:lang w:val="id-ID"/>
        </w:rPr>
      </w:pPr>
      <w:r w:rsidRPr="00267689">
        <w:rPr>
          <w:rFonts w:ascii="Times New Roman" w:eastAsiaTheme="minorEastAsia" w:hAnsi="Times New Roman"/>
          <w:b/>
          <w:sz w:val="24"/>
          <w:szCs w:val="24"/>
        </w:rPr>
        <w:t>Hasil Analisis</w:t>
      </w:r>
      <w:r w:rsidR="00D66FDB" w:rsidRPr="00267689">
        <w:rPr>
          <w:rFonts w:ascii="Times New Roman" w:eastAsiaTheme="minorEastAsia" w:hAnsi="Times New Roman"/>
          <w:b/>
          <w:sz w:val="24"/>
          <w:szCs w:val="24"/>
          <w:lang w:val="sv-SE"/>
        </w:rPr>
        <w:t>XRD</w:t>
      </w:r>
    </w:p>
    <w:p w:rsidR="00553948" w:rsidRPr="00267689" w:rsidRDefault="00553948" w:rsidP="00267689">
      <w:pPr>
        <w:spacing w:after="0" w:line="240" w:lineRule="auto"/>
        <w:jc w:val="both"/>
        <w:rPr>
          <w:rFonts w:ascii="Times New Roman" w:eastAsiaTheme="minorEastAsia" w:hAnsi="Times New Roman"/>
          <w:b/>
          <w:sz w:val="24"/>
          <w:szCs w:val="24"/>
          <w:lang w:val="id-ID"/>
        </w:rPr>
      </w:pPr>
      <w:r w:rsidRPr="00267689">
        <w:rPr>
          <w:rFonts w:ascii="Times New Roman" w:eastAsiaTheme="minorEastAsia" w:hAnsi="Times New Roman"/>
          <w:b/>
          <w:sz w:val="24"/>
          <w:szCs w:val="24"/>
          <w:lang w:val="id-ID"/>
        </w:rPr>
        <w:tab/>
      </w:r>
    </w:p>
    <w:p w:rsidR="002567F8" w:rsidRPr="00267689" w:rsidRDefault="002567F8"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 xml:space="preserve">Karakterisasi menggunakan XRD dilakukan pada sampel sebelum ekstraksi (sampel A) dan setelah ekstraksi (sampel B). Sampel A merupakan sampel hasil preparasi batu apung hingga menjadi serbuk dan dikalsinasi pada suhu 450 </w:t>
      </w:r>
      <w:r w:rsidRPr="00267689">
        <w:rPr>
          <w:rFonts w:ascii="Times New Roman" w:hAnsi="Times New Roman"/>
          <w:sz w:val="24"/>
          <w:szCs w:val="24"/>
          <w:vertAlign w:val="superscript"/>
        </w:rPr>
        <w:t>o</w:t>
      </w:r>
      <w:r w:rsidRPr="00267689">
        <w:rPr>
          <w:rFonts w:ascii="Times New Roman" w:hAnsi="Times New Roman"/>
          <w:sz w:val="24"/>
          <w:szCs w:val="24"/>
        </w:rPr>
        <w:t xml:space="preserve">C dengan waktu penahanan selama 4 jam. Sedangkan sampel B adalah sampel yang diperoleh setelah proses ekstraksi dengan kalsinasi pada suhu 800 </w:t>
      </w:r>
      <w:r w:rsidRPr="00267689">
        <w:rPr>
          <w:rFonts w:ascii="Times New Roman" w:hAnsi="Times New Roman"/>
          <w:sz w:val="24"/>
          <w:szCs w:val="24"/>
          <w:vertAlign w:val="superscript"/>
        </w:rPr>
        <w:t>o</w:t>
      </w:r>
      <w:r w:rsidRPr="00267689">
        <w:rPr>
          <w:rFonts w:ascii="Times New Roman" w:hAnsi="Times New Roman"/>
          <w:sz w:val="24"/>
          <w:szCs w:val="24"/>
        </w:rPr>
        <w:t>C</w:t>
      </w:r>
      <w:r w:rsidR="000F6579" w:rsidRPr="00267689">
        <w:rPr>
          <w:rFonts w:ascii="Times New Roman" w:hAnsi="Times New Roman"/>
          <w:sz w:val="24"/>
          <w:szCs w:val="24"/>
        </w:rPr>
        <w:t xml:space="preserve"> selama 3 jam. Hasil dari analisis pola XRD kedua sampel ditunjukkan pada </w:t>
      </w:r>
      <w:r w:rsidR="00DB47E3" w:rsidRPr="00267689">
        <w:rPr>
          <w:rFonts w:ascii="Times New Roman" w:hAnsi="Times New Roman"/>
          <w:b/>
          <w:sz w:val="24"/>
          <w:szCs w:val="24"/>
        </w:rPr>
        <w:t>Gambar 1</w:t>
      </w:r>
      <w:r w:rsidR="000F6579" w:rsidRPr="00267689">
        <w:rPr>
          <w:rFonts w:ascii="Times New Roman" w:hAnsi="Times New Roman"/>
          <w:sz w:val="24"/>
          <w:szCs w:val="24"/>
        </w:rPr>
        <w:t xml:space="preserve">. </w:t>
      </w:r>
    </w:p>
    <w:p w:rsidR="00F46206" w:rsidRPr="00267689" w:rsidRDefault="00F46206" w:rsidP="00267689">
      <w:pPr>
        <w:spacing w:after="0" w:line="240" w:lineRule="auto"/>
        <w:ind w:firstLine="567"/>
        <w:jc w:val="both"/>
        <w:rPr>
          <w:rFonts w:ascii="Times New Roman" w:hAnsi="Times New Roman"/>
          <w:sz w:val="24"/>
          <w:szCs w:val="24"/>
        </w:rPr>
      </w:pPr>
    </w:p>
    <w:p w:rsidR="000F6579" w:rsidRPr="00267689" w:rsidRDefault="00A64063" w:rsidP="00267689">
      <w:pPr>
        <w:spacing w:after="0" w:line="240" w:lineRule="auto"/>
        <w:ind w:left="-284"/>
        <w:jc w:val="center"/>
        <w:rPr>
          <w:rFonts w:ascii="Times New Roman" w:hAnsi="Times New Roman"/>
          <w:sz w:val="24"/>
          <w:szCs w:val="24"/>
          <w:lang w:val="id-ID"/>
        </w:rPr>
      </w:pPr>
      <w:r w:rsidRPr="00267689">
        <w:rPr>
          <w:rFonts w:ascii="Times New Roman" w:hAnsi="Times New Roman"/>
          <w:noProof/>
          <w:sz w:val="24"/>
          <w:szCs w:val="24"/>
        </w:rPr>
        <w:pict>
          <v:rect id="Rectangle 1" o:spid="_x0000_s1044" style="position:absolute;left:0;text-align:left;margin-left:288.25pt;margin-top:9.7pt;width:48.5pt;height:16.45pt;z-index:251661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gYpfAIAAIQFAAAOAAAAZHJzL2Uyb0RvYy54bWysVEtvGyEQvlfqf0Dcm7VXrpNaWUdWIleV&#10;oiRKUuWMWbBRgaGAvXZ/fQf24ST1KeqFZXae3/DNXF7tjSY74YMCW9Hx2YgSYTnUyq4r+vN5+eWC&#10;khCZrZkGKyp6EIFezT9/umzcTJSwAV0LTzCIDbPGVXQTo5sVReAbYVg4AycsKiV4wyKKfl3UnjUY&#10;3eiiHI2mRQO+dh64CAH/3rRKOs/xpRQ83ksZRCS6olhbzKfP5yqdxfySzdaeuY3iXRnsA1UYpiwm&#10;HULdsMjI1qt/QhnFPQSQ8YyDKUBKxUXGgGjGo3donjbMiYwFmxPc0Kbw/8Lyu92DJ6rGt6PEMoNP&#10;9IhNY3atBRmn9jQuzNDqyT34Tgp4TVj30pv0RRRkn1t6GFoq9pFw/DkdT8tySglHVTm6OC9zzOLo&#10;7HyI3wUYki4V9Zg8N5LtbkPEhGjam6RcAbSql0rrLCSWiGvtyY7h+67WffA3Vtp+yBETJ88i4W8R&#10;51s8aJHiafsoJDYOMZa54EzZYzGMc2HjNHUwR0Lr5Cax9MFxfMpRxx5FZ5vcRKby4Dg65fg24+CR&#10;s4KNg7NRFvypAPWvIXNr36NvMSf4K6gPyBcP7SAFx5cK3+2WhfjAPE4Ozhhug3iPh9TQVBS6GyUb&#10;8H9O/U/2SGjUUtLgJFY0/N4yLyjRPyxS/dt4Mkmjm4XJ1/MSBf9as3qtsVtzDUgGpDNWl6/JPur+&#10;Kj2YF1wai5QVVcxyzF1RHn0vXMd2Q+Da4WKxyGY4ro7FW/vkeAqeupp4+bx/Yd515I3I+jvop5bN&#10;3nG4tU2eFhbbCFJlgh/72vUbRz2TpltLaZe8lrPVcXnO/wIAAP//AwBQSwMEFAAGAAgAAAAhADck&#10;tVDdAAAACQEAAA8AAABkcnMvZG93bnJldi54bWxMj8FOwzAMhu9IvENkJC6Ipdtot5amE0LiCmJw&#10;4ZY1XlPROFWSdYWnx5zgaH+/fn+ud7MbxIQh9p4ULBcZCKTWm546Be9vT7dbEDFpMnrwhAq+MMKu&#10;ubyodWX8mV5x2qdOcAnFSiuwKY2VlLG16HRc+BGJ2dEHpxOPoZMm6DOXu0GusqyQTvfEF6we8dFi&#10;+7k/OQXld/uStn7Mbeo/ys4tn49hulHq+mp+uAeRcE5/YfjVZ3Vo2OngT2SiGBTkmyLnKIPyDgQH&#10;is2aFwcmqzXIppb/P2h+AAAA//8DAFBLAQItABQABgAIAAAAIQC2gziS/gAAAOEBAAATAAAAAAAA&#10;AAAAAAAAAAAAAABbQ29udGVudF9UeXBlc10ueG1sUEsBAi0AFAAGAAgAAAAhADj9If/WAAAAlAEA&#10;AAsAAAAAAAAAAAAAAAAALwEAAF9yZWxzLy5yZWxzUEsBAi0AFAAGAAgAAAAhAPZqBil8AgAAhAUA&#10;AA4AAAAAAAAAAAAAAAAALgIAAGRycy9lMm9Eb2MueG1sUEsBAi0AFAAGAAgAAAAhADcktVDdAAAA&#10;CQEAAA8AAAAAAAAAAAAAAAAA1gQAAGRycy9kb3ducmV2LnhtbFBLBQYAAAAABAAEAPMAAADgBQAA&#10;AAA=&#10;" fillcolor="white [3212]" strokecolor="white [3212]" strokeweight="2pt"/>
        </w:pict>
      </w:r>
    </w:p>
    <w:p w:rsidR="00267689" w:rsidRDefault="00267689" w:rsidP="00267689">
      <w:pPr>
        <w:spacing w:after="0" w:line="240" w:lineRule="auto"/>
        <w:rPr>
          <w:rFonts w:ascii="Times New Roman" w:hAnsi="Times New Roman"/>
          <w:b/>
          <w:sz w:val="24"/>
          <w:szCs w:val="24"/>
          <w:lang w:val="id-ID"/>
        </w:rPr>
      </w:pPr>
      <w:r>
        <w:rPr>
          <w:rFonts w:ascii="Times New Roman" w:hAnsi="Times New Roman"/>
          <w:b/>
          <w:noProof/>
          <w:sz w:val="24"/>
          <w:szCs w:val="24"/>
          <w:lang w:val="id-ID" w:eastAsia="id-ID"/>
        </w:rPr>
        <w:lastRenderedPageBreak/>
        <w:drawing>
          <wp:inline distT="0" distB="0" distL="0" distR="0">
            <wp:extent cx="2700000" cy="2152859"/>
            <wp:effectExtent l="19050" t="0" r="51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l="37219" t="35858" r="32689" b="21553"/>
                    <a:stretch>
                      <a:fillRect/>
                    </a:stretch>
                  </pic:blipFill>
                  <pic:spPr bwMode="auto">
                    <a:xfrm>
                      <a:off x="0" y="0"/>
                      <a:ext cx="2700000" cy="2152859"/>
                    </a:xfrm>
                    <a:prstGeom prst="rect">
                      <a:avLst/>
                    </a:prstGeom>
                    <a:noFill/>
                    <a:ln w="9525">
                      <a:noFill/>
                      <a:miter lim="800000"/>
                      <a:headEnd/>
                      <a:tailEnd/>
                    </a:ln>
                  </pic:spPr>
                </pic:pic>
              </a:graphicData>
            </a:graphic>
          </wp:inline>
        </w:drawing>
      </w:r>
    </w:p>
    <w:p w:rsidR="00F46206" w:rsidRPr="00F23AB1" w:rsidRDefault="000A1117" w:rsidP="00F23AB1">
      <w:pPr>
        <w:spacing w:after="0" w:line="240" w:lineRule="auto"/>
        <w:jc w:val="center"/>
        <w:rPr>
          <w:rFonts w:ascii="Times New Roman" w:hAnsi="Times New Roman"/>
          <w:sz w:val="24"/>
          <w:szCs w:val="24"/>
          <w:lang w:val="id-ID"/>
        </w:rPr>
      </w:pPr>
      <w:r w:rsidRPr="00267689">
        <w:rPr>
          <w:rFonts w:ascii="Times New Roman" w:hAnsi="Times New Roman"/>
          <w:b/>
          <w:sz w:val="20"/>
          <w:szCs w:val="24"/>
        </w:rPr>
        <w:t>Gambar 1</w:t>
      </w:r>
      <w:r w:rsidR="00F46206" w:rsidRPr="00267689">
        <w:rPr>
          <w:rFonts w:ascii="Times New Roman" w:hAnsi="Times New Roman"/>
          <w:b/>
          <w:sz w:val="20"/>
          <w:szCs w:val="24"/>
        </w:rPr>
        <w:t>.</w:t>
      </w:r>
      <w:r w:rsidR="00F46206" w:rsidRPr="00267689">
        <w:rPr>
          <w:rFonts w:ascii="Times New Roman" w:hAnsi="Times New Roman"/>
          <w:sz w:val="20"/>
          <w:szCs w:val="24"/>
        </w:rPr>
        <w:t xml:space="preserve"> Difraktogram hasil </w:t>
      </w:r>
      <w:r w:rsidR="00F46206" w:rsidRPr="00F23AB1">
        <w:rPr>
          <w:rFonts w:ascii="Times New Roman" w:hAnsi="Times New Roman"/>
          <w:sz w:val="20"/>
          <w:szCs w:val="20"/>
        </w:rPr>
        <w:t>XRD</w:t>
      </w:r>
      <w:r w:rsidR="00132B37" w:rsidRPr="00F23AB1">
        <w:rPr>
          <w:rFonts w:ascii="Times New Roman" w:hAnsi="Times New Roman"/>
          <w:sz w:val="20"/>
          <w:szCs w:val="20"/>
        </w:rPr>
        <w:t>.</w:t>
      </w:r>
    </w:p>
    <w:p w:rsidR="00EB3818" w:rsidRPr="00267689" w:rsidRDefault="00EB3818" w:rsidP="00267689">
      <w:pPr>
        <w:pStyle w:val="ListParagraph"/>
        <w:ind w:left="0"/>
        <w:jc w:val="center"/>
      </w:pPr>
    </w:p>
    <w:p w:rsidR="0059617F" w:rsidRPr="00267689" w:rsidRDefault="0059617F" w:rsidP="00267689">
      <w:pPr>
        <w:spacing w:after="0" w:line="240" w:lineRule="auto"/>
        <w:ind w:firstLine="567"/>
        <w:jc w:val="both"/>
        <w:rPr>
          <w:rFonts w:ascii="Times New Roman" w:hAnsi="Times New Roman"/>
          <w:sz w:val="24"/>
          <w:szCs w:val="24"/>
        </w:rPr>
      </w:pPr>
    </w:p>
    <w:p w:rsidR="00F23AB1" w:rsidRDefault="000A1117" w:rsidP="00267689">
      <w:pPr>
        <w:spacing w:after="0" w:line="240" w:lineRule="auto"/>
        <w:ind w:firstLine="567"/>
        <w:jc w:val="both"/>
        <w:rPr>
          <w:rFonts w:ascii="Times New Roman" w:hAnsi="Times New Roman"/>
          <w:sz w:val="24"/>
          <w:szCs w:val="24"/>
          <w:lang w:val="id-ID"/>
        </w:rPr>
      </w:pPr>
      <w:r w:rsidRPr="00267689">
        <w:rPr>
          <w:rFonts w:ascii="Times New Roman" w:hAnsi="Times New Roman"/>
          <w:sz w:val="24"/>
          <w:szCs w:val="24"/>
        </w:rPr>
        <w:t xml:space="preserve">Dari </w:t>
      </w:r>
      <w:r w:rsidRPr="00267689">
        <w:rPr>
          <w:rFonts w:ascii="Times New Roman" w:hAnsi="Times New Roman"/>
          <w:b/>
          <w:sz w:val="24"/>
          <w:szCs w:val="24"/>
        </w:rPr>
        <w:t xml:space="preserve">Gambar 1 </w:t>
      </w:r>
      <w:r w:rsidRPr="00267689">
        <w:rPr>
          <w:rFonts w:ascii="Times New Roman" w:hAnsi="Times New Roman"/>
          <w:sz w:val="24"/>
          <w:szCs w:val="24"/>
        </w:rPr>
        <w:t>terlihat adanya gundukan yang terletak pada</w:t>
      </w:r>
      <w:r w:rsidR="00324176" w:rsidRPr="00267689">
        <w:rPr>
          <w:rFonts w:ascii="Times New Roman" w:hAnsi="Times New Roman"/>
          <w:sz w:val="24"/>
          <w:szCs w:val="24"/>
        </w:rPr>
        <w:t xml:space="preserve"> 2θ sebesar </w:t>
      </w:r>
      <w:r w:rsidRPr="00267689">
        <w:rPr>
          <w:rFonts w:ascii="Times New Roman" w:hAnsi="Times New Roman"/>
          <w:sz w:val="24"/>
          <w:szCs w:val="24"/>
        </w:rPr>
        <w:t xml:space="preserve">22°. Apabila dibandingkan dengan para peneliti lain </w:t>
      </w:r>
      <w:r w:rsidR="00A64063" w:rsidRPr="00267689">
        <w:rPr>
          <w:rFonts w:ascii="Times New Roman" w:hAnsi="Times New Roman"/>
          <w:sz w:val="24"/>
          <w:szCs w:val="24"/>
        </w:rPr>
        <w:fldChar w:fldCharType="begin" w:fldLock="1"/>
      </w:r>
      <w:r w:rsidR="0059617F" w:rsidRPr="00267689">
        <w:rPr>
          <w:rFonts w:ascii="Times New Roman" w:hAnsi="Times New Roman"/>
          <w:sz w:val="24"/>
          <w:szCs w:val="24"/>
        </w:rPr>
        <w:instrText>ADDIN CSL_CITATION { "citationItems" : [ { "id" : "ITEM-1", "itemData" : { "DOI" : "10.5772/62033", "ISBN" : "1573-4803", "ISSN" : "1847-9804", "author" : [ { "dropping-particle" : "", "family" : "Mourhly, A., Mariam K., Adnane El H., Mohammed K., Mohammed H.", "given" : "&amp; Said A.", "non-dropping-particle" : "", "parse-names" : false, "suffix" : "" } ], "container-title" : "Nanomaterials and Nanotechnology", "id" : "ITEM-1", "issue" : "35", "issued" : { "date-parts" : [ [ "2015" ] ] }, "page" : "1-7", "title" : "The Synthesis and Characterization of Low-Cost Mesoporous Silica SiO 2 from Local Pumice Rock", "type" : "article-journal", "volume" : "5" }, "uris" : [ "http://www.mendeley.com/documents/?uuid=b03abef0-74f2-4604-ad94-0ce299c4fd99" ] } ], "mendeley" : { "formattedCitation" : "(Mourhly, A., Mariam K., Adnane El H., Mohammed K., Mohammed H., 2015)", "plainTextFormattedCitation" : "(Mourhly, A., Mariam K., Adnane El H., Mohammed K., Mohammed H., 2015)", "previouslyFormattedCitation" : "(Mourhly, A., Mariam K., Adnane El H., Mohammed K., Mohammed H., 2015)" }, "properties" : { "noteIndex" : 0 }, "schema" : "https://github.com/citation-style-language/schema/raw/master/csl-citation.json" }</w:instrText>
      </w:r>
      <w:r w:rsidR="00A64063" w:rsidRPr="00267689">
        <w:rPr>
          <w:rFonts w:ascii="Times New Roman" w:hAnsi="Times New Roman"/>
          <w:sz w:val="24"/>
          <w:szCs w:val="24"/>
        </w:rPr>
        <w:fldChar w:fldCharType="separate"/>
      </w:r>
      <w:r w:rsidR="0059617F" w:rsidRPr="00267689">
        <w:rPr>
          <w:rFonts w:ascii="Times New Roman" w:hAnsi="Times New Roman"/>
          <w:noProof/>
          <w:sz w:val="24"/>
          <w:szCs w:val="24"/>
        </w:rPr>
        <w:t>(Mourhly, A., Mariam K., Adnane El H., Mohammed K., Mohammed H., 2015)</w:t>
      </w:r>
      <w:r w:rsidR="00A64063" w:rsidRPr="00267689">
        <w:rPr>
          <w:rFonts w:ascii="Times New Roman" w:hAnsi="Times New Roman"/>
          <w:sz w:val="24"/>
          <w:szCs w:val="24"/>
        </w:rPr>
        <w:fldChar w:fldCharType="end"/>
      </w:r>
      <w:r w:rsidR="00102C46" w:rsidRPr="00267689">
        <w:rPr>
          <w:rFonts w:ascii="Times New Roman" w:hAnsi="Times New Roman"/>
          <w:sz w:val="24"/>
          <w:szCs w:val="24"/>
        </w:rPr>
        <w:t xml:space="preserve"> dan </w:t>
      </w:r>
      <w:r w:rsidR="00A64063" w:rsidRPr="00267689">
        <w:rPr>
          <w:rFonts w:ascii="Times New Roman" w:hAnsi="Times New Roman"/>
          <w:sz w:val="24"/>
          <w:szCs w:val="24"/>
        </w:rPr>
        <w:fldChar w:fldCharType="begin" w:fldLock="1"/>
      </w:r>
      <w:r w:rsidR="0059617F" w:rsidRPr="00267689">
        <w:rPr>
          <w:rFonts w:ascii="Times New Roman" w:hAnsi="Times New Roman"/>
          <w:sz w:val="24"/>
          <w:szCs w:val="24"/>
        </w:rPr>
        <w:instrText>ADDIN CSL_CITATION { "citationItems" : [ { "id" : "ITEM-1", "itemData" : { "author" : [ { "dropping-particle" : "", "family" : "Rosalia, R., Dwi A.", "given" : "&amp; Ediman G.", "non-dropping-particle" : "", "parse-names" : false, "suffix" : "" } ], "container-title" : "Jurnal Teori dan Aplikasi Fisika", "id" : "ITEM-1", "issue" : "01", "issued" : { "date-parts" : [ [ "2016" ] ] }, "page" : "101-106", "title" : "Preparasi dan Karakterisasi Keramik Silika ( SiO 2 ) Sekam Padi dengan Suhu Kasinasi 800 o C - 1000 o C", "type" : "article-journal", "volume" : "04" }, "uris" : [ "http://www.mendeley.com/documents/?uuid=7706d769-dd01-476d-986a-e359d6cdc17d" ] } ], "mendeley" : { "formattedCitation" : "(Rosalia, R., Dwi A., 2016)", "manualFormatting" : "(Rosalia et al., 2016)", "plainTextFormattedCitation" : "(Rosalia, R., Dwi A., 2016)", "previouslyFormattedCitation" : "(Rosalia, R., Dwi A., 2016)" }, "properties" : { "noteIndex" : 0 }, "schema" : "https://github.com/citation-style-language/schema/raw/master/csl-citation.json" }</w:instrText>
      </w:r>
      <w:r w:rsidR="00A64063" w:rsidRPr="00267689">
        <w:rPr>
          <w:rFonts w:ascii="Times New Roman" w:hAnsi="Times New Roman"/>
          <w:sz w:val="24"/>
          <w:szCs w:val="24"/>
        </w:rPr>
        <w:fldChar w:fldCharType="separate"/>
      </w:r>
      <w:r w:rsidR="00102C46" w:rsidRPr="00267689">
        <w:rPr>
          <w:rFonts w:ascii="Times New Roman" w:hAnsi="Times New Roman"/>
          <w:noProof/>
          <w:sz w:val="24"/>
          <w:szCs w:val="24"/>
        </w:rPr>
        <w:t>(Rosalia</w:t>
      </w:r>
      <w:r w:rsidR="00102C46" w:rsidRPr="00267689">
        <w:rPr>
          <w:rFonts w:ascii="Times New Roman" w:hAnsi="Times New Roman"/>
          <w:i/>
          <w:noProof/>
          <w:sz w:val="24"/>
          <w:szCs w:val="24"/>
        </w:rPr>
        <w:t xml:space="preserve"> et al</w:t>
      </w:r>
      <w:r w:rsidR="00102C46" w:rsidRPr="00267689">
        <w:rPr>
          <w:rFonts w:ascii="Times New Roman" w:hAnsi="Times New Roman"/>
          <w:noProof/>
          <w:sz w:val="24"/>
          <w:szCs w:val="24"/>
        </w:rPr>
        <w:t>., 2016)</w:t>
      </w:r>
      <w:r w:rsidR="00A64063" w:rsidRPr="00267689">
        <w:rPr>
          <w:rFonts w:ascii="Times New Roman" w:hAnsi="Times New Roman"/>
          <w:sz w:val="24"/>
          <w:szCs w:val="24"/>
        </w:rPr>
        <w:fldChar w:fldCharType="end"/>
      </w:r>
      <w:r w:rsidR="00102C46" w:rsidRPr="00267689">
        <w:rPr>
          <w:rFonts w:ascii="Times New Roman" w:hAnsi="Times New Roman"/>
          <w:sz w:val="24"/>
          <w:szCs w:val="24"/>
        </w:rPr>
        <w:t>,</w:t>
      </w:r>
      <w:r w:rsidR="00C95C4D">
        <w:rPr>
          <w:rFonts w:ascii="Times New Roman" w:hAnsi="Times New Roman"/>
          <w:sz w:val="24"/>
          <w:szCs w:val="24"/>
          <w:lang w:val="id-ID"/>
        </w:rPr>
        <w:t xml:space="preserve"> </w:t>
      </w:r>
      <w:r w:rsidRPr="00267689">
        <w:rPr>
          <w:rFonts w:ascii="Times New Roman" w:hAnsi="Times New Roman"/>
          <w:sz w:val="24"/>
          <w:szCs w:val="24"/>
        </w:rPr>
        <w:t xml:space="preserve">hal itu menandakan kehadiran silika yang masih amorf. Selain itu ada puncak-puncak yang hadir </w:t>
      </w:r>
      <w:r w:rsidR="00324176" w:rsidRPr="00267689">
        <w:rPr>
          <w:rFonts w:ascii="Times New Roman" w:hAnsi="Times New Roman"/>
          <w:sz w:val="24"/>
          <w:szCs w:val="24"/>
        </w:rPr>
        <w:t xml:space="preserve">pada kedua sampel. Kehadiran puncak-puncak tersebut diduga akibat belum sempurnanya penghilangan fasa campuran dari  </w:t>
      </w:r>
      <w:r w:rsidR="00F23AB1">
        <w:rPr>
          <w:rFonts w:ascii="Times New Roman" w:hAnsi="Times New Roman"/>
          <w:sz w:val="24"/>
          <w:szCs w:val="24"/>
        </w:rPr>
        <w:t>batu apung.</w:t>
      </w:r>
    </w:p>
    <w:p w:rsidR="000A1117" w:rsidRPr="00267689" w:rsidRDefault="00324176"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 xml:space="preserve">Berdasarkan analisis pencocokan kurva antara data XRD dan pangkalan data (PCPDFWIN 1997), fasa lain yang ada dalam sampel yaitu </w:t>
      </w:r>
      <w:r w:rsidR="000A1117" w:rsidRPr="00267689">
        <w:rPr>
          <w:rFonts w:ascii="Times New Roman" w:hAnsi="Times New Roman"/>
          <w:sz w:val="24"/>
          <w:szCs w:val="24"/>
        </w:rPr>
        <w:t xml:space="preserve">pada </w:t>
      </w:r>
      <w:r w:rsidR="00132B37" w:rsidRPr="00267689">
        <w:rPr>
          <w:rFonts w:ascii="Times New Roman" w:hAnsi="Times New Roman"/>
          <w:sz w:val="24"/>
          <w:szCs w:val="24"/>
        </w:rPr>
        <w:t xml:space="preserve">sampel A teramati </w:t>
      </w:r>
      <w:r w:rsidR="00C91995" w:rsidRPr="00267689">
        <w:rPr>
          <w:rFonts w:ascii="Times New Roman" w:hAnsi="Times New Roman"/>
          <w:sz w:val="24"/>
          <w:szCs w:val="24"/>
        </w:rPr>
        <w:t>fasa</w:t>
      </w:r>
      <w:r w:rsidR="00132B37" w:rsidRPr="00267689">
        <w:rPr>
          <w:rFonts w:ascii="Times New Roman" w:hAnsi="Times New Roman"/>
          <w:sz w:val="24"/>
          <w:szCs w:val="24"/>
        </w:rPr>
        <w:t xml:space="preserve"> Fe</w:t>
      </w:r>
      <w:r w:rsidR="00132B37" w:rsidRPr="00267689">
        <w:rPr>
          <w:rFonts w:ascii="Times New Roman" w:hAnsi="Times New Roman"/>
          <w:sz w:val="24"/>
          <w:szCs w:val="24"/>
          <w:vertAlign w:val="subscript"/>
        </w:rPr>
        <w:t>2</w:t>
      </w:r>
      <w:r w:rsidR="00132B37" w:rsidRPr="00267689">
        <w:rPr>
          <w:rFonts w:ascii="Times New Roman" w:hAnsi="Times New Roman"/>
          <w:sz w:val="24"/>
          <w:szCs w:val="24"/>
        </w:rPr>
        <w:t>O</w:t>
      </w:r>
      <w:r w:rsidR="00132B37" w:rsidRPr="00267689">
        <w:rPr>
          <w:rFonts w:ascii="Times New Roman" w:hAnsi="Times New Roman"/>
          <w:sz w:val="24"/>
          <w:szCs w:val="24"/>
          <w:vertAlign w:val="subscript"/>
        </w:rPr>
        <w:t>3</w:t>
      </w:r>
      <w:r w:rsidR="00132B37" w:rsidRPr="00267689">
        <w:rPr>
          <w:rFonts w:ascii="Times New Roman" w:hAnsi="Times New Roman"/>
          <w:sz w:val="24"/>
          <w:szCs w:val="24"/>
        </w:rPr>
        <w:t xml:space="preserve"> (JCPDS 39-1346) berada pada 2θ sebesar 23,84</w:t>
      </w:r>
      <m:oMath>
        <m:r>
          <w:rPr>
            <w:rFonts w:ascii="Times New Roman" w:hAnsi="Times New Roman"/>
            <w:sz w:val="24"/>
            <w:szCs w:val="24"/>
          </w:rPr>
          <m:t>°</m:t>
        </m:r>
      </m:oMath>
      <w:r w:rsidR="00132B37" w:rsidRPr="00267689">
        <w:rPr>
          <w:rFonts w:ascii="Times New Roman" w:hAnsi="Times New Roman"/>
          <w:sz w:val="24"/>
          <w:szCs w:val="24"/>
        </w:rPr>
        <w:t xml:space="preserve">. Kemudian teramati pula </w:t>
      </w:r>
      <w:r w:rsidR="00C91995" w:rsidRPr="00267689">
        <w:rPr>
          <w:rFonts w:ascii="Times New Roman" w:hAnsi="Times New Roman"/>
          <w:sz w:val="24"/>
          <w:szCs w:val="24"/>
        </w:rPr>
        <w:t>fasa</w:t>
      </w:r>
      <w:r w:rsidR="00132B37" w:rsidRPr="00267689">
        <w:rPr>
          <w:rFonts w:ascii="Times New Roman" w:hAnsi="Times New Roman"/>
          <w:sz w:val="24"/>
          <w:szCs w:val="24"/>
        </w:rPr>
        <w:t xml:space="preserve"> Na</w:t>
      </w:r>
      <w:r w:rsidR="00132B37" w:rsidRPr="00267689">
        <w:rPr>
          <w:rFonts w:ascii="Times New Roman" w:hAnsi="Times New Roman"/>
          <w:sz w:val="24"/>
          <w:szCs w:val="24"/>
          <w:vertAlign w:val="subscript"/>
        </w:rPr>
        <w:t>2</w:t>
      </w:r>
      <w:r w:rsidR="00132B37" w:rsidRPr="00267689">
        <w:rPr>
          <w:rFonts w:ascii="Times New Roman" w:hAnsi="Times New Roman"/>
          <w:sz w:val="24"/>
          <w:szCs w:val="24"/>
        </w:rPr>
        <w:t>O (JCPDS 03-1074) berada pada 2θ sebesar 28,18</w:t>
      </w:r>
      <m:oMath>
        <m:r>
          <w:rPr>
            <w:rFonts w:ascii="Times New Roman" w:hAnsi="Times New Roman"/>
            <w:sz w:val="24"/>
            <w:szCs w:val="24"/>
          </w:rPr>
          <m:t>°</m:t>
        </m:r>
      </m:oMath>
      <w:r w:rsidR="00132B37" w:rsidRPr="00267689">
        <w:rPr>
          <w:rFonts w:ascii="Times New Roman" w:hAnsi="Times New Roman"/>
          <w:sz w:val="24"/>
          <w:szCs w:val="24"/>
        </w:rPr>
        <w:t xml:space="preserve">. </w:t>
      </w:r>
    </w:p>
    <w:p w:rsidR="00566F63" w:rsidRPr="00267689" w:rsidRDefault="00132B37"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 xml:space="preserve">Sedangkan dari hasil analisis sampel B teramati adanya </w:t>
      </w:r>
      <w:r w:rsidR="00C91995" w:rsidRPr="00267689">
        <w:rPr>
          <w:rFonts w:ascii="Times New Roman" w:hAnsi="Times New Roman"/>
          <w:sz w:val="24"/>
          <w:szCs w:val="24"/>
        </w:rPr>
        <w:t>fasa-fasa</w:t>
      </w:r>
      <w:r w:rsidRPr="00267689">
        <w:rPr>
          <w:rFonts w:ascii="Times New Roman" w:hAnsi="Times New Roman"/>
          <w:sz w:val="24"/>
          <w:szCs w:val="24"/>
        </w:rPr>
        <w:t xml:space="preserve"> ε-Fe</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Pr="00267689">
        <w:rPr>
          <w:rFonts w:ascii="Times New Roman" w:hAnsi="Times New Roman"/>
          <w:sz w:val="24"/>
          <w:szCs w:val="24"/>
        </w:rPr>
        <w:t xml:space="preserve"> (JCPDS 16-0653) yang berada pada 2</w:t>
      </w:r>
      <m:oMath>
        <m:r>
          <m:rPr>
            <m:sty m:val="p"/>
          </m:rPr>
          <w:rPr>
            <w:rFonts w:ascii="Times New Roman" w:hAnsi="Times New Roman"/>
            <w:sz w:val="24"/>
            <w:szCs w:val="24"/>
          </w:rPr>
          <m:t>θ</m:t>
        </m:r>
      </m:oMath>
      <w:r w:rsidRPr="00267689">
        <w:rPr>
          <w:rFonts w:ascii="Times New Roman" w:hAnsi="Times New Roman"/>
          <w:sz w:val="24"/>
          <w:szCs w:val="24"/>
        </w:rPr>
        <w:t xml:space="preserve"> sebesar 22,10</w:t>
      </w:r>
      <m:oMath>
        <m:r>
          <w:rPr>
            <w:rFonts w:ascii="Times New Roman" w:hAnsi="Times New Roman"/>
            <w:sz w:val="24"/>
            <w:szCs w:val="24"/>
          </w:rPr>
          <m:t>°</m:t>
        </m:r>
      </m:oMath>
      <w:r w:rsidRPr="00267689">
        <w:rPr>
          <w:rFonts w:ascii="Times New Roman" w:hAnsi="Times New Roman"/>
          <w:sz w:val="24"/>
          <w:szCs w:val="24"/>
        </w:rPr>
        <w:t>; Fe</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Pr="00267689">
        <w:rPr>
          <w:rFonts w:ascii="Times New Roman" w:hAnsi="Times New Roman"/>
          <w:sz w:val="24"/>
          <w:szCs w:val="24"/>
        </w:rPr>
        <w:t xml:space="preserve"> (JCPDS 39-1346) berada pada 2</w:t>
      </w:r>
      <m:oMath>
        <m:r>
          <m:rPr>
            <m:sty m:val="p"/>
          </m:rPr>
          <w:rPr>
            <w:rFonts w:ascii="Times New Roman" w:hAnsi="Times New Roman"/>
            <w:sz w:val="24"/>
            <w:szCs w:val="24"/>
          </w:rPr>
          <m:t>θ</m:t>
        </m:r>
      </m:oMath>
      <w:r w:rsidRPr="00267689">
        <w:rPr>
          <w:rFonts w:ascii="Times New Roman" w:hAnsi="Times New Roman"/>
          <w:sz w:val="24"/>
          <w:szCs w:val="24"/>
        </w:rPr>
        <w:t xml:space="preserve"> sebesar 23,82</w:t>
      </w:r>
      <m:oMath>
        <m:r>
          <w:rPr>
            <w:rFonts w:ascii="Times New Roman" w:hAnsi="Times New Roman"/>
            <w:sz w:val="24"/>
            <w:szCs w:val="24"/>
          </w:rPr>
          <m:t>°</m:t>
        </m:r>
      </m:oMath>
      <w:r w:rsidRPr="00267689">
        <w:rPr>
          <w:rFonts w:ascii="Times New Roman" w:hAnsi="Times New Roman"/>
          <w:sz w:val="24"/>
          <w:szCs w:val="24"/>
        </w:rPr>
        <w:t>; α-K</w:t>
      </w:r>
      <w:r w:rsidRPr="00267689">
        <w:rPr>
          <w:rFonts w:ascii="Times New Roman" w:hAnsi="Times New Roman"/>
          <w:sz w:val="24"/>
          <w:szCs w:val="24"/>
          <w:vertAlign w:val="subscript"/>
        </w:rPr>
        <w:t>2</w:t>
      </w:r>
      <w:r w:rsidRPr="00267689">
        <w:rPr>
          <w:rFonts w:ascii="Times New Roman" w:hAnsi="Times New Roman"/>
          <w:sz w:val="24"/>
          <w:szCs w:val="24"/>
        </w:rPr>
        <w:t>O (JCPDS 26-1327) berada pada 2</w:t>
      </w:r>
      <m:oMath>
        <m:r>
          <m:rPr>
            <m:sty m:val="p"/>
          </m:rPr>
          <w:rPr>
            <w:rFonts w:ascii="Times New Roman" w:hAnsi="Times New Roman"/>
            <w:sz w:val="24"/>
            <w:szCs w:val="24"/>
          </w:rPr>
          <m:t>θ</m:t>
        </m:r>
      </m:oMath>
      <w:r w:rsidRPr="00267689">
        <w:rPr>
          <w:rFonts w:ascii="Times New Roman" w:hAnsi="Times New Roman"/>
          <w:sz w:val="24"/>
          <w:szCs w:val="24"/>
        </w:rPr>
        <w:t xml:space="preserve"> sebesar 24,55</w:t>
      </w:r>
      <m:oMath>
        <m:r>
          <w:rPr>
            <w:rFonts w:ascii="Times New Roman" w:hAnsi="Times New Roman"/>
            <w:sz w:val="24"/>
            <w:szCs w:val="24"/>
          </w:rPr>
          <m:t>°</m:t>
        </m:r>
      </m:oMath>
      <w:r w:rsidRPr="00267689">
        <w:rPr>
          <w:rFonts w:ascii="Times New Roman" w:hAnsi="Times New Roman"/>
          <w:sz w:val="24"/>
          <w:szCs w:val="24"/>
        </w:rPr>
        <w:t>; Na</w:t>
      </w:r>
      <w:r w:rsidRPr="00267689">
        <w:rPr>
          <w:rFonts w:ascii="Times New Roman" w:hAnsi="Times New Roman"/>
          <w:sz w:val="24"/>
          <w:szCs w:val="24"/>
          <w:vertAlign w:val="subscript"/>
        </w:rPr>
        <w:t>2</w:t>
      </w:r>
      <w:r w:rsidRPr="00267689">
        <w:rPr>
          <w:rFonts w:ascii="Times New Roman" w:hAnsi="Times New Roman"/>
          <w:sz w:val="24"/>
          <w:szCs w:val="24"/>
        </w:rPr>
        <w:t>O (JCPDS 03-1074) berada pada 2</w:t>
      </w:r>
      <m:oMath>
        <m:r>
          <m:rPr>
            <m:sty m:val="p"/>
          </m:rPr>
          <w:rPr>
            <w:rFonts w:ascii="Times New Roman" w:hAnsi="Times New Roman"/>
            <w:sz w:val="24"/>
            <w:szCs w:val="24"/>
          </w:rPr>
          <m:t>θ</m:t>
        </m:r>
      </m:oMath>
      <w:r w:rsidRPr="00267689">
        <w:rPr>
          <w:rFonts w:ascii="Times New Roman" w:hAnsi="Times New Roman"/>
          <w:sz w:val="24"/>
          <w:szCs w:val="24"/>
        </w:rPr>
        <w:t xml:space="preserve"> sebesar 27,90</w:t>
      </w:r>
      <m:oMath>
        <m:r>
          <w:rPr>
            <w:rFonts w:ascii="Times New Roman" w:hAnsi="Times New Roman"/>
            <w:sz w:val="24"/>
            <w:szCs w:val="24"/>
          </w:rPr>
          <m:t>°</m:t>
        </m:r>
      </m:oMath>
      <w:r w:rsidRPr="00267689">
        <w:rPr>
          <w:rFonts w:ascii="Times New Roman" w:hAnsi="Times New Roman"/>
          <w:sz w:val="24"/>
          <w:szCs w:val="24"/>
        </w:rPr>
        <w:t>; Fe</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Pr="00267689">
        <w:rPr>
          <w:rFonts w:ascii="Times New Roman" w:hAnsi="Times New Roman"/>
          <w:sz w:val="24"/>
          <w:szCs w:val="24"/>
        </w:rPr>
        <w:t xml:space="preserve"> (JCPDS 39-1346) berada pada 2</w:t>
      </w:r>
      <m:oMath>
        <m:r>
          <m:rPr>
            <m:sty m:val="p"/>
          </m:rPr>
          <w:rPr>
            <w:rFonts w:ascii="Times New Roman" w:hAnsi="Times New Roman"/>
            <w:sz w:val="24"/>
            <w:szCs w:val="24"/>
          </w:rPr>
          <m:t>θ</m:t>
        </m:r>
      </m:oMath>
      <w:r w:rsidRPr="00267689">
        <w:rPr>
          <w:rFonts w:ascii="Times New Roman" w:hAnsi="Times New Roman"/>
          <w:sz w:val="24"/>
          <w:szCs w:val="24"/>
        </w:rPr>
        <w:t xml:space="preserve"> sebesar 35,70</w:t>
      </w:r>
      <m:oMath>
        <m:r>
          <w:rPr>
            <w:rFonts w:ascii="Times New Roman" w:hAnsi="Times New Roman"/>
            <w:sz w:val="24"/>
            <w:szCs w:val="24"/>
          </w:rPr>
          <m:t>°</m:t>
        </m:r>
      </m:oMath>
      <w:r w:rsidRPr="00267689">
        <w:rPr>
          <w:rFonts w:ascii="Times New Roman" w:hAnsi="Times New Roman"/>
          <w:sz w:val="24"/>
          <w:szCs w:val="24"/>
        </w:rPr>
        <w:t>; Al</w:t>
      </w:r>
      <w:r w:rsidRPr="00267689">
        <w:rPr>
          <w:rFonts w:ascii="Times New Roman" w:hAnsi="Times New Roman"/>
          <w:sz w:val="24"/>
          <w:szCs w:val="24"/>
          <w:vertAlign w:val="subscript"/>
        </w:rPr>
        <w:t>2</w:t>
      </w:r>
      <w:r w:rsidRPr="00267689">
        <w:rPr>
          <w:rFonts w:ascii="Times New Roman" w:hAnsi="Times New Roman"/>
          <w:sz w:val="24"/>
          <w:szCs w:val="24"/>
        </w:rPr>
        <w:t>O</w:t>
      </w:r>
      <w:r w:rsidRPr="00267689">
        <w:rPr>
          <w:rFonts w:ascii="Times New Roman" w:hAnsi="Times New Roman"/>
          <w:sz w:val="24"/>
          <w:szCs w:val="24"/>
          <w:vertAlign w:val="subscript"/>
        </w:rPr>
        <w:t>3</w:t>
      </w:r>
      <w:r w:rsidRPr="00267689">
        <w:rPr>
          <w:rFonts w:ascii="Times New Roman" w:hAnsi="Times New Roman"/>
          <w:sz w:val="24"/>
          <w:szCs w:val="24"/>
        </w:rPr>
        <w:t xml:space="preserve"> (JCPDS 26-0031) yang berada pada 2</w:t>
      </w:r>
      <m:oMath>
        <m:r>
          <m:rPr>
            <m:sty m:val="p"/>
          </m:rPr>
          <w:rPr>
            <w:rFonts w:ascii="Times New Roman" w:hAnsi="Times New Roman"/>
            <w:sz w:val="24"/>
            <w:szCs w:val="24"/>
          </w:rPr>
          <m:t>θ</m:t>
        </m:r>
      </m:oMath>
      <w:r w:rsidRPr="00267689">
        <w:rPr>
          <w:rFonts w:ascii="Times New Roman" w:hAnsi="Times New Roman"/>
          <w:sz w:val="24"/>
          <w:szCs w:val="24"/>
        </w:rPr>
        <w:t xml:space="preserve"> sebesar 42,64</w:t>
      </w:r>
      <m:oMath>
        <m:r>
          <w:rPr>
            <w:rFonts w:ascii="Times New Roman" w:hAnsi="Times New Roman"/>
            <w:sz w:val="24"/>
            <w:szCs w:val="24"/>
          </w:rPr>
          <m:t>°</m:t>
        </m:r>
      </m:oMath>
      <w:r w:rsidRPr="00267689">
        <w:rPr>
          <w:rFonts w:ascii="Times New Roman" w:hAnsi="Times New Roman"/>
          <w:sz w:val="24"/>
          <w:szCs w:val="24"/>
        </w:rPr>
        <w:t>.</w:t>
      </w:r>
    </w:p>
    <w:p w:rsidR="00C91995" w:rsidRPr="00267689" w:rsidRDefault="00C91995" w:rsidP="00267689">
      <w:pPr>
        <w:spacing w:after="0" w:line="240" w:lineRule="auto"/>
        <w:jc w:val="both"/>
        <w:rPr>
          <w:rFonts w:ascii="Times New Roman" w:hAnsi="Times New Roman"/>
          <w:b/>
          <w:sz w:val="24"/>
          <w:szCs w:val="24"/>
          <w:lang w:val="id-ID"/>
        </w:rPr>
      </w:pPr>
    </w:p>
    <w:p w:rsidR="00F23AB1" w:rsidRDefault="00B210C9" w:rsidP="00C95C4D">
      <w:pPr>
        <w:spacing w:after="0"/>
        <w:jc w:val="center"/>
        <w:rPr>
          <w:rFonts w:ascii="Times New Roman" w:hAnsi="Times New Roman"/>
          <w:sz w:val="24"/>
          <w:szCs w:val="24"/>
          <w:lang w:val="id-ID"/>
        </w:rPr>
      </w:pPr>
      <w:r w:rsidRPr="00267689">
        <w:rPr>
          <w:rFonts w:ascii="Times New Roman" w:hAnsi="Times New Roman"/>
          <w:noProof/>
          <w:sz w:val="24"/>
          <w:szCs w:val="24"/>
          <w:lang w:val="id-ID" w:eastAsia="id-ID"/>
        </w:rPr>
        <w:lastRenderedPageBreak/>
        <w:drawing>
          <wp:inline distT="0" distB="0" distL="0" distR="0">
            <wp:extent cx="2695990" cy="2037522"/>
            <wp:effectExtent l="19050" t="0" r="9110" b="0"/>
            <wp:docPr id="92" name="Picture 92" descr="G:\data pumice\SEM EDS-Before\Bbk Batu Apung  25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data pumice\SEM EDS-Before\Bbk Batu Apung  250x.jpg"/>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4407"/>
                    <a:stretch/>
                  </pic:blipFill>
                  <pic:spPr bwMode="auto">
                    <a:xfrm>
                      <a:off x="0" y="0"/>
                      <a:ext cx="2700000" cy="204055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23AB1" w:rsidRDefault="00F23AB1" w:rsidP="00267689">
      <w:pPr>
        <w:spacing w:after="0" w:line="240" w:lineRule="auto"/>
        <w:ind w:left="426"/>
        <w:jc w:val="center"/>
        <w:rPr>
          <w:rFonts w:ascii="Times New Roman" w:hAnsi="Times New Roman"/>
          <w:sz w:val="24"/>
          <w:szCs w:val="24"/>
          <w:lang w:val="id-ID"/>
        </w:rPr>
      </w:pPr>
      <w:r>
        <w:rPr>
          <w:rFonts w:ascii="Times New Roman" w:hAnsi="Times New Roman"/>
          <w:sz w:val="24"/>
          <w:szCs w:val="24"/>
          <w:lang w:val="id-ID"/>
        </w:rPr>
        <w:t>(a)</w:t>
      </w:r>
    </w:p>
    <w:p w:rsidR="00F23AB1" w:rsidRDefault="00F23AB1" w:rsidP="00267689">
      <w:pPr>
        <w:spacing w:after="0" w:line="240" w:lineRule="auto"/>
        <w:ind w:left="426"/>
        <w:jc w:val="center"/>
        <w:rPr>
          <w:rFonts w:ascii="Times New Roman" w:hAnsi="Times New Roman"/>
          <w:sz w:val="24"/>
          <w:szCs w:val="24"/>
          <w:lang w:val="id-ID"/>
        </w:rPr>
      </w:pPr>
    </w:p>
    <w:p w:rsidR="00B210C9" w:rsidRDefault="00B210C9" w:rsidP="00C95C4D">
      <w:pPr>
        <w:spacing w:after="0"/>
        <w:jc w:val="center"/>
        <w:rPr>
          <w:rFonts w:ascii="Times New Roman" w:hAnsi="Times New Roman"/>
          <w:sz w:val="24"/>
          <w:szCs w:val="24"/>
          <w:lang w:val="id-ID"/>
        </w:rPr>
      </w:pPr>
      <w:r w:rsidRPr="00267689">
        <w:rPr>
          <w:rFonts w:ascii="Times New Roman" w:hAnsi="Times New Roman"/>
          <w:noProof/>
          <w:sz w:val="24"/>
          <w:szCs w:val="24"/>
          <w:lang w:val="id-ID" w:eastAsia="id-ID"/>
        </w:rPr>
        <w:drawing>
          <wp:inline distT="0" distB="0" distL="0" distR="0">
            <wp:extent cx="2700000" cy="1928571"/>
            <wp:effectExtent l="19050" t="0" r="5100" b="0"/>
            <wp:docPr id="93" name="Picture 93" descr="G:\data pumice\SEM EDS-After\Serbuk Batu Apung   25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ata pumice\SEM EDS-After\Serbuk Batu Apung   250x.jpg"/>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4683"/>
                    <a:stretch/>
                  </pic:blipFill>
                  <pic:spPr bwMode="auto">
                    <a:xfrm>
                      <a:off x="0" y="0"/>
                      <a:ext cx="2700000" cy="192857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23AB1" w:rsidRDefault="00F23AB1" w:rsidP="00C95C4D">
      <w:pPr>
        <w:spacing w:after="0"/>
        <w:jc w:val="center"/>
        <w:rPr>
          <w:rFonts w:ascii="Times New Roman" w:hAnsi="Times New Roman"/>
          <w:sz w:val="24"/>
          <w:szCs w:val="24"/>
          <w:lang w:val="id-ID"/>
        </w:rPr>
      </w:pPr>
      <w:r>
        <w:rPr>
          <w:rFonts w:ascii="Times New Roman" w:hAnsi="Times New Roman"/>
          <w:sz w:val="24"/>
          <w:szCs w:val="24"/>
          <w:lang w:val="id-ID"/>
        </w:rPr>
        <w:t>(b)</w:t>
      </w:r>
    </w:p>
    <w:p w:rsidR="00B210C9" w:rsidRPr="00F23AB1" w:rsidRDefault="00A47DA2" w:rsidP="00C95C4D">
      <w:pPr>
        <w:spacing w:after="0" w:line="240" w:lineRule="auto"/>
        <w:ind w:left="993" w:hanging="993"/>
        <w:jc w:val="both"/>
        <w:rPr>
          <w:rFonts w:ascii="Times New Roman" w:hAnsi="Times New Roman"/>
          <w:sz w:val="20"/>
          <w:szCs w:val="24"/>
        </w:rPr>
      </w:pPr>
      <w:r w:rsidRPr="00F23AB1">
        <w:rPr>
          <w:rFonts w:ascii="Times New Roman" w:hAnsi="Times New Roman"/>
          <w:b/>
          <w:sz w:val="20"/>
          <w:szCs w:val="24"/>
        </w:rPr>
        <w:t>Gambar 2</w:t>
      </w:r>
      <w:r w:rsidR="00B210C9" w:rsidRPr="00F23AB1">
        <w:rPr>
          <w:rFonts w:ascii="Times New Roman" w:hAnsi="Times New Roman"/>
          <w:b/>
          <w:sz w:val="20"/>
          <w:szCs w:val="24"/>
        </w:rPr>
        <w:t>.</w:t>
      </w:r>
      <w:r w:rsidR="00B210C9" w:rsidRPr="00F23AB1">
        <w:rPr>
          <w:rFonts w:ascii="Times New Roman" w:hAnsi="Times New Roman"/>
          <w:sz w:val="20"/>
          <w:szCs w:val="24"/>
        </w:rPr>
        <w:t xml:space="preserve"> Hasil foto SEM. (a) Sampel A dengan kalsinasi 450</w:t>
      </w:r>
      <w:r w:rsidRPr="00F23AB1">
        <w:rPr>
          <w:rFonts w:ascii="Times New Roman" w:hAnsi="Times New Roman"/>
          <w:sz w:val="20"/>
          <w:szCs w:val="24"/>
        </w:rPr>
        <w:t xml:space="preserve"> °C</w:t>
      </w:r>
      <w:r w:rsidR="00B210C9" w:rsidRPr="00F23AB1">
        <w:rPr>
          <w:rFonts w:ascii="Times New Roman" w:hAnsi="Times New Roman"/>
          <w:sz w:val="20"/>
          <w:szCs w:val="24"/>
        </w:rPr>
        <w:t>. (b) Sampel B dengan kalsinasi 800</w:t>
      </w:r>
      <w:r w:rsidRPr="00F23AB1">
        <w:rPr>
          <w:rFonts w:ascii="Times New Roman" w:hAnsi="Times New Roman"/>
          <w:sz w:val="20"/>
          <w:szCs w:val="24"/>
        </w:rPr>
        <w:t xml:space="preserve"> °C</w:t>
      </w:r>
      <w:r w:rsidR="00B210C9" w:rsidRPr="00F23AB1">
        <w:rPr>
          <w:rFonts w:ascii="Times New Roman" w:hAnsi="Times New Roman"/>
          <w:sz w:val="20"/>
          <w:szCs w:val="24"/>
        </w:rPr>
        <w:t>.</w:t>
      </w:r>
    </w:p>
    <w:p w:rsidR="00C95C4D" w:rsidRDefault="00C95C4D" w:rsidP="00C95C4D">
      <w:pPr>
        <w:spacing w:after="0" w:line="240" w:lineRule="auto"/>
        <w:jc w:val="both"/>
        <w:rPr>
          <w:rFonts w:ascii="Times New Roman" w:hAnsi="Times New Roman"/>
          <w:b/>
          <w:sz w:val="24"/>
          <w:szCs w:val="24"/>
          <w:lang w:val="id-ID"/>
        </w:rPr>
      </w:pPr>
    </w:p>
    <w:p w:rsidR="00C95C4D" w:rsidRPr="00267689" w:rsidRDefault="00C95C4D" w:rsidP="00C95C4D">
      <w:pPr>
        <w:spacing w:after="0" w:line="240" w:lineRule="auto"/>
        <w:jc w:val="both"/>
        <w:rPr>
          <w:rFonts w:ascii="Times New Roman" w:hAnsi="Times New Roman"/>
          <w:b/>
          <w:sz w:val="24"/>
          <w:szCs w:val="24"/>
          <w:lang w:val="id-ID"/>
        </w:rPr>
      </w:pPr>
      <w:r w:rsidRPr="00267689">
        <w:rPr>
          <w:rFonts w:ascii="Times New Roman" w:hAnsi="Times New Roman"/>
          <w:b/>
          <w:sz w:val="24"/>
          <w:szCs w:val="24"/>
        </w:rPr>
        <w:t>Hasil AnalisisSEM-EDS</w:t>
      </w:r>
    </w:p>
    <w:p w:rsidR="00C95C4D" w:rsidRPr="00267689" w:rsidRDefault="00C95C4D" w:rsidP="00C95C4D">
      <w:pPr>
        <w:spacing w:after="0" w:line="240" w:lineRule="auto"/>
        <w:jc w:val="both"/>
        <w:rPr>
          <w:rFonts w:ascii="Times New Roman" w:hAnsi="Times New Roman"/>
          <w:b/>
          <w:sz w:val="24"/>
          <w:szCs w:val="24"/>
          <w:lang w:val="id-ID"/>
        </w:rPr>
      </w:pPr>
    </w:p>
    <w:p w:rsidR="00C95C4D" w:rsidRPr="00267689" w:rsidRDefault="00C95C4D" w:rsidP="00C95C4D">
      <w:pPr>
        <w:spacing w:after="0" w:line="240" w:lineRule="auto"/>
        <w:ind w:firstLine="567"/>
        <w:jc w:val="both"/>
        <w:rPr>
          <w:rFonts w:ascii="Times New Roman" w:hAnsi="Times New Roman"/>
          <w:sz w:val="24"/>
          <w:szCs w:val="24"/>
        </w:rPr>
      </w:pPr>
      <w:r w:rsidRPr="00267689">
        <w:rPr>
          <w:rFonts w:ascii="Times New Roman" w:hAnsi="Times New Roman"/>
          <w:sz w:val="24"/>
          <w:szCs w:val="24"/>
          <w:lang w:val="sv-SE"/>
        </w:rPr>
        <w:t>Berdasarkan hasil foto SEM (</w:t>
      </w:r>
      <w:r w:rsidRPr="00267689">
        <w:rPr>
          <w:rFonts w:ascii="Times New Roman" w:hAnsi="Times New Roman"/>
          <w:b/>
          <w:sz w:val="24"/>
          <w:szCs w:val="24"/>
          <w:lang w:val="sv-SE"/>
        </w:rPr>
        <w:t>Gambar 2</w:t>
      </w:r>
      <w:r w:rsidRPr="00267689">
        <w:rPr>
          <w:rFonts w:ascii="Times New Roman" w:hAnsi="Times New Roman"/>
          <w:sz w:val="24"/>
          <w:szCs w:val="24"/>
          <w:lang w:val="sv-SE"/>
        </w:rPr>
        <w:t xml:space="preserve">), menunjukkan mikrostruktur dari permukaan sampel A dan B. </w:t>
      </w:r>
      <w:r w:rsidRPr="00267689">
        <w:rPr>
          <w:rFonts w:ascii="Times New Roman" w:hAnsi="Times New Roman"/>
          <w:sz w:val="24"/>
          <w:szCs w:val="24"/>
        </w:rPr>
        <w:t>Mikrostruktur yang dihasilkan untuk sampel Amenunjukkan butir-butir yang lebih homogen dengan bentuk bermacam-macam dan batas antar butirnya cukup jelas. Hal ini diduga karena sampel dikalsinasi pada temperatur yang relatif rendah, yaitu 450 °C.</w:t>
      </w:r>
    </w:p>
    <w:p w:rsidR="005E7490" w:rsidRPr="00267689" w:rsidRDefault="00A47DA2"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M</w:t>
      </w:r>
      <w:r w:rsidR="005E7490" w:rsidRPr="00267689">
        <w:rPr>
          <w:rFonts w:ascii="Times New Roman" w:hAnsi="Times New Roman"/>
          <w:sz w:val="24"/>
          <w:szCs w:val="24"/>
        </w:rPr>
        <w:t>ikrostruktur sampel B me</w:t>
      </w:r>
      <w:r w:rsidRPr="00267689">
        <w:rPr>
          <w:rFonts w:ascii="Times New Roman" w:hAnsi="Times New Roman"/>
          <w:sz w:val="24"/>
          <w:szCs w:val="24"/>
        </w:rPr>
        <w:t>nunjukkan adanya aglomerasi dengan kehadiran partikel-partikel kecil</w:t>
      </w:r>
      <w:r w:rsidR="00070A81" w:rsidRPr="00267689">
        <w:rPr>
          <w:rFonts w:ascii="Times New Roman" w:hAnsi="Times New Roman"/>
          <w:sz w:val="24"/>
          <w:szCs w:val="24"/>
        </w:rPr>
        <w:t xml:space="preserve"> denganukuran butir yang tidak homogen. Aglomerasi ini dapat muncul sebagai akibat pengaruh kalsinasi pada suhu 800 °C.</w:t>
      </w:r>
    </w:p>
    <w:p w:rsidR="005E7490" w:rsidRPr="00267689" w:rsidRDefault="00070A81"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lastRenderedPageBreak/>
        <w:t>Dalam a</w:t>
      </w:r>
      <w:r w:rsidR="005E7490" w:rsidRPr="00267689">
        <w:rPr>
          <w:rFonts w:ascii="Times New Roman" w:hAnsi="Times New Roman"/>
          <w:sz w:val="24"/>
          <w:szCs w:val="24"/>
        </w:rPr>
        <w:t xml:space="preserve">nalisis SEM </w:t>
      </w:r>
      <w:r w:rsidRPr="00267689">
        <w:rPr>
          <w:rFonts w:ascii="Times New Roman" w:hAnsi="Times New Roman"/>
          <w:sz w:val="24"/>
          <w:szCs w:val="24"/>
        </w:rPr>
        <w:t xml:space="preserve">ini </w:t>
      </w:r>
      <w:r w:rsidR="005E7490" w:rsidRPr="00267689">
        <w:rPr>
          <w:rFonts w:ascii="Times New Roman" w:hAnsi="Times New Roman"/>
          <w:sz w:val="24"/>
          <w:szCs w:val="24"/>
        </w:rPr>
        <w:t xml:space="preserve">dilengkapi dengan analisis EDS yang dapat menunjukkan komposisi kimia dari sampel, yang ditunjukkan pada </w:t>
      </w:r>
      <w:r w:rsidR="005E7490" w:rsidRPr="00267689">
        <w:rPr>
          <w:rFonts w:ascii="Times New Roman" w:hAnsi="Times New Roman"/>
          <w:b/>
          <w:sz w:val="24"/>
          <w:szCs w:val="24"/>
        </w:rPr>
        <w:t>Tabel 1</w:t>
      </w:r>
      <w:r w:rsidR="005E7490" w:rsidRPr="00267689">
        <w:rPr>
          <w:rFonts w:ascii="Times New Roman" w:hAnsi="Times New Roman"/>
          <w:sz w:val="24"/>
          <w:szCs w:val="24"/>
        </w:rPr>
        <w:t xml:space="preserve"> dan </w:t>
      </w:r>
      <w:r w:rsidR="005E7490" w:rsidRPr="00267689">
        <w:rPr>
          <w:rFonts w:ascii="Times New Roman" w:hAnsi="Times New Roman"/>
          <w:b/>
          <w:sz w:val="24"/>
          <w:szCs w:val="24"/>
        </w:rPr>
        <w:t>2</w:t>
      </w:r>
      <w:r w:rsidR="005E7490" w:rsidRPr="00267689">
        <w:rPr>
          <w:rFonts w:ascii="Times New Roman" w:hAnsi="Times New Roman"/>
          <w:sz w:val="24"/>
          <w:szCs w:val="24"/>
        </w:rPr>
        <w:t>. Dari hasil analisis EDS mengidentifikasi unsur-unsur yang terdapat pada ke</w:t>
      </w:r>
      <w:r w:rsidRPr="00267689">
        <w:rPr>
          <w:rFonts w:ascii="Times New Roman" w:hAnsi="Times New Roman"/>
          <w:sz w:val="24"/>
          <w:szCs w:val="24"/>
        </w:rPr>
        <w:t>dua sampel, diantaranya adalah silikon (Si), aluminium (Al), kalium (K), natrium (Na), besi (Fe), kalsium (Ca), oksigen (O), dan k</w:t>
      </w:r>
      <w:r w:rsidR="005E7490" w:rsidRPr="00267689">
        <w:rPr>
          <w:rFonts w:ascii="Times New Roman" w:hAnsi="Times New Roman"/>
          <w:sz w:val="24"/>
          <w:szCs w:val="24"/>
        </w:rPr>
        <w:t xml:space="preserve">arbon (C). </w:t>
      </w:r>
      <w:r w:rsidR="00A04DD7" w:rsidRPr="00267689">
        <w:rPr>
          <w:rFonts w:ascii="Times New Roman" w:hAnsi="Times New Roman"/>
          <w:sz w:val="24"/>
          <w:szCs w:val="24"/>
        </w:rPr>
        <w:t>Unsur-unsur tersebut kemudian mem</w:t>
      </w:r>
      <w:r w:rsidR="005E7490" w:rsidRPr="00267689">
        <w:rPr>
          <w:rFonts w:ascii="Times New Roman" w:hAnsi="Times New Roman"/>
          <w:sz w:val="24"/>
          <w:szCs w:val="24"/>
        </w:rPr>
        <w:t>bentuk senyawa-senyawa oksida seperti SiO</w:t>
      </w:r>
      <w:r w:rsidR="005E7490" w:rsidRPr="00267689">
        <w:rPr>
          <w:rFonts w:ascii="Times New Roman" w:hAnsi="Times New Roman"/>
          <w:sz w:val="24"/>
          <w:szCs w:val="24"/>
          <w:vertAlign w:val="subscript"/>
        </w:rPr>
        <w:t>2</w:t>
      </w:r>
      <w:r w:rsidR="005E7490" w:rsidRPr="00267689">
        <w:rPr>
          <w:rFonts w:ascii="Times New Roman" w:hAnsi="Times New Roman"/>
          <w:sz w:val="24"/>
          <w:szCs w:val="24"/>
        </w:rPr>
        <w:t>, Al</w:t>
      </w:r>
      <w:r w:rsidR="005E7490" w:rsidRPr="00267689">
        <w:rPr>
          <w:rFonts w:ascii="Times New Roman" w:hAnsi="Times New Roman"/>
          <w:sz w:val="24"/>
          <w:szCs w:val="24"/>
          <w:vertAlign w:val="subscript"/>
        </w:rPr>
        <w:t>2</w:t>
      </w:r>
      <w:r w:rsidR="005E7490" w:rsidRPr="00267689">
        <w:rPr>
          <w:rFonts w:ascii="Times New Roman" w:hAnsi="Times New Roman"/>
          <w:sz w:val="24"/>
          <w:szCs w:val="24"/>
        </w:rPr>
        <w:t>O</w:t>
      </w:r>
      <w:r w:rsidR="005E7490" w:rsidRPr="00267689">
        <w:rPr>
          <w:rFonts w:ascii="Times New Roman" w:hAnsi="Times New Roman"/>
          <w:sz w:val="24"/>
          <w:szCs w:val="24"/>
          <w:vertAlign w:val="subscript"/>
        </w:rPr>
        <w:t>3</w:t>
      </w:r>
      <w:r w:rsidR="005E7490" w:rsidRPr="00267689">
        <w:rPr>
          <w:rFonts w:ascii="Times New Roman" w:hAnsi="Times New Roman"/>
          <w:sz w:val="24"/>
          <w:szCs w:val="24"/>
        </w:rPr>
        <w:t>, Na</w:t>
      </w:r>
      <w:r w:rsidR="005E7490" w:rsidRPr="00267689">
        <w:rPr>
          <w:rFonts w:ascii="Times New Roman" w:hAnsi="Times New Roman"/>
          <w:sz w:val="24"/>
          <w:szCs w:val="24"/>
          <w:vertAlign w:val="subscript"/>
        </w:rPr>
        <w:t>2</w:t>
      </w:r>
      <w:r w:rsidR="005E7490" w:rsidRPr="00267689">
        <w:rPr>
          <w:rFonts w:ascii="Times New Roman" w:hAnsi="Times New Roman"/>
          <w:sz w:val="24"/>
          <w:szCs w:val="24"/>
        </w:rPr>
        <w:t>O, CaO, K</w:t>
      </w:r>
      <w:r w:rsidR="005E7490" w:rsidRPr="00267689">
        <w:rPr>
          <w:rFonts w:ascii="Times New Roman" w:hAnsi="Times New Roman"/>
          <w:sz w:val="24"/>
          <w:szCs w:val="24"/>
          <w:vertAlign w:val="subscript"/>
        </w:rPr>
        <w:t>2</w:t>
      </w:r>
      <w:r w:rsidR="005E7490" w:rsidRPr="00267689">
        <w:rPr>
          <w:rFonts w:ascii="Times New Roman" w:hAnsi="Times New Roman"/>
          <w:sz w:val="24"/>
          <w:szCs w:val="24"/>
        </w:rPr>
        <w:t>O, dan FeO.</w:t>
      </w:r>
    </w:p>
    <w:p w:rsidR="00A04DD7" w:rsidRPr="00267689" w:rsidRDefault="00796112" w:rsidP="00267689">
      <w:pPr>
        <w:spacing w:after="0" w:line="240" w:lineRule="auto"/>
        <w:ind w:firstLine="567"/>
        <w:jc w:val="both"/>
        <w:rPr>
          <w:rFonts w:ascii="Times New Roman" w:hAnsi="Times New Roman"/>
          <w:sz w:val="24"/>
          <w:szCs w:val="24"/>
          <w:lang w:val="id-ID"/>
        </w:rPr>
      </w:pPr>
      <w:r w:rsidRPr="00267689">
        <w:rPr>
          <w:rFonts w:ascii="Times New Roman" w:hAnsi="Times New Roman"/>
          <w:sz w:val="24"/>
          <w:szCs w:val="24"/>
        </w:rPr>
        <w:t>Senyawa-senyawa selain silika masih tetap ada dari sebelum dan setelah dilakukan proses ekstraksi</w:t>
      </w:r>
      <w:r w:rsidR="00A04DD7" w:rsidRPr="00267689">
        <w:rPr>
          <w:rFonts w:ascii="Times New Roman" w:hAnsi="Times New Roman"/>
          <w:sz w:val="24"/>
          <w:szCs w:val="24"/>
        </w:rPr>
        <w:t>. Namun senyawa yang mendominasi adalah silika (SiO</w:t>
      </w:r>
      <w:r w:rsidR="00A04DD7" w:rsidRPr="00267689">
        <w:rPr>
          <w:rFonts w:ascii="Times New Roman" w:hAnsi="Times New Roman"/>
          <w:sz w:val="24"/>
          <w:szCs w:val="24"/>
          <w:vertAlign w:val="subscript"/>
        </w:rPr>
        <w:t>2</w:t>
      </w:r>
      <w:r w:rsidR="00A04DD7" w:rsidRPr="00267689">
        <w:rPr>
          <w:rFonts w:ascii="Times New Roman" w:hAnsi="Times New Roman"/>
          <w:sz w:val="24"/>
          <w:szCs w:val="24"/>
        </w:rPr>
        <w:t>) dengan massa sebesar 65,88% untuk sampel sebelum ekstraksi dan mengalami peningkatan massa menjadi 78,95% setelah dilakukan proses ekstraksi.</w:t>
      </w:r>
    </w:p>
    <w:p w:rsidR="00A04DD7" w:rsidRPr="00267689" w:rsidRDefault="00A04DD7"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 xml:space="preserve">Pada kedua hasil uji </w:t>
      </w:r>
      <w:r w:rsidR="00070A81" w:rsidRPr="00267689">
        <w:rPr>
          <w:rFonts w:ascii="Times New Roman" w:hAnsi="Times New Roman"/>
          <w:sz w:val="24"/>
          <w:szCs w:val="24"/>
        </w:rPr>
        <w:t>tersebut</w:t>
      </w:r>
      <w:r w:rsidRPr="00267689">
        <w:rPr>
          <w:rFonts w:ascii="Times New Roman" w:hAnsi="Times New Roman"/>
          <w:sz w:val="24"/>
          <w:szCs w:val="24"/>
        </w:rPr>
        <w:t xml:space="preserve"> terlihat adanya unsur karbon (C) </w:t>
      </w:r>
      <w:r w:rsidR="00070A81" w:rsidRPr="00267689">
        <w:rPr>
          <w:rFonts w:ascii="Times New Roman" w:hAnsi="Times New Roman"/>
          <w:sz w:val="24"/>
          <w:szCs w:val="24"/>
        </w:rPr>
        <w:t xml:space="preserve">dalam sampel. Hal ini diduga sebagai akibat faktor penanganan yang kurang sempurna, seperti kondisi ruangan yang kurang bersih. </w:t>
      </w:r>
    </w:p>
    <w:p w:rsidR="00C95C4D" w:rsidRPr="00267689" w:rsidRDefault="00C95C4D" w:rsidP="00C95C4D">
      <w:pPr>
        <w:spacing w:after="0" w:line="240" w:lineRule="auto"/>
        <w:ind w:right="-1" w:firstLine="567"/>
        <w:jc w:val="both"/>
        <w:rPr>
          <w:rFonts w:ascii="Times New Roman" w:hAnsi="Times New Roman"/>
          <w:sz w:val="24"/>
          <w:szCs w:val="24"/>
        </w:rPr>
      </w:pPr>
      <w:r w:rsidRPr="00267689">
        <w:rPr>
          <w:rFonts w:ascii="Times New Roman" w:hAnsi="Times New Roman"/>
          <w:sz w:val="24"/>
          <w:szCs w:val="24"/>
        </w:rPr>
        <w:t xml:space="preserve">Dari </w:t>
      </w:r>
      <w:r w:rsidRPr="00267689">
        <w:rPr>
          <w:rFonts w:ascii="Times New Roman" w:hAnsi="Times New Roman"/>
          <w:b/>
          <w:sz w:val="24"/>
          <w:szCs w:val="24"/>
        </w:rPr>
        <w:t>Tabel 1</w:t>
      </w:r>
      <w:r w:rsidRPr="00267689">
        <w:rPr>
          <w:rFonts w:ascii="Times New Roman" w:hAnsi="Times New Roman"/>
          <w:sz w:val="24"/>
          <w:szCs w:val="24"/>
        </w:rPr>
        <w:t xml:space="preserve"> dan </w:t>
      </w:r>
      <w:r w:rsidRPr="00267689">
        <w:rPr>
          <w:rFonts w:ascii="Times New Roman" w:hAnsi="Times New Roman"/>
          <w:b/>
          <w:sz w:val="24"/>
          <w:szCs w:val="24"/>
        </w:rPr>
        <w:t>2</w:t>
      </w:r>
      <w:r w:rsidRPr="00267689">
        <w:rPr>
          <w:rFonts w:ascii="Times New Roman" w:hAnsi="Times New Roman"/>
          <w:sz w:val="24"/>
          <w:szCs w:val="24"/>
        </w:rPr>
        <w:t xml:space="preserve"> jelas terlihat kenaikan komposisi silika diiringi oleh pengurangan komposisi senyawa-senyawa lain. Hal tersebut menunjukkan bahwa proses ekstraksi yang dilakukan telah berhasil meningkatkan silika meskipun masih kurang sempurna.</w:t>
      </w:r>
    </w:p>
    <w:p w:rsidR="00070A81" w:rsidRPr="00267689" w:rsidRDefault="00070A81" w:rsidP="00267689">
      <w:pPr>
        <w:spacing w:after="0" w:line="240" w:lineRule="auto"/>
        <w:ind w:firstLine="426"/>
        <w:jc w:val="both"/>
        <w:rPr>
          <w:rFonts w:ascii="Times New Roman" w:hAnsi="Times New Roman"/>
          <w:sz w:val="24"/>
          <w:szCs w:val="24"/>
        </w:rPr>
      </w:pPr>
    </w:p>
    <w:p w:rsidR="005E7490" w:rsidRPr="00C95C4D" w:rsidRDefault="005E7490" w:rsidP="00C95C4D">
      <w:pPr>
        <w:spacing w:after="0" w:line="240" w:lineRule="auto"/>
        <w:ind w:left="851" w:hanging="851"/>
        <w:rPr>
          <w:rFonts w:ascii="Times New Roman" w:hAnsi="Times New Roman"/>
          <w:sz w:val="20"/>
          <w:szCs w:val="24"/>
        </w:rPr>
      </w:pPr>
      <w:r w:rsidRPr="00C95C4D">
        <w:rPr>
          <w:rFonts w:ascii="Times New Roman" w:hAnsi="Times New Roman"/>
          <w:b/>
          <w:sz w:val="20"/>
          <w:szCs w:val="24"/>
        </w:rPr>
        <w:t>Tabel 1.</w:t>
      </w:r>
      <w:r w:rsidR="00C95C4D">
        <w:rPr>
          <w:rFonts w:ascii="Times New Roman" w:hAnsi="Times New Roman"/>
          <w:sz w:val="20"/>
          <w:szCs w:val="24"/>
          <w:lang w:val="id-ID"/>
        </w:rPr>
        <w:t xml:space="preserve"> </w:t>
      </w:r>
      <w:r w:rsidRPr="00C95C4D">
        <w:rPr>
          <w:rFonts w:ascii="Times New Roman" w:hAnsi="Times New Roman"/>
          <w:sz w:val="20"/>
          <w:szCs w:val="24"/>
        </w:rPr>
        <w:t>Hasil analisis kuantitatif senyawa oksida sampel A</w:t>
      </w:r>
    </w:p>
    <w:tbl>
      <w:tblPr>
        <w:tblStyle w:val="TableGrid"/>
        <w:tblW w:w="1180" w:type="dxa"/>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tblPr>
      <w:tblGrid>
        <w:gridCol w:w="705"/>
        <w:gridCol w:w="683"/>
        <w:gridCol w:w="894"/>
        <w:gridCol w:w="938"/>
        <w:gridCol w:w="894"/>
      </w:tblGrid>
      <w:tr w:rsidR="005E7490" w:rsidRPr="00C95C4D" w:rsidTr="00C95C4D">
        <w:trPr>
          <w:trHeight w:val="271"/>
          <w:jc w:val="center"/>
        </w:trPr>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Unsur</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(keV)</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%Massa</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Senyawa</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%Massa</w:t>
            </w:r>
          </w:p>
        </w:tc>
      </w:tr>
      <w:tr w:rsidR="005E7490" w:rsidRPr="00C95C4D" w:rsidTr="00C95C4D">
        <w:trPr>
          <w:trHeight w:val="271"/>
          <w:jc w:val="center"/>
        </w:trPr>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0,277</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9,95</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9,95</w:t>
            </w: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O</w:t>
            </w:r>
          </w:p>
        </w:tc>
        <w:tc>
          <w:tcPr>
            <w:tcW w:w="236" w:type="dxa"/>
            <w:tcBorders>
              <w:top w:val="nil"/>
              <w:bottom w:val="nil"/>
            </w:tcBorders>
          </w:tcPr>
          <w:p w:rsidR="005E7490" w:rsidRPr="00C95C4D" w:rsidRDefault="005E7490" w:rsidP="00267689">
            <w:pPr>
              <w:jc w:val="center"/>
              <w:rPr>
                <w:rFonts w:ascii="Times New Roman" w:hAnsi="Times New Roman"/>
                <w:szCs w:val="24"/>
              </w:rPr>
            </w:pP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43,96</w:t>
            </w:r>
          </w:p>
        </w:tc>
        <w:tc>
          <w:tcPr>
            <w:tcW w:w="236" w:type="dxa"/>
            <w:tcBorders>
              <w:top w:val="nil"/>
              <w:bottom w:val="nil"/>
            </w:tcBorders>
          </w:tcPr>
          <w:p w:rsidR="005E7490" w:rsidRPr="00C95C4D" w:rsidRDefault="005E7490" w:rsidP="00267689">
            <w:pPr>
              <w:jc w:val="center"/>
              <w:rPr>
                <w:rFonts w:ascii="Times New Roman" w:hAnsi="Times New Roman"/>
                <w:szCs w:val="24"/>
              </w:rPr>
            </w:pPr>
          </w:p>
        </w:tc>
        <w:tc>
          <w:tcPr>
            <w:tcW w:w="236" w:type="dxa"/>
            <w:tcBorders>
              <w:top w:val="nil"/>
              <w:bottom w:val="nil"/>
            </w:tcBorders>
          </w:tcPr>
          <w:p w:rsidR="005E7490" w:rsidRPr="00C95C4D" w:rsidRDefault="005E7490" w:rsidP="00267689">
            <w:pPr>
              <w:jc w:val="center"/>
              <w:rPr>
                <w:rFonts w:ascii="Times New Roman" w:hAnsi="Times New Roman"/>
                <w:szCs w:val="24"/>
              </w:rPr>
            </w:pPr>
          </w:p>
        </w:tc>
      </w:tr>
      <w:tr w:rsidR="005E7490" w:rsidRPr="00C95C4D" w:rsidTr="00C95C4D">
        <w:trPr>
          <w:trHeight w:val="27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Na</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1,041</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3,55</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Na</w:t>
            </w:r>
            <w:r w:rsidRPr="00C95C4D">
              <w:rPr>
                <w:rFonts w:ascii="Times New Roman" w:hAnsi="Times New Roman"/>
                <w:szCs w:val="24"/>
                <w:vertAlign w:val="subscript"/>
              </w:rPr>
              <w:t>2</w:t>
            </w:r>
            <w:r w:rsidRPr="00C95C4D">
              <w:rPr>
                <w:rFonts w:ascii="Times New Roman" w:hAnsi="Times New Roman"/>
                <w:szCs w:val="24"/>
              </w:rPr>
              <w:t>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4,78</w:t>
            </w:r>
          </w:p>
        </w:tc>
      </w:tr>
      <w:tr w:rsidR="005E7490" w:rsidRPr="00C95C4D" w:rsidTr="00C95C4D">
        <w:trPr>
          <w:trHeight w:val="27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Al</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1,486</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7,13</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Al</w:t>
            </w:r>
            <w:r w:rsidRPr="00C95C4D">
              <w:rPr>
                <w:rFonts w:ascii="Times New Roman" w:hAnsi="Times New Roman"/>
                <w:szCs w:val="24"/>
                <w:vertAlign w:val="subscript"/>
              </w:rPr>
              <w:t>2</w:t>
            </w:r>
            <w:r w:rsidRPr="00C95C4D">
              <w:rPr>
                <w:rFonts w:ascii="Times New Roman" w:hAnsi="Times New Roman"/>
                <w:szCs w:val="24"/>
              </w:rPr>
              <w:t>O</w:t>
            </w:r>
            <w:r w:rsidRPr="00C95C4D">
              <w:rPr>
                <w:rFonts w:ascii="Times New Roman" w:hAnsi="Times New Roman"/>
                <w:szCs w:val="24"/>
                <w:vertAlign w:val="subscript"/>
              </w:rPr>
              <w:t>3</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13,47</w:t>
            </w: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Si</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1,739</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30,79</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SiO</w:t>
            </w:r>
            <w:r w:rsidRPr="00C95C4D">
              <w:rPr>
                <w:rFonts w:ascii="Times New Roman" w:hAnsi="Times New Roman"/>
                <w:szCs w:val="24"/>
                <w:vertAlign w:val="subscript"/>
              </w:rPr>
              <w:t>2</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65,88</w:t>
            </w:r>
          </w:p>
        </w:tc>
      </w:tr>
      <w:tr w:rsidR="005E7490" w:rsidRPr="00C95C4D" w:rsidTr="00C95C4D">
        <w:trPr>
          <w:trHeight w:val="27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K</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3,312</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1,80</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K</w:t>
            </w:r>
            <w:r w:rsidRPr="00C95C4D">
              <w:rPr>
                <w:rFonts w:ascii="Times New Roman" w:hAnsi="Times New Roman"/>
                <w:szCs w:val="24"/>
                <w:vertAlign w:val="subscript"/>
              </w:rPr>
              <w:t>2</w:t>
            </w:r>
            <w:r w:rsidRPr="00C95C4D">
              <w:rPr>
                <w:rFonts w:ascii="Times New Roman" w:hAnsi="Times New Roman"/>
                <w:szCs w:val="24"/>
              </w:rPr>
              <w:t>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2,17</w:t>
            </w: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Ca</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3,690</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1,14</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CaO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1,60</w:t>
            </w:r>
          </w:p>
        </w:tc>
      </w:tr>
      <w:tr w:rsidR="005E7490" w:rsidRPr="00C95C4D" w:rsidTr="00C95C4D">
        <w:trPr>
          <w:trHeight w:val="27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Fe</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6,398</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1,67</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FeO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2,15</w:t>
            </w:r>
          </w:p>
        </w:tc>
      </w:tr>
      <w:tr w:rsidR="005E7490" w:rsidRPr="00C95C4D" w:rsidTr="00C95C4D">
        <w:trPr>
          <w:trHeight w:val="271"/>
          <w:jc w:val="center"/>
        </w:trPr>
        <w:tc>
          <w:tcPr>
            <w:tcW w:w="236" w:type="dxa"/>
            <w:tcBorders>
              <w:top w:val="nil"/>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Total</w:t>
            </w:r>
          </w:p>
        </w:tc>
        <w:tc>
          <w:tcPr>
            <w:tcW w:w="236" w:type="dxa"/>
            <w:tcBorders>
              <w:top w:val="nil"/>
              <w:bottom w:val="single" w:sz="4" w:space="0" w:color="auto"/>
            </w:tcBorders>
          </w:tcPr>
          <w:p w:rsidR="005E7490" w:rsidRPr="00C95C4D" w:rsidRDefault="005E7490" w:rsidP="00267689">
            <w:pPr>
              <w:jc w:val="center"/>
              <w:rPr>
                <w:rFonts w:ascii="Times New Roman" w:hAnsi="Times New Roman"/>
                <w:szCs w:val="24"/>
              </w:rPr>
            </w:pPr>
          </w:p>
        </w:tc>
        <w:tc>
          <w:tcPr>
            <w:tcW w:w="236" w:type="dxa"/>
            <w:tcBorders>
              <w:top w:val="nil"/>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100,00</w:t>
            </w:r>
          </w:p>
        </w:tc>
        <w:tc>
          <w:tcPr>
            <w:tcW w:w="236" w:type="dxa"/>
            <w:tcBorders>
              <w:top w:val="nil"/>
              <w:bottom w:val="single" w:sz="4" w:space="0" w:color="auto"/>
            </w:tcBorders>
          </w:tcPr>
          <w:p w:rsidR="005E7490" w:rsidRPr="00C95C4D" w:rsidRDefault="005E7490" w:rsidP="00267689">
            <w:pPr>
              <w:jc w:val="center"/>
              <w:rPr>
                <w:rFonts w:ascii="Times New Roman" w:hAnsi="Times New Roman"/>
                <w:szCs w:val="24"/>
              </w:rPr>
            </w:pPr>
          </w:p>
        </w:tc>
        <w:tc>
          <w:tcPr>
            <w:tcW w:w="236" w:type="dxa"/>
            <w:tcBorders>
              <w:top w:val="nil"/>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100,00</w:t>
            </w:r>
          </w:p>
        </w:tc>
      </w:tr>
    </w:tbl>
    <w:p w:rsidR="00C95C4D" w:rsidRDefault="00C95C4D" w:rsidP="00C95C4D">
      <w:pPr>
        <w:spacing w:after="0" w:line="240" w:lineRule="auto"/>
        <w:ind w:left="851" w:hanging="851"/>
        <w:rPr>
          <w:rFonts w:ascii="Times New Roman" w:hAnsi="Times New Roman"/>
          <w:b/>
          <w:sz w:val="20"/>
          <w:szCs w:val="24"/>
          <w:lang w:val="id-ID"/>
        </w:rPr>
      </w:pPr>
    </w:p>
    <w:p w:rsidR="00C95C4D" w:rsidRDefault="00C95C4D" w:rsidP="00C95C4D">
      <w:pPr>
        <w:spacing w:after="0" w:line="240" w:lineRule="auto"/>
        <w:ind w:left="851" w:hanging="851"/>
        <w:rPr>
          <w:rFonts w:ascii="Times New Roman" w:hAnsi="Times New Roman"/>
          <w:b/>
          <w:sz w:val="20"/>
          <w:szCs w:val="24"/>
          <w:lang w:val="id-ID"/>
        </w:rPr>
      </w:pPr>
    </w:p>
    <w:p w:rsidR="005E7490" w:rsidRPr="00C95C4D" w:rsidRDefault="00796112" w:rsidP="00C95C4D">
      <w:pPr>
        <w:spacing w:after="0" w:line="240" w:lineRule="auto"/>
        <w:ind w:left="851" w:hanging="851"/>
        <w:rPr>
          <w:rFonts w:ascii="Times New Roman" w:hAnsi="Times New Roman"/>
          <w:sz w:val="20"/>
          <w:szCs w:val="24"/>
        </w:rPr>
      </w:pPr>
      <w:r w:rsidRPr="00C95C4D">
        <w:rPr>
          <w:rFonts w:ascii="Times New Roman" w:hAnsi="Times New Roman"/>
          <w:b/>
          <w:sz w:val="20"/>
          <w:szCs w:val="24"/>
        </w:rPr>
        <w:lastRenderedPageBreak/>
        <w:t xml:space="preserve">Tabel </w:t>
      </w:r>
      <w:r w:rsidR="005E7490" w:rsidRPr="00C95C4D">
        <w:rPr>
          <w:rFonts w:ascii="Times New Roman" w:hAnsi="Times New Roman"/>
          <w:b/>
          <w:sz w:val="20"/>
          <w:szCs w:val="24"/>
        </w:rPr>
        <w:t>2.</w:t>
      </w:r>
      <w:r w:rsidR="005E7490" w:rsidRPr="00C95C4D">
        <w:rPr>
          <w:rFonts w:ascii="Times New Roman" w:hAnsi="Times New Roman"/>
          <w:sz w:val="20"/>
          <w:szCs w:val="24"/>
        </w:rPr>
        <w:t xml:space="preserve"> Hasil analisis kuantitatif senyawa oksida sampel B.</w:t>
      </w:r>
    </w:p>
    <w:tbl>
      <w:tblPr>
        <w:tblStyle w:val="TableGrid"/>
        <w:tblW w:w="1180" w:type="dxa"/>
        <w:jc w:val="center"/>
        <w:tblInd w:w="343"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tblPr>
      <w:tblGrid>
        <w:gridCol w:w="705"/>
        <w:gridCol w:w="683"/>
        <w:gridCol w:w="894"/>
        <w:gridCol w:w="938"/>
        <w:gridCol w:w="894"/>
      </w:tblGrid>
      <w:tr w:rsidR="005E7490" w:rsidRPr="00C95C4D" w:rsidTr="00C95C4D">
        <w:trPr>
          <w:trHeight w:val="286"/>
          <w:jc w:val="center"/>
        </w:trPr>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Unsur</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(keV)</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%Massa</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Senyawa</w:t>
            </w:r>
          </w:p>
        </w:tc>
        <w:tc>
          <w:tcPr>
            <w:tcW w:w="236" w:type="dxa"/>
            <w:tcBorders>
              <w:top w:val="single" w:sz="4" w:space="0" w:color="auto"/>
              <w:bottom w:val="single" w:sz="4" w:space="0" w:color="auto"/>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%Massa</w:t>
            </w:r>
          </w:p>
        </w:tc>
      </w:tr>
      <w:tr w:rsidR="005E7490" w:rsidRPr="00C95C4D" w:rsidTr="00C95C4D">
        <w:trPr>
          <w:trHeight w:val="286"/>
          <w:jc w:val="center"/>
        </w:trPr>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0,277</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15,90</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w:t>
            </w:r>
          </w:p>
        </w:tc>
        <w:tc>
          <w:tcPr>
            <w:tcW w:w="236" w:type="dxa"/>
            <w:tcBorders>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15,90</w:t>
            </w:r>
          </w:p>
        </w:tc>
      </w:tr>
      <w:tr w:rsidR="005E7490" w:rsidRPr="00C95C4D" w:rsidTr="00C95C4D">
        <w:trPr>
          <w:trHeight w:val="30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O</w:t>
            </w:r>
          </w:p>
        </w:tc>
        <w:tc>
          <w:tcPr>
            <w:tcW w:w="236" w:type="dxa"/>
            <w:tcBorders>
              <w:top w:val="nil"/>
              <w:bottom w:val="nil"/>
            </w:tcBorders>
          </w:tcPr>
          <w:p w:rsidR="005E7490" w:rsidRPr="00C95C4D" w:rsidRDefault="005E7490" w:rsidP="00267689">
            <w:pPr>
              <w:jc w:val="center"/>
              <w:rPr>
                <w:rFonts w:ascii="Times New Roman" w:hAnsi="Times New Roman"/>
                <w:szCs w:val="24"/>
              </w:rPr>
            </w:pP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43,96</w:t>
            </w:r>
          </w:p>
        </w:tc>
        <w:tc>
          <w:tcPr>
            <w:tcW w:w="236" w:type="dxa"/>
            <w:tcBorders>
              <w:top w:val="nil"/>
              <w:bottom w:val="nil"/>
            </w:tcBorders>
          </w:tcPr>
          <w:p w:rsidR="005E7490" w:rsidRPr="00C95C4D" w:rsidRDefault="005E7490" w:rsidP="00267689">
            <w:pPr>
              <w:jc w:val="center"/>
              <w:rPr>
                <w:rFonts w:ascii="Times New Roman" w:hAnsi="Times New Roman"/>
                <w:szCs w:val="24"/>
              </w:rPr>
            </w:pPr>
          </w:p>
        </w:tc>
        <w:tc>
          <w:tcPr>
            <w:tcW w:w="236" w:type="dxa"/>
            <w:tcBorders>
              <w:top w:val="nil"/>
              <w:bottom w:val="nil"/>
            </w:tcBorders>
          </w:tcPr>
          <w:p w:rsidR="005E7490" w:rsidRPr="00C95C4D" w:rsidRDefault="005E7490" w:rsidP="00267689">
            <w:pPr>
              <w:jc w:val="center"/>
              <w:rPr>
                <w:rFonts w:ascii="Times New Roman" w:hAnsi="Times New Roman"/>
                <w:szCs w:val="24"/>
              </w:rPr>
            </w:pP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Na</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1,041</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0,58</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Na</w:t>
            </w:r>
            <w:r w:rsidRPr="00C95C4D">
              <w:rPr>
                <w:rFonts w:ascii="Times New Roman" w:hAnsi="Times New Roman"/>
                <w:szCs w:val="24"/>
                <w:vertAlign w:val="subscript"/>
              </w:rPr>
              <w:t>2</w:t>
            </w:r>
            <w:r w:rsidRPr="00C95C4D">
              <w:rPr>
                <w:rFonts w:ascii="Times New Roman" w:hAnsi="Times New Roman"/>
                <w:szCs w:val="24"/>
              </w:rPr>
              <w:t>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0,78</w:t>
            </w: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Al</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1,486</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1,48</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Al</w:t>
            </w:r>
            <w:r w:rsidRPr="00C95C4D">
              <w:rPr>
                <w:rFonts w:ascii="Times New Roman" w:hAnsi="Times New Roman"/>
                <w:szCs w:val="24"/>
                <w:vertAlign w:val="subscript"/>
              </w:rPr>
              <w:t>2</w:t>
            </w:r>
            <w:r w:rsidRPr="00C95C4D">
              <w:rPr>
                <w:rFonts w:ascii="Times New Roman" w:hAnsi="Times New Roman"/>
                <w:szCs w:val="24"/>
              </w:rPr>
              <w:t>O</w:t>
            </w:r>
            <w:r w:rsidRPr="00C95C4D">
              <w:rPr>
                <w:rFonts w:ascii="Times New Roman" w:hAnsi="Times New Roman"/>
                <w:szCs w:val="24"/>
                <w:vertAlign w:val="subscript"/>
              </w:rPr>
              <w:t>3</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2,79</w:t>
            </w:r>
          </w:p>
        </w:tc>
      </w:tr>
      <w:tr w:rsidR="005E7490" w:rsidRPr="00C95C4D" w:rsidTr="00C95C4D">
        <w:trPr>
          <w:trHeight w:val="30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Si</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1,739</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36,91</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SiO</w:t>
            </w:r>
            <w:r w:rsidRPr="00C95C4D">
              <w:rPr>
                <w:rFonts w:ascii="Times New Roman" w:hAnsi="Times New Roman"/>
                <w:szCs w:val="24"/>
                <w:vertAlign w:val="subscript"/>
              </w:rPr>
              <w:t>2</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78,95</w:t>
            </w: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K</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3,312</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0,23</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K</w:t>
            </w:r>
            <w:r w:rsidRPr="00C95C4D">
              <w:rPr>
                <w:rFonts w:ascii="Times New Roman" w:hAnsi="Times New Roman"/>
                <w:szCs w:val="24"/>
                <w:vertAlign w:val="subscript"/>
              </w:rPr>
              <w:t>2</w:t>
            </w:r>
            <w:r w:rsidRPr="00C95C4D">
              <w:rPr>
                <w:rFonts w:ascii="Times New Roman" w:hAnsi="Times New Roman"/>
                <w:szCs w:val="24"/>
              </w:rPr>
              <w:t>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0,28</w:t>
            </w:r>
          </w:p>
        </w:tc>
      </w:tr>
      <w:tr w:rsidR="005E7490" w:rsidRPr="00C95C4D" w:rsidTr="00C95C4D">
        <w:trPr>
          <w:trHeight w:val="301"/>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Ca</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3,690</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0,66</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CaO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0,93</w:t>
            </w:r>
          </w:p>
        </w:tc>
      </w:tr>
      <w:tr w:rsidR="005E7490" w:rsidRPr="00C95C4D" w:rsidTr="00C95C4D">
        <w:trPr>
          <w:trHeight w:val="286"/>
          <w:jc w:val="center"/>
        </w:trPr>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Fe</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6,398</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0,28</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FeO</w:t>
            </w:r>
          </w:p>
        </w:tc>
        <w:tc>
          <w:tcPr>
            <w:tcW w:w="236" w:type="dxa"/>
            <w:tcBorders>
              <w:top w:val="nil"/>
              <w:bottom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0,37</w:t>
            </w:r>
          </w:p>
        </w:tc>
      </w:tr>
      <w:tr w:rsidR="005E7490" w:rsidRPr="00C95C4D" w:rsidTr="00C95C4D">
        <w:trPr>
          <w:trHeight w:val="286"/>
          <w:jc w:val="center"/>
        </w:trPr>
        <w:tc>
          <w:tcPr>
            <w:tcW w:w="236" w:type="dxa"/>
            <w:tcBorders>
              <w:top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Total</w:t>
            </w:r>
          </w:p>
        </w:tc>
        <w:tc>
          <w:tcPr>
            <w:tcW w:w="236" w:type="dxa"/>
            <w:tcBorders>
              <w:top w:val="nil"/>
            </w:tcBorders>
          </w:tcPr>
          <w:p w:rsidR="005E7490" w:rsidRPr="00C95C4D" w:rsidRDefault="005E7490" w:rsidP="00267689">
            <w:pPr>
              <w:jc w:val="center"/>
              <w:rPr>
                <w:rFonts w:ascii="Times New Roman" w:hAnsi="Times New Roman"/>
                <w:szCs w:val="24"/>
              </w:rPr>
            </w:pPr>
          </w:p>
        </w:tc>
        <w:tc>
          <w:tcPr>
            <w:tcW w:w="236" w:type="dxa"/>
            <w:tcBorders>
              <w:top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100,00</w:t>
            </w:r>
          </w:p>
        </w:tc>
        <w:tc>
          <w:tcPr>
            <w:tcW w:w="236" w:type="dxa"/>
            <w:tcBorders>
              <w:top w:val="nil"/>
            </w:tcBorders>
          </w:tcPr>
          <w:p w:rsidR="005E7490" w:rsidRPr="00C95C4D" w:rsidRDefault="005E7490" w:rsidP="00267689">
            <w:pPr>
              <w:jc w:val="center"/>
              <w:rPr>
                <w:rFonts w:ascii="Times New Roman" w:hAnsi="Times New Roman"/>
                <w:szCs w:val="24"/>
              </w:rPr>
            </w:pPr>
          </w:p>
        </w:tc>
        <w:tc>
          <w:tcPr>
            <w:tcW w:w="236" w:type="dxa"/>
            <w:tcBorders>
              <w:top w:val="nil"/>
            </w:tcBorders>
          </w:tcPr>
          <w:p w:rsidR="005E7490" w:rsidRPr="00C95C4D" w:rsidRDefault="005E7490" w:rsidP="00267689">
            <w:pPr>
              <w:jc w:val="center"/>
              <w:rPr>
                <w:rFonts w:ascii="Times New Roman" w:hAnsi="Times New Roman"/>
                <w:szCs w:val="24"/>
              </w:rPr>
            </w:pPr>
            <w:r w:rsidRPr="00C95C4D">
              <w:rPr>
                <w:rFonts w:ascii="Times New Roman" w:hAnsi="Times New Roman"/>
                <w:szCs w:val="24"/>
              </w:rPr>
              <w:t>100,00</w:t>
            </w:r>
          </w:p>
        </w:tc>
      </w:tr>
    </w:tbl>
    <w:p w:rsidR="001D1DDA" w:rsidRDefault="001D1DDA" w:rsidP="00267689">
      <w:pPr>
        <w:spacing w:after="0" w:line="240" w:lineRule="auto"/>
        <w:ind w:right="-1" w:firstLine="567"/>
        <w:jc w:val="both"/>
        <w:rPr>
          <w:rFonts w:ascii="Times New Roman" w:hAnsi="Times New Roman"/>
          <w:b/>
          <w:sz w:val="24"/>
          <w:szCs w:val="24"/>
          <w:lang w:val="id-ID"/>
        </w:rPr>
      </w:pPr>
    </w:p>
    <w:p w:rsidR="00C95C4D" w:rsidRPr="00267689" w:rsidRDefault="00C95C4D" w:rsidP="00C95C4D">
      <w:pPr>
        <w:spacing w:after="0" w:line="360" w:lineRule="auto"/>
        <w:jc w:val="center"/>
        <w:rPr>
          <w:rFonts w:ascii="Times New Roman" w:hAnsi="Times New Roman"/>
          <w:noProof/>
          <w:sz w:val="24"/>
          <w:szCs w:val="24"/>
        </w:rPr>
      </w:pPr>
      <w:r w:rsidRPr="00267689">
        <w:rPr>
          <w:rFonts w:ascii="Times New Roman" w:hAnsi="Times New Roman"/>
          <w:noProof/>
          <w:sz w:val="24"/>
          <w:szCs w:val="24"/>
          <w:lang w:val="id-ID" w:eastAsia="id-ID"/>
        </w:rPr>
        <w:drawing>
          <wp:inline distT="0" distB="0" distL="0" distR="0">
            <wp:extent cx="2700000" cy="2699999"/>
            <wp:effectExtent l="19050" t="0" r="5100" b="0"/>
            <wp:docPr id="30" name="Picture 68" descr="E:\Batu-ap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tu-apung.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0000" cy="2699999"/>
                    </a:xfrm>
                    <a:prstGeom prst="rect">
                      <a:avLst/>
                    </a:prstGeom>
                    <a:noFill/>
                    <a:ln>
                      <a:noFill/>
                    </a:ln>
                  </pic:spPr>
                </pic:pic>
              </a:graphicData>
            </a:graphic>
          </wp:inline>
        </w:drawing>
      </w:r>
    </w:p>
    <w:p w:rsidR="00C95C4D" w:rsidRPr="00C95C4D" w:rsidRDefault="00C95C4D" w:rsidP="00C95C4D">
      <w:pPr>
        <w:spacing w:after="0" w:line="240" w:lineRule="auto"/>
        <w:ind w:left="709" w:hanging="709"/>
        <w:jc w:val="center"/>
        <w:rPr>
          <w:rFonts w:ascii="Times New Roman" w:hAnsi="Times New Roman"/>
          <w:sz w:val="20"/>
          <w:szCs w:val="24"/>
        </w:rPr>
      </w:pPr>
      <w:r w:rsidRPr="00C95C4D">
        <w:rPr>
          <w:rFonts w:ascii="Times New Roman" w:hAnsi="Times New Roman"/>
          <w:b/>
          <w:sz w:val="20"/>
          <w:szCs w:val="24"/>
        </w:rPr>
        <w:t>Gambar 3.</w:t>
      </w:r>
      <w:r w:rsidRPr="00C95C4D">
        <w:rPr>
          <w:rFonts w:ascii="Times New Roman" w:hAnsi="Times New Roman"/>
          <w:sz w:val="20"/>
          <w:szCs w:val="24"/>
        </w:rPr>
        <w:t xml:space="preserve"> Hasil TEM sampel B (setelah ekstraksi).</w:t>
      </w:r>
    </w:p>
    <w:p w:rsidR="00C95C4D" w:rsidRDefault="00C95C4D" w:rsidP="00267689">
      <w:pPr>
        <w:spacing w:after="0" w:line="240" w:lineRule="auto"/>
        <w:ind w:right="-1" w:firstLine="567"/>
        <w:jc w:val="both"/>
        <w:rPr>
          <w:rFonts w:ascii="Times New Roman" w:hAnsi="Times New Roman"/>
          <w:b/>
          <w:sz w:val="24"/>
          <w:szCs w:val="24"/>
          <w:lang w:val="id-ID"/>
        </w:rPr>
      </w:pPr>
    </w:p>
    <w:p w:rsidR="00C95C4D" w:rsidRPr="00C95C4D" w:rsidRDefault="00C95C4D" w:rsidP="00267689">
      <w:pPr>
        <w:spacing w:after="0" w:line="240" w:lineRule="auto"/>
        <w:ind w:right="-1" w:firstLine="567"/>
        <w:jc w:val="both"/>
        <w:rPr>
          <w:rFonts w:ascii="Times New Roman" w:hAnsi="Times New Roman"/>
          <w:b/>
          <w:sz w:val="24"/>
          <w:szCs w:val="24"/>
          <w:lang w:val="id-ID"/>
        </w:rPr>
      </w:pPr>
    </w:p>
    <w:p w:rsidR="005E7490" w:rsidRPr="00267689" w:rsidRDefault="00796112" w:rsidP="00267689">
      <w:pPr>
        <w:spacing w:after="0" w:line="240" w:lineRule="auto"/>
        <w:ind w:right="-1"/>
        <w:jc w:val="both"/>
        <w:rPr>
          <w:rFonts w:ascii="Times New Roman" w:hAnsi="Times New Roman"/>
          <w:b/>
          <w:sz w:val="24"/>
          <w:szCs w:val="24"/>
        </w:rPr>
      </w:pPr>
      <w:r w:rsidRPr="00267689">
        <w:rPr>
          <w:rFonts w:ascii="Times New Roman" w:hAnsi="Times New Roman"/>
          <w:b/>
          <w:sz w:val="24"/>
          <w:szCs w:val="24"/>
        </w:rPr>
        <w:t>Hasil Analisis TEM</w:t>
      </w:r>
    </w:p>
    <w:p w:rsidR="005E7490" w:rsidRPr="00267689" w:rsidRDefault="005E7490" w:rsidP="00267689">
      <w:pPr>
        <w:spacing w:after="0" w:line="240" w:lineRule="auto"/>
        <w:ind w:right="-1"/>
        <w:jc w:val="center"/>
        <w:rPr>
          <w:rFonts w:ascii="Times New Roman" w:hAnsi="Times New Roman"/>
          <w:b/>
          <w:sz w:val="24"/>
          <w:szCs w:val="24"/>
          <w:lang w:val="id-ID"/>
        </w:rPr>
      </w:pPr>
    </w:p>
    <w:p w:rsidR="005E7490" w:rsidRPr="00267689" w:rsidRDefault="00796112" w:rsidP="00267689">
      <w:pPr>
        <w:spacing w:after="0" w:line="240" w:lineRule="auto"/>
        <w:ind w:right="-1" w:firstLine="426"/>
        <w:jc w:val="both"/>
        <w:rPr>
          <w:rFonts w:ascii="Times New Roman" w:hAnsi="Times New Roman"/>
          <w:sz w:val="24"/>
          <w:szCs w:val="24"/>
        </w:rPr>
      </w:pPr>
      <w:r w:rsidRPr="00267689">
        <w:rPr>
          <w:rFonts w:ascii="Times New Roman" w:hAnsi="Times New Roman"/>
          <w:sz w:val="24"/>
          <w:szCs w:val="24"/>
        </w:rPr>
        <w:t xml:space="preserve">Analisis TEM dilakukan untuk mempelajari lebih lanjut terkait morfologi struktur, kristalinitas, bentuk butiran serta distribusi ukuran partikel. Pada penelitian ini analisis TEM dilakukan hanya padasampel setelah ekstraksi (sampel B) yang ditunjukkan pada </w:t>
      </w:r>
      <w:r w:rsidR="001D1DDA" w:rsidRPr="00267689">
        <w:rPr>
          <w:rFonts w:ascii="Times New Roman" w:hAnsi="Times New Roman"/>
          <w:b/>
          <w:sz w:val="24"/>
          <w:szCs w:val="24"/>
        </w:rPr>
        <w:t>Gambar 3</w:t>
      </w:r>
      <w:r w:rsidR="001D1DDA" w:rsidRPr="00267689">
        <w:rPr>
          <w:rFonts w:ascii="Times New Roman" w:hAnsi="Times New Roman"/>
          <w:sz w:val="24"/>
          <w:szCs w:val="24"/>
        </w:rPr>
        <w:t>.</w:t>
      </w:r>
    </w:p>
    <w:p w:rsidR="0024245A" w:rsidRDefault="00796112" w:rsidP="00267689">
      <w:pPr>
        <w:spacing w:after="0" w:line="240" w:lineRule="auto"/>
        <w:ind w:firstLine="567"/>
        <w:jc w:val="both"/>
        <w:rPr>
          <w:rFonts w:ascii="Times New Roman" w:hAnsi="Times New Roman"/>
          <w:sz w:val="24"/>
          <w:szCs w:val="24"/>
          <w:lang w:val="id-ID"/>
        </w:rPr>
      </w:pPr>
      <w:r w:rsidRPr="00267689">
        <w:rPr>
          <w:rFonts w:ascii="Times New Roman" w:hAnsi="Times New Roman"/>
          <w:sz w:val="24"/>
          <w:szCs w:val="24"/>
        </w:rPr>
        <w:t xml:space="preserve">Hasil analisis TEM menunjukkan nanostruktur sampel serbuk batu apung yang didominasi oleh silika amorf setelah melalui proses ekstraksi. Butiran partikel yang terbentuk lebih bulat, homogen, dan </w:t>
      </w:r>
      <w:r w:rsidRPr="00267689">
        <w:rPr>
          <w:rFonts w:ascii="Times New Roman" w:hAnsi="Times New Roman"/>
          <w:sz w:val="24"/>
          <w:szCs w:val="24"/>
        </w:rPr>
        <w:lastRenderedPageBreak/>
        <w:t xml:space="preserve">cenderung terjadi adhesi antar partikel. Nanostruktur yang dihasilkan tidak terlalu tajam sehingga batas antar butir dan distribusi ukuran partikel tidak dapat terlihat dengan jelas. </w:t>
      </w:r>
    </w:p>
    <w:p w:rsidR="00C95C4D" w:rsidRPr="00C95C4D" w:rsidRDefault="00C95C4D" w:rsidP="00267689">
      <w:pPr>
        <w:spacing w:after="0" w:line="240" w:lineRule="auto"/>
        <w:ind w:firstLine="567"/>
        <w:jc w:val="both"/>
        <w:rPr>
          <w:rFonts w:ascii="Times New Roman" w:hAnsi="Times New Roman"/>
          <w:sz w:val="24"/>
          <w:szCs w:val="24"/>
          <w:lang w:val="id-ID"/>
        </w:rPr>
      </w:pPr>
    </w:p>
    <w:p w:rsidR="001D1DDA" w:rsidRPr="00267689" w:rsidRDefault="001D1DDA"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Dari hasil foto TEM, selanjutnya dilakukan pengukuran besar partikel dengan menggunakan perangkat lunak image</w:t>
      </w:r>
      <w:r w:rsidR="000E2477" w:rsidRPr="00267689">
        <w:rPr>
          <w:rFonts w:ascii="Times New Roman" w:hAnsi="Times New Roman"/>
          <w:sz w:val="24"/>
          <w:szCs w:val="24"/>
        </w:rPr>
        <w:t>J. Kemudian ukuran butiran partikel dihitung</w:t>
      </w:r>
      <w:r w:rsidRPr="00267689">
        <w:rPr>
          <w:rFonts w:ascii="Times New Roman" w:hAnsi="Times New Roman"/>
          <w:sz w:val="24"/>
          <w:szCs w:val="24"/>
        </w:rPr>
        <w:t xml:space="preserve"> menggunakan rumus rata-rata dari sejumlah partikel</w:t>
      </w:r>
      <w:r w:rsidR="000E2477" w:rsidRPr="00267689">
        <w:rPr>
          <w:rFonts w:ascii="Times New Roman" w:hAnsi="Times New Roman"/>
          <w:sz w:val="24"/>
          <w:szCs w:val="24"/>
        </w:rPr>
        <w:t>.</w:t>
      </w:r>
    </w:p>
    <w:p w:rsidR="0024245A" w:rsidRPr="00267689" w:rsidRDefault="000E2477" w:rsidP="00267689">
      <w:pPr>
        <w:spacing w:after="0" w:line="240" w:lineRule="auto"/>
        <w:ind w:firstLine="567"/>
        <w:jc w:val="both"/>
        <w:rPr>
          <w:rFonts w:ascii="Times New Roman" w:hAnsi="Times New Roman"/>
          <w:sz w:val="24"/>
          <w:szCs w:val="24"/>
        </w:rPr>
      </w:pPr>
      <w:r w:rsidRPr="00267689">
        <w:rPr>
          <w:rFonts w:ascii="Times New Roman" w:hAnsi="Times New Roman"/>
          <w:sz w:val="24"/>
          <w:szCs w:val="24"/>
        </w:rPr>
        <w:t>Setelah dilakukan pengambilan data dari 20 partikel diperoleh ukuran partikel sebesar (5,8 ± 0,2) nm. Ukuran yang didapatkan cukup kecil. Hal ini diduga sebagai akibat penambahan HCl pada sampel serbuk batu apung.</w:t>
      </w:r>
    </w:p>
    <w:p w:rsidR="0024245A" w:rsidRPr="00267689" w:rsidRDefault="0024245A" w:rsidP="00267689">
      <w:pPr>
        <w:spacing w:after="0" w:line="240" w:lineRule="auto"/>
        <w:ind w:firstLine="426"/>
        <w:jc w:val="both"/>
        <w:rPr>
          <w:rFonts w:ascii="Times New Roman" w:hAnsi="Times New Roman"/>
          <w:sz w:val="24"/>
          <w:szCs w:val="24"/>
        </w:rPr>
      </w:pPr>
    </w:p>
    <w:p w:rsidR="005E7490" w:rsidRPr="00267689" w:rsidRDefault="00796112" w:rsidP="00267689">
      <w:pPr>
        <w:spacing w:after="0" w:line="240" w:lineRule="auto"/>
        <w:ind w:right="-1"/>
        <w:jc w:val="both"/>
        <w:rPr>
          <w:rFonts w:ascii="Times New Roman" w:hAnsi="Times New Roman"/>
          <w:b/>
          <w:sz w:val="24"/>
          <w:szCs w:val="24"/>
        </w:rPr>
      </w:pPr>
      <w:r w:rsidRPr="00267689">
        <w:rPr>
          <w:rFonts w:ascii="Times New Roman" w:hAnsi="Times New Roman"/>
          <w:b/>
          <w:sz w:val="24"/>
          <w:szCs w:val="24"/>
        </w:rPr>
        <w:t>Hasil Analisis DTA-TGA</w:t>
      </w:r>
    </w:p>
    <w:p w:rsidR="0024245A" w:rsidRPr="00267689" w:rsidRDefault="0024245A" w:rsidP="00267689">
      <w:pPr>
        <w:spacing w:after="0" w:line="240" w:lineRule="auto"/>
        <w:ind w:right="-1"/>
        <w:jc w:val="both"/>
        <w:rPr>
          <w:rFonts w:ascii="Times New Roman" w:hAnsi="Times New Roman"/>
          <w:b/>
          <w:sz w:val="24"/>
          <w:szCs w:val="24"/>
        </w:rPr>
      </w:pPr>
    </w:p>
    <w:p w:rsidR="0024245A" w:rsidRPr="00267689" w:rsidRDefault="0024245A" w:rsidP="00267689">
      <w:pPr>
        <w:spacing w:after="0" w:line="240" w:lineRule="auto"/>
        <w:ind w:right="-1" w:firstLine="426"/>
        <w:jc w:val="both"/>
        <w:rPr>
          <w:rFonts w:ascii="Times New Roman" w:hAnsi="Times New Roman"/>
          <w:sz w:val="24"/>
          <w:szCs w:val="24"/>
        </w:rPr>
      </w:pPr>
      <w:r w:rsidRPr="00267689">
        <w:rPr>
          <w:rFonts w:ascii="Times New Roman" w:hAnsi="Times New Roman"/>
          <w:sz w:val="24"/>
          <w:szCs w:val="24"/>
          <w:lang w:val="id-ID"/>
        </w:rPr>
        <w:t>Karakteristik termal dari sampel serbuk batu apung dilakukan pada sampel hasil preparasi setelah melalui proses pemanasan pada suhu 450</w:t>
      </w:r>
      <m:oMath>
        <m:r>
          <w:rPr>
            <w:rFonts w:ascii="Times New Roman" w:hAnsi="Times New Roman"/>
            <w:sz w:val="24"/>
            <w:szCs w:val="24"/>
            <w:lang w:val="id-ID"/>
          </w:rPr>
          <m:t xml:space="preserve"> ℃</m:t>
        </m:r>
      </m:oMath>
      <w:r w:rsidRPr="00267689">
        <w:rPr>
          <w:rFonts w:ascii="Times New Roman" w:hAnsi="Times New Roman"/>
          <w:sz w:val="24"/>
          <w:szCs w:val="24"/>
          <w:lang w:val="id-ID"/>
        </w:rPr>
        <w:t xml:space="preserve"> selama 4 jam. Perlakuan panas dilakukan pada sampel dimulai dari suhu 25-1200</w:t>
      </w:r>
      <m:oMath>
        <m:r>
          <w:rPr>
            <w:rFonts w:ascii="Times New Roman" w:hAnsi="Times New Roman"/>
            <w:sz w:val="24"/>
            <w:szCs w:val="24"/>
            <w:lang w:val="id-ID"/>
          </w:rPr>
          <m:t xml:space="preserve"> ℃</m:t>
        </m:r>
      </m:oMath>
      <w:r w:rsidRPr="00267689">
        <w:rPr>
          <w:rFonts w:ascii="Times New Roman" w:hAnsi="Times New Roman"/>
          <w:sz w:val="24"/>
          <w:szCs w:val="24"/>
          <w:lang w:val="id-ID"/>
        </w:rPr>
        <w:t xml:space="preserve"> dengan kenaikan suhu sebesar 10</w:t>
      </w:r>
      <m:oMath>
        <m:r>
          <w:rPr>
            <w:rFonts w:ascii="Times New Roman" w:hAnsi="Times New Roman"/>
            <w:sz w:val="24"/>
            <w:szCs w:val="24"/>
            <w:lang w:val="id-ID"/>
          </w:rPr>
          <m:t xml:space="preserve"> ℃</m:t>
        </m:r>
      </m:oMath>
      <w:r w:rsidRPr="00267689">
        <w:rPr>
          <w:rFonts w:ascii="Times New Roman" w:hAnsi="Times New Roman"/>
          <w:sz w:val="24"/>
          <w:szCs w:val="24"/>
          <w:lang w:val="id-ID"/>
        </w:rPr>
        <w:t>/menit.</w:t>
      </w:r>
      <w:r w:rsidRPr="00267689">
        <w:rPr>
          <w:rFonts w:ascii="Times New Roman" w:hAnsi="Times New Roman"/>
          <w:sz w:val="24"/>
          <w:szCs w:val="24"/>
        </w:rPr>
        <w:t xml:space="preserve"> Adapun hasil uji DTA-TGA ditunjukkan pada </w:t>
      </w:r>
      <w:r w:rsidR="000E2477" w:rsidRPr="00267689">
        <w:rPr>
          <w:rFonts w:ascii="Times New Roman" w:hAnsi="Times New Roman"/>
          <w:b/>
          <w:sz w:val="24"/>
          <w:szCs w:val="24"/>
        </w:rPr>
        <w:t>Gambar 4</w:t>
      </w:r>
      <w:r w:rsidRPr="00267689">
        <w:rPr>
          <w:rFonts w:ascii="Times New Roman" w:hAnsi="Times New Roman"/>
          <w:sz w:val="24"/>
          <w:szCs w:val="24"/>
        </w:rPr>
        <w:t xml:space="preserve"> dan </w:t>
      </w:r>
      <w:r w:rsidR="000E2477" w:rsidRPr="00267689">
        <w:rPr>
          <w:rFonts w:ascii="Times New Roman" w:hAnsi="Times New Roman"/>
          <w:b/>
          <w:sz w:val="24"/>
          <w:szCs w:val="24"/>
        </w:rPr>
        <w:t>Gambar 5</w:t>
      </w:r>
      <w:r w:rsidRPr="00267689">
        <w:rPr>
          <w:rFonts w:ascii="Times New Roman" w:hAnsi="Times New Roman"/>
          <w:sz w:val="24"/>
          <w:szCs w:val="24"/>
        </w:rPr>
        <w:t xml:space="preserve">. </w:t>
      </w:r>
    </w:p>
    <w:p w:rsidR="006F7AD1" w:rsidRPr="00267689" w:rsidRDefault="006F7AD1" w:rsidP="006F7AD1">
      <w:pPr>
        <w:spacing w:after="0" w:line="240" w:lineRule="auto"/>
        <w:ind w:right="-1" w:firstLine="426"/>
        <w:jc w:val="both"/>
        <w:rPr>
          <w:rFonts w:ascii="Times New Roman" w:hAnsi="Times New Roman"/>
          <w:sz w:val="24"/>
          <w:szCs w:val="24"/>
        </w:rPr>
      </w:pPr>
      <w:r w:rsidRPr="00267689">
        <w:rPr>
          <w:rFonts w:ascii="Times New Roman" w:hAnsi="Times New Roman"/>
          <w:sz w:val="24"/>
          <w:szCs w:val="24"/>
        </w:rPr>
        <w:t xml:space="preserve">Berdasarkan </w:t>
      </w:r>
      <w:r w:rsidRPr="00267689">
        <w:rPr>
          <w:rFonts w:ascii="Times New Roman" w:hAnsi="Times New Roman"/>
          <w:b/>
          <w:sz w:val="24"/>
          <w:szCs w:val="24"/>
        </w:rPr>
        <w:t>Gambar 4</w:t>
      </w:r>
      <w:r w:rsidRPr="00267689">
        <w:rPr>
          <w:rFonts w:ascii="Times New Roman" w:hAnsi="Times New Roman"/>
          <w:sz w:val="24"/>
          <w:szCs w:val="24"/>
        </w:rPr>
        <w:t xml:space="preserve">, ditunjukkan </w:t>
      </w:r>
      <w:r w:rsidRPr="00267689">
        <w:rPr>
          <w:rFonts w:ascii="Times New Roman" w:hAnsi="Times New Roman"/>
          <w:sz w:val="24"/>
          <w:szCs w:val="24"/>
          <w:lang w:val="id-ID"/>
        </w:rPr>
        <w:t>penurunan kurva termografik seiring dengan kenaikan suhu pemanasan. Dari grafikterlihat bahwa pada kisaran suhu 33-100</w:t>
      </w:r>
      <m:oMath>
        <m:r>
          <w:rPr>
            <w:rFonts w:ascii="Times New Roman" w:hAnsi="Times New Roman"/>
            <w:sz w:val="24"/>
            <w:szCs w:val="24"/>
            <w:lang w:val="id-ID"/>
          </w:rPr>
          <m:t>℃</m:t>
        </m:r>
      </m:oMath>
      <w:r w:rsidRPr="00267689">
        <w:rPr>
          <w:rFonts w:ascii="Times New Roman" w:hAnsi="Times New Roman"/>
          <w:sz w:val="24"/>
          <w:szCs w:val="24"/>
          <w:lang w:val="id-ID"/>
        </w:rPr>
        <w:t xml:space="preserve"> sampel serbuk batu apung mengalami pegurangan massa sebesar 15,02% yang disebabkan peristiwa penguapan molekul air yang berikatan dengan sampel (reaksi dehidroksilasi) maupun penguapan zat pengotor yang kemungkinan terkungkung didalam sampel </w:t>
      </w:r>
      <w:r w:rsidRPr="00267689">
        <w:rPr>
          <w:rFonts w:ascii="Times New Roman" w:hAnsi="Times New Roman"/>
          <w:sz w:val="24"/>
          <w:szCs w:val="24"/>
          <w:lang w:val="id-ID"/>
        </w:rPr>
        <w:fldChar w:fldCharType="begin" w:fldLock="1"/>
      </w:r>
      <w:r w:rsidRPr="00267689">
        <w:rPr>
          <w:rFonts w:ascii="Times New Roman" w:hAnsi="Times New Roman"/>
          <w:sz w:val="24"/>
          <w:szCs w:val="24"/>
          <w:lang w:val="id-ID"/>
        </w:rPr>
        <w:instrText>ADDIN CSL_CITATION { "citationItems" : [ { "id" : "ITEM-1", "itemData" : { "ISBN" : "9180236006", "author" : [ { "dropping-particle" : "", "family" : "Liu, F., X.F. Guo", "given" : "&amp; G.C. Yang", "non-dropping-particle" : "", "parse-names" : false, "suffix" : "" } ], "container-title" : "Journal of Materials Science", "id" : "ITEM-1", "issued" : { "date-parts" : [ [ "2001" ] ] }, "page" : "579-585", "title" : "Crystallization of Gels in the SiO2-ZrO2-B2O3 System", "type" : "article-journal", "volume" : "36" }, "uris" : [ "http://www.mendeley.com/documents/?uuid=221067fd-b4cd-4574-a1d4-d4ef60c2d843" ] } ], "mendeley" : { "formattedCitation" : "(Liu, F., X.F. Guo, 2001)", "manualFormatting" : "(Liu, et al., 2001)", "plainTextFormattedCitation" : "(Liu, F., X.F. Guo, 2001)", "previouslyFormattedCitation" : "(Liu, F., X.F. Guo, 2001)" }, "properties" : { "noteIndex" : 0 }, "schema" : "https://github.com/citation-style-language/schema/raw/master/csl-citation.json" }</w:instrText>
      </w:r>
      <w:r w:rsidRPr="00267689">
        <w:rPr>
          <w:rFonts w:ascii="Times New Roman" w:hAnsi="Times New Roman"/>
          <w:sz w:val="24"/>
          <w:szCs w:val="24"/>
          <w:lang w:val="id-ID"/>
        </w:rPr>
        <w:fldChar w:fldCharType="separate"/>
      </w:r>
      <w:r w:rsidRPr="00267689">
        <w:rPr>
          <w:rFonts w:ascii="Times New Roman" w:hAnsi="Times New Roman"/>
          <w:noProof/>
          <w:sz w:val="24"/>
          <w:szCs w:val="24"/>
          <w:lang w:val="id-ID"/>
        </w:rPr>
        <w:t xml:space="preserve">(Liu, </w:t>
      </w:r>
      <w:r w:rsidRPr="00267689">
        <w:rPr>
          <w:rFonts w:ascii="Times New Roman" w:hAnsi="Times New Roman"/>
          <w:i/>
          <w:noProof/>
          <w:sz w:val="24"/>
          <w:szCs w:val="24"/>
        </w:rPr>
        <w:t>et al</w:t>
      </w:r>
      <w:r w:rsidRPr="00267689">
        <w:rPr>
          <w:rFonts w:ascii="Times New Roman" w:hAnsi="Times New Roman"/>
          <w:noProof/>
          <w:sz w:val="24"/>
          <w:szCs w:val="24"/>
        </w:rPr>
        <w:t>.</w:t>
      </w:r>
      <w:r w:rsidRPr="00267689">
        <w:rPr>
          <w:rFonts w:ascii="Times New Roman" w:hAnsi="Times New Roman"/>
          <w:noProof/>
          <w:sz w:val="24"/>
          <w:szCs w:val="24"/>
          <w:lang w:val="id-ID"/>
        </w:rPr>
        <w:t>, 2001)</w:t>
      </w:r>
      <w:r w:rsidRPr="00267689">
        <w:rPr>
          <w:rFonts w:ascii="Times New Roman" w:hAnsi="Times New Roman"/>
          <w:sz w:val="24"/>
          <w:szCs w:val="24"/>
          <w:lang w:val="id-ID"/>
        </w:rPr>
        <w:fldChar w:fldCharType="end"/>
      </w:r>
      <w:r w:rsidRPr="00267689">
        <w:rPr>
          <w:rFonts w:ascii="Times New Roman" w:hAnsi="Times New Roman"/>
          <w:sz w:val="24"/>
          <w:szCs w:val="24"/>
        </w:rPr>
        <w:t>.</w:t>
      </w:r>
    </w:p>
    <w:p w:rsidR="006E36F9" w:rsidRPr="00267689" w:rsidRDefault="006F7AD1" w:rsidP="006F7AD1">
      <w:pPr>
        <w:spacing w:after="0" w:line="240" w:lineRule="auto"/>
        <w:ind w:right="-1" w:firstLine="426"/>
        <w:jc w:val="both"/>
        <w:rPr>
          <w:rFonts w:ascii="Times New Roman" w:hAnsi="Times New Roman"/>
          <w:sz w:val="24"/>
          <w:szCs w:val="24"/>
        </w:rPr>
      </w:pPr>
      <w:r w:rsidRPr="00267689">
        <w:rPr>
          <w:rFonts w:ascii="Times New Roman" w:hAnsi="Times New Roman"/>
          <w:sz w:val="24"/>
          <w:szCs w:val="24"/>
          <w:lang w:val="id-ID"/>
        </w:rPr>
        <w:t>Seiring dengan kenaikan suhu pemanasan, sampel serbuk batu apung terus mengalami pengurangan massa tanpa adanya penambahan massa sampel.</w:t>
      </w:r>
    </w:p>
    <w:p w:rsidR="005E7490" w:rsidRPr="00267689" w:rsidRDefault="006F7AD1" w:rsidP="00267689">
      <w:pPr>
        <w:spacing w:after="0" w:line="240" w:lineRule="auto"/>
        <w:ind w:right="-1"/>
        <w:jc w:val="center"/>
        <w:rPr>
          <w:rFonts w:ascii="Times New Roman" w:hAnsi="Times New Roman"/>
          <w:b/>
          <w:sz w:val="24"/>
          <w:szCs w:val="24"/>
          <w:lang w:val="id-ID"/>
        </w:rPr>
      </w:pPr>
      <w:r>
        <w:rPr>
          <w:rFonts w:ascii="Times New Roman" w:hAnsi="Times New Roman"/>
          <w:b/>
          <w:noProof/>
          <w:sz w:val="24"/>
          <w:szCs w:val="24"/>
          <w:lang w:val="id-ID" w:eastAsia="id-ID"/>
        </w:rPr>
        <w:lastRenderedPageBreak/>
        <w:drawing>
          <wp:inline distT="0" distB="0" distL="0" distR="0">
            <wp:extent cx="2700000" cy="1581091"/>
            <wp:effectExtent l="19050" t="0" r="51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l="30218" t="36276" r="42442" b="35306"/>
                    <a:stretch>
                      <a:fillRect/>
                    </a:stretch>
                  </pic:blipFill>
                  <pic:spPr bwMode="auto">
                    <a:xfrm>
                      <a:off x="0" y="0"/>
                      <a:ext cx="2700000" cy="1581091"/>
                    </a:xfrm>
                    <a:prstGeom prst="rect">
                      <a:avLst/>
                    </a:prstGeom>
                    <a:noFill/>
                    <a:ln w="9525">
                      <a:noFill/>
                      <a:miter lim="800000"/>
                      <a:headEnd/>
                      <a:tailEnd/>
                    </a:ln>
                  </pic:spPr>
                </pic:pic>
              </a:graphicData>
            </a:graphic>
          </wp:inline>
        </w:drawing>
      </w:r>
    </w:p>
    <w:p w:rsidR="006E36F9" w:rsidRPr="006F7AD1" w:rsidRDefault="000E2477" w:rsidP="00267689">
      <w:pPr>
        <w:spacing w:after="0" w:line="240" w:lineRule="auto"/>
        <w:ind w:right="-1"/>
        <w:jc w:val="center"/>
        <w:rPr>
          <w:rFonts w:ascii="Times New Roman" w:hAnsi="Times New Roman"/>
          <w:sz w:val="20"/>
          <w:szCs w:val="24"/>
          <w:lang w:val="id-ID"/>
        </w:rPr>
      </w:pPr>
      <w:r w:rsidRPr="006F7AD1">
        <w:rPr>
          <w:rFonts w:ascii="Times New Roman" w:hAnsi="Times New Roman"/>
          <w:b/>
          <w:sz w:val="20"/>
          <w:szCs w:val="24"/>
        </w:rPr>
        <w:t>Gambar 4</w:t>
      </w:r>
      <w:r w:rsidR="006E36F9" w:rsidRPr="006F7AD1">
        <w:rPr>
          <w:rFonts w:ascii="Times New Roman" w:hAnsi="Times New Roman"/>
          <w:b/>
          <w:sz w:val="20"/>
          <w:szCs w:val="24"/>
        </w:rPr>
        <w:t xml:space="preserve">. </w:t>
      </w:r>
      <w:r w:rsidR="006E36F9" w:rsidRPr="006F7AD1">
        <w:rPr>
          <w:rFonts w:ascii="Times New Roman" w:hAnsi="Times New Roman"/>
          <w:sz w:val="20"/>
          <w:szCs w:val="24"/>
        </w:rPr>
        <w:t>Grafik TGA serbuk batu apung</w:t>
      </w:r>
      <w:r w:rsidR="006F7AD1">
        <w:rPr>
          <w:rFonts w:ascii="Times New Roman" w:hAnsi="Times New Roman"/>
          <w:sz w:val="20"/>
          <w:szCs w:val="24"/>
          <w:lang w:val="id-ID"/>
        </w:rPr>
        <w:t>.</w:t>
      </w:r>
    </w:p>
    <w:p w:rsidR="006E36F9" w:rsidRPr="00267689" w:rsidRDefault="006E36F9" w:rsidP="00267689">
      <w:pPr>
        <w:spacing w:after="0" w:line="240" w:lineRule="auto"/>
        <w:ind w:right="-1" w:firstLine="426"/>
        <w:jc w:val="both"/>
        <w:rPr>
          <w:rFonts w:ascii="Times New Roman" w:hAnsi="Times New Roman"/>
          <w:sz w:val="24"/>
          <w:szCs w:val="24"/>
          <w:lang w:val="id-ID"/>
        </w:rPr>
      </w:pPr>
    </w:p>
    <w:p w:rsidR="006E36F9" w:rsidRPr="00267689" w:rsidRDefault="006F7AD1" w:rsidP="006F7AD1">
      <w:pPr>
        <w:spacing w:after="0" w:line="240" w:lineRule="auto"/>
        <w:ind w:right="-1"/>
        <w:jc w:val="center"/>
        <w:rPr>
          <w:rFonts w:ascii="Times New Roman" w:hAnsi="Times New Roman"/>
          <w:sz w:val="24"/>
          <w:szCs w:val="24"/>
        </w:rPr>
      </w:pPr>
      <w:r>
        <w:rPr>
          <w:rFonts w:ascii="Times New Roman" w:hAnsi="Times New Roman"/>
          <w:noProof/>
          <w:sz w:val="24"/>
          <w:szCs w:val="24"/>
          <w:lang w:val="id-ID" w:eastAsia="id-ID"/>
        </w:rPr>
        <w:drawing>
          <wp:inline distT="0" distB="0" distL="0" distR="0">
            <wp:extent cx="2700000" cy="1563114"/>
            <wp:effectExtent l="19050" t="0" r="51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l="30058" t="28653" r="42445" b="43164"/>
                    <a:stretch>
                      <a:fillRect/>
                    </a:stretch>
                  </pic:blipFill>
                  <pic:spPr bwMode="auto">
                    <a:xfrm>
                      <a:off x="0" y="0"/>
                      <a:ext cx="2700000" cy="1563114"/>
                    </a:xfrm>
                    <a:prstGeom prst="rect">
                      <a:avLst/>
                    </a:prstGeom>
                    <a:noFill/>
                    <a:ln w="9525">
                      <a:noFill/>
                      <a:miter lim="800000"/>
                      <a:headEnd/>
                      <a:tailEnd/>
                    </a:ln>
                  </pic:spPr>
                </pic:pic>
              </a:graphicData>
            </a:graphic>
          </wp:inline>
        </w:drawing>
      </w:r>
    </w:p>
    <w:p w:rsidR="006E36F9" w:rsidRPr="006F7AD1" w:rsidRDefault="000E2477" w:rsidP="00267689">
      <w:pPr>
        <w:spacing w:after="0" w:line="240" w:lineRule="auto"/>
        <w:ind w:right="-1" w:firstLine="426"/>
        <w:jc w:val="center"/>
        <w:rPr>
          <w:rFonts w:ascii="Times New Roman" w:hAnsi="Times New Roman"/>
          <w:sz w:val="20"/>
          <w:szCs w:val="24"/>
        </w:rPr>
      </w:pPr>
      <w:r w:rsidRPr="006F7AD1">
        <w:rPr>
          <w:rFonts w:ascii="Times New Roman" w:hAnsi="Times New Roman"/>
          <w:b/>
          <w:sz w:val="20"/>
          <w:szCs w:val="24"/>
        </w:rPr>
        <w:t>Gambar 5</w:t>
      </w:r>
      <w:r w:rsidR="006E36F9" w:rsidRPr="006F7AD1">
        <w:rPr>
          <w:rFonts w:ascii="Times New Roman" w:hAnsi="Times New Roman"/>
          <w:sz w:val="20"/>
          <w:szCs w:val="24"/>
        </w:rPr>
        <w:t>. Grafik DTA serbuk batu apung.</w:t>
      </w:r>
    </w:p>
    <w:p w:rsidR="000E2477" w:rsidRPr="00267689" w:rsidRDefault="000E2477" w:rsidP="00267689">
      <w:pPr>
        <w:spacing w:after="0" w:line="240" w:lineRule="auto"/>
        <w:ind w:right="-1" w:firstLine="426"/>
        <w:jc w:val="center"/>
        <w:rPr>
          <w:rFonts w:ascii="Times New Roman" w:hAnsi="Times New Roman"/>
          <w:sz w:val="24"/>
          <w:szCs w:val="24"/>
        </w:rPr>
      </w:pPr>
    </w:p>
    <w:p w:rsidR="006E36F9" w:rsidRPr="00267689" w:rsidRDefault="006E36F9" w:rsidP="00267689">
      <w:pPr>
        <w:spacing w:after="0" w:line="240" w:lineRule="auto"/>
        <w:ind w:firstLine="426"/>
        <w:jc w:val="both"/>
        <w:rPr>
          <w:rFonts w:ascii="Times New Roman" w:hAnsi="Times New Roman"/>
          <w:sz w:val="24"/>
          <w:szCs w:val="24"/>
          <w:lang w:val="id-ID"/>
        </w:rPr>
      </w:pPr>
      <w:r w:rsidRPr="00267689">
        <w:rPr>
          <w:rFonts w:ascii="Times New Roman" w:hAnsi="Times New Roman"/>
          <w:sz w:val="24"/>
          <w:szCs w:val="24"/>
        </w:rPr>
        <w:t xml:space="preserve">Berdasarkan </w:t>
      </w:r>
      <w:r w:rsidR="000E2477" w:rsidRPr="00267689">
        <w:rPr>
          <w:rFonts w:ascii="Times New Roman" w:hAnsi="Times New Roman"/>
          <w:b/>
          <w:sz w:val="24"/>
          <w:szCs w:val="24"/>
        </w:rPr>
        <w:t>Gambar 5</w:t>
      </w:r>
      <w:r w:rsidR="006F7AD1">
        <w:rPr>
          <w:rFonts w:ascii="Times New Roman" w:hAnsi="Times New Roman"/>
          <w:b/>
          <w:sz w:val="24"/>
          <w:szCs w:val="24"/>
          <w:lang w:val="id-ID"/>
        </w:rPr>
        <w:t xml:space="preserve"> </w:t>
      </w:r>
      <w:r w:rsidRPr="00267689">
        <w:rPr>
          <w:rFonts w:ascii="Times New Roman" w:hAnsi="Times New Roman"/>
          <w:sz w:val="24"/>
          <w:szCs w:val="24"/>
          <w:lang w:val="id-ID"/>
        </w:rPr>
        <w:t>menunjukkan hasil pengukuran DTA untuk sampel serbuk batu apung. Dari grafik terlihat adanya puncak yang berkaitan dengan peristiwa endoterm maupun eksoterm. Ketika sampel dipanaskan melebihi suhu ruang, tepatnya pada suhu 69</w:t>
      </w:r>
      <m:oMath>
        <m:r>
          <w:rPr>
            <w:rFonts w:ascii="Times New Roman" w:hAnsi="Times New Roman"/>
            <w:sz w:val="24"/>
            <w:szCs w:val="24"/>
            <w:lang w:val="id-ID"/>
          </w:rPr>
          <m:t>℃</m:t>
        </m:r>
      </m:oMath>
      <w:r w:rsidRPr="00267689">
        <w:rPr>
          <w:rFonts w:ascii="Times New Roman" w:hAnsi="Times New Roman"/>
          <w:sz w:val="24"/>
          <w:szCs w:val="24"/>
          <w:lang w:val="id-ID"/>
        </w:rPr>
        <w:t xml:space="preserve"> terdapat puncak endoterm. Puncak endoterm ini mengindikasikan terjadinya proses penyerapan panas oleh molekul-molekul air yang berikatan dengan sampel. </w:t>
      </w:r>
    </w:p>
    <w:p w:rsidR="00990883" w:rsidRPr="00267689" w:rsidRDefault="00990883" w:rsidP="00267689">
      <w:pPr>
        <w:spacing w:after="0" w:line="240" w:lineRule="auto"/>
        <w:ind w:firstLine="426"/>
        <w:jc w:val="both"/>
        <w:rPr>
          <w:rFonts w:ascii="Times New Roman" w:hAnsi="Times New Roman"/>
          <w:sz w:val="24"/>
          <w:szCs w:val="24"/>
          <w:lang w:val="id-ID"/>
        </w:rPr>
      </w:pPr>
      <w:r w:rsidRPr="00267689">
        <w:rPr>
          <w:rFonts w:ascii="Times New Roman" w:hAnsi="Times New Roman"/>
          <w:sz w:val="24"/>
          <w:szCs w:val="24"/>
          <w:lang w:val="id-ID"/>
        </w:rPr>
        <w:t>Terlihat dalam grafik DTA, dimulai dari suhu 371</w:t>
      </w:r>
      <m:oMath>
        <m:r>
          <w:rPr>
            <w:rFonts w:ascii="Times New Roman" w:hAnsi="Times New Roman"/>
            <w:sz w:val="24"/>
            <w:szCs w:val="24"/>
            <w:lang w:val="id-ID"/>
          </w:rPr>
          <m:t>℃</m:t>
        </m:r>
      </m:oMath>
      <w:r w:rsidRPr="00267689">
        <w:rPr>
          <w:rFonts w:ascii="Times New Roman" w:hAnsi="Times New Roman"/>
          <w:sz w:val="24"/>
          <w:szCs w:val="24"/>
          <w:lang w:val="id-ID"/>
        </w:rPr>
        <w:t xml:space="preserve"> hingga suhu 1085</w:t>
      </w:r>
      <m:oMath>
        <m:r>
          <w:rPr>
            <w:rFonts w:ascii="Times New Roman" w:hAnsi="Times New Roman"/>
            <w:sz w:val="24"/>
            <w:szCs w:val="24"/>
            <w:lang w:val="id-ID"/>
          </w:rPr>
          <m:t>℃</m:t>
        </m:r>
      </m:oMath>
      <w:r w:rsidRPr="00267689">
        <w:rPr>
          <w:rFonts w:ascii="Times New Roman" w:hAnsi="Times New Roman"/>
          <w:sz w:val="24"/>
          <w:szCs w:val="24"/>
          <w:lang w:val="id-ID"/>
        </w:rPr>
        <w:t xml:space="preserve"> terjadi peristiwa penyerapan panas secara bertahap. Kemudian muncul pula puncak eksoterm yang terletak pada suhu 102</w:t>
      </w:r>
      <m:oMath>
        <m:r>
          <w:rPr>
            <w:rFonts w:ascii="Times New Roman" w:hAnsi="Times New Roman"/>
            <w:sz w:val="24"/>
            <w:szCs w:val="24"/>
            <w:lang w:val="id-ID"/>
          </w:rPr>
          <m:t>℃</m:t>
        </m:r>
      </m:oMath>
      <w:r w:rsidRPr="00267689">
        <w:rPr>
          <w:rFonts w:ascii="Times New Roman" w:hAnsi="Times New Roman"/>
          <w:sz w:val="24"/>
          <w:szCs w:val="24"/>
          <w:lang w:val="id-ID"/>
        </w:rPr>
        <w:t>. Puncak ini mengindikasikan terjadinya peristiwa pelepasan panas ke lingkungan yang sebelumnya diserap oleh sampel.</w:t>
      </w:r>
    </w:p>
    <w:p w:rsidR="006E36F9" w:rsidRPr="00267689" w:rsidRDefault="006E36F9" w:rsidP="00267689">
      <w:pPr>
        <w:spacing w:after="0" w:line="240" w:lineRule="auto"/>
        <w:ind w:firstLine="426"/>
        <w:jc w:val="both"/>
        <w:rPr>
          <w:rFonts w:ascii="Times New Roman" w:hAnsi="Times New Roman"/>
          <w:sz w:val="24"/>
          <w:szCs w:val="24"/>
        </w:rPr>
      </w:pPr>
      <w:r w:rsidRPr="00267689">
        <w:rPr>
          <w:rFonts w:ascii="Times New Roman" w:hAnsi="Times New Roman"/>
          <w:sz w:val="24"/>
          <w:szCs w:val="24"/>
        </w:rPr>
        <w:t xml:space="preserve">Hasil </w:t>
      </w:r>
      <w:r w:rsidRPr="00267689">
        <w:rPr>
          <w:rFonts w:ascii="Times New Roman" w:hAnsi="Times New Roman"/>
          <w:sz w:val="24"/>
          <w:szCs w:val="24"/>
          <w:lang w:val="id-ID"/>
        </w:rPr>
        <w:t>analisis DTA</w:t>
      </w:r>
      <w:r w:rsidRPr="00267689">
        <w:rPr>
          <w:rFonts w:ascii="Times New Roman" w:hAnsi="Times New Roman"/>
          <w:sz w:val="24"/>
          <w:szCs w:val="24"/>
        </w:rPr>
        <w:t>-TGA</w:t>
      </w:r>
      <w:r w:rsidRPr="00267689">
        <w:rPr>
          <w:rFonts w:ascii="Times New Roman" w:hAnsi="Times New Roman"/>
          <w:sz w:val="24"/>
          <w:szCs w:val="24"/>
          <w:lang w:val="id-ID"/>
        </w:rPr>
        <w:t xml:space="preserve"> sampel serbuk batu apung cenderung didominasi oleh peristiwa endoterm yang disertai dengan penyusutan massa. Besarnya penyusutan massa yang terjadi pada sampel menunjukkan bahwa kadar air serta adanya </w:t>
      </w:r>
      <w:r w:rsidRPr="00267689">
        <w:rPr>
          <w:rFonts w:ascii="Times New Roman" w:hAnsi="Times New Roman"/>
          <w:sz w:val="24"/>
          <w:szCs w:val="24"/>
          <w:lang w:val="id-ID"/>
        </w:rPr>
        <w:lastRenderedPageBreak/>
        <w:t>pengotor dalam sampel memiliki jumlah yang cukup besar</w:t>
      </w:r>
      <w:r w:rsidR="000A7D39" w:rsidRPr="00267689">
        <w:rPr>
          <w:rFonts w:ascii="Times New Roman" w:hAnsi="Times New Roman"/>
          <w:sz w:val="24"/>
          <w:szCs w:val="24"/>
          <w:lang w:val="id-ID"/>
        </w:rPr>
        <w:t>.</w:t>
      </w:r>
    </w:p>
    <w:p w:rsidR="006E36F9" w:rsidRPr="00267689" w:rsidRDefault="006E36F9" w:rsidP="00267689">
      <w:pPr>
        <w:spacing w:after="0" w:line="240" w:lineRule="auto"/>
        <w:ind w:right="-1"/>
        <w:rPr>
          <w:rFonts w:ascii="Times New Roman" w:hAnsi="Times New Roman"/>
          <w:sz w:val="24"/>
          <w:szCs w:val="24"/>
        </w:rPr>
      </w:pPr>
    </w:p>
    <w:p w:rsidR="00E72430" w:rsidRPr="00267689" w:rsidRDefault="009C7663" w:rsidP="00267689">
      <w:pPr>
        <w:spacing w:after="0" w:line="240" w:lineRule="auto"/>
        <w:ind w:right="-1"/>
        <w:jc w:val="center"/>
        <w:rPr>
          <w:rFonts w:ascii="Times New Roman" w:hAnsi="Times New Roman"/>
          <w:b/>
          <w:sz w:val="24"/>
          <w:szCs w:val="24"/>
          <w:lang w:val="sv-SE"/>
        </w:rPr>
      </w:pPr>
      <w:r w:rsidRPr="00267689">
        <w:rPr>
          <w:rFonts w:ascii="Times New Roman" w:hAnsi="Times New Roman"/>
          <w:b/>
          <w:sz w:val="24"/>
          <w:szCs w:val="24"/>
          <w:lang w:val="sv-SE"/>
        </w:rPr>
        <w:t>KESIMPULAN</w:t>
      </w:r>
    </w:p>
    <w:p w:rsidR="0090562C" w:rsidRPr="00267689" w:rsidRDefault="0090562C" w:rsidP="00267689">
      <w:pPr>
        <w:spacing w:after="0" w:line="240" w:lineRule="auto"/>
        <w:ind w:right="-1"/>
        <w:jc w:val="center"/>
        <w:rPr>
          <w:rFonts w:ascii="Times New Roman" w:hAnsi="Times New Roman"/>
          <w:b/>
          <w:sz w:val="24"/>
          <w:szCs w:val="24"/>
          <w:lang w:val="sv-SE"/>
        </w:rPr>
      </w:pPr>
    </w:p>
    <w:p w:rsidR="007C4549" w:rsidRDefault="00C468EF" w:rsidP="007C4549">
      <w:pPr>
        <w:spacing w:after="0" w:line="240" w:lineRule="auto"/>
        <w:ind w:firstLine="426"/>
        <w:jc w:val="both"/>
        <w:rPr>
          <w:rFonts w:ascii="Times New Roman" w:hAnsi="Times New Roman"/>
          <w:sz w:val="24"/>
          <w:szCs w:val="24"/>
          <w:lang w:val="id-ID"/>
        </w:rPr>
      </w:pPr>
      <w:r w:rsidRPr="00267689">
        <w:rPr>
          <w:rFonts w:ascii="Times New Roman" w:hAnsi="Times New Roman"/>
          <w:sz w:val="24"/>
          <w:szCs w:val="24"/>
          <w:lang w:val="sv-SE"/>
        </w:rPr>
        <w:t>Berdasarkan hasil dan pembahasan dapat disimpulkan</w:t>
      </w:r>
      <w:r w:rsidR="00E24E61" w:rsidRPr="00267689">
        <w:rPr>
          <w:rFonts w:ascii="Times New Roman" w:hAnsi="Times New Roman"/>
          <w:sz w:val="24"/>
          <w:szCs w:val="24"/>
          <w:lang w:val="id-ID"/>
        </w:rPr>
        <w:t xml:space="preserve"> bahwa </w:t>
      </w:r>
      <w:r w:rsidR="00B53ACE" w:rsidRPr="00267689">
        <w:rPr>
          <w:rFonts w:ascii="Times New Roman" w:hAnsi="Times New Roman"/>
          <w:sz w:val="24"/>
          <w:szCs w:val="24"/>
          <w:lang w:val="sv-SE"/>
        </w:rPr>
        <w:t>batu apung mengandung senyawa oksida berupa SiO</w:t>
      </w:r>
      <w:r w:rsidR="00B53ACE" w:rsidRPr="00267689">
        <w:rPr>
          <w:rFonts w:ascii="Times New Roman" w:hAnsi="Times New Roman"/>
          <w:sz w:val="24"/>
          <w:szCs w:val="24"/>
          <w:vertAlign w:val="subscript"/>
          <w:lang w:val="sv-SE"/>
        </w:rPr>
        <w:t>2</w:t>
      </w:r>
      <w:r w:rsidR="00B53ACE" w:rsidRPr="00267689">
        <w:rPr>
          <w:rFonts w:ascii="Times New Roman" w:hAnsi="Times New Roman"/>
          <w:sz w:val="24"/>
          <w:szCs w:val="24"/>
          <w:lang w:val="sv-SE"/>
        </w:rPr>
        <w:t>, Al</w:t>
      </w:r>
      <w:r w:rsidR="00B53ACE" w:rsidRPr="00267689">
        <w:rPr>
          <w:rFonts w:ascii="Times New Roman" w:hAnsi="Times New Roman"/>
          <w:sz w:val="24"/>
          <w:szCs w:val="24"/>
          <w:vertAlign w:val="subscript"/>
          <w:lang w:val="sv-SE"/>
        </w:rPr>
        <w:t>2</w:t>
      </w:r>
      <w:r w:rsidR="00B53ACE" w:rsidRPr="00267689">
        <w:rPr>
          <w:rFonts w:ascii="Times New Roman" w:hAnsi="Times New Roman"/>
          <w:sz w:val="24"/>
          <w:szCs w:val="24"/>
          <w:lang w:val="sv-SE"/>
        </w:rPr>
        <w:t>O</w:t>
      </w:r>
      <w:r w:rsidR="00B53ACE" w:rsidRPr="00267689">
        <w:rPr>
          <w:rFonts w:ascii="Times New Roman" w:hAnsi="Times New Roman"/>
          <w:sz w:val="24"/>
          <w:szCs w:val="24"/>
          <w:vertAlign w:val="subscript"/>
          <w:lang w:val="sv-SE"/>
        </w:rPr>
        <w:t>3</w:t>
      </w:r>
      <w:r w:rsidR="00B53ACE" w:rsidRPr="00267689">
        <w:rPr>
          <w:rFonts w:ascii="Times New Roman" w:hAnsi="Times New Roman"/>
          <w:sz w:val="24"/>
          <w:szCs w:val="24"/>
          <w:lang w:val="sv-SE"/>
        </w:rPr>
        <w:t xml:space="preserve">, </w:t>
      </w:r>
      <w:r w:rsidR="00B53ACE" w:rsidRPr="00267689">
        <w:rPr>
          <w:rFonts w:ascii="Times New Roman" w:hAnsi="Times New Roman"/>
          <w:sz w:val="24"/>
          <w:szCs w:val="24"/>
        </w:rPr>
        <w:t>Na</w:t>
      </w:r>
      <w:r w:rsidR="00B53ACE" w:rsidRPr="00267689">
        <w:rPr>
          <w:rFonts w:ascii="Times New Roman" w:hAnsi="Times New Roman"/>
          <w:sz w:val="24"/>
          <w:szCs w:val="24"/>
          <w:vertAlign w:val="subscript"/>
        </w:rPr>
        <w:t>2</w:t>
      </w:r>
      <w:r w:rsidR="00B53ACE" w:rsidRPr="00267689">
        <w:rPr>
          <w:rFonts w:ascii="Times New Roman" w:hAnsi="Times New Roman"/>
          <w:sz w:val="24"/>
          <w:szCs w:val="24"/>
        </w:rPr>
        <w:t>O, CaO, K</w:t>
      </w:r>
      <w:r w:rsidR="00B53ACE" w:rsidRPr="00267689">
        <w:rPr>
          <w:rFonts w:ascii="Times New Roman" w:hAnsi="Times New Roman"/>
          <w:sz w:val="24"/>
          <w:szCs w:val="24"/>
          <w:vertAlign w:val="subscript"/>
        </w:rPr>
        <w:t>2</w:t>
      </w:r>
      <w:r w:rsidR="00B53ACE" w:rsidRPr="00267689">
        <w:rPr>
          <w:rFonts w:ascii="Times New Roman" w:hAnsi="Times New Roman"/>
          <w:sz w:val="24"/>
          <w:szCs w:val="24"/>
        </w:rPr>
        <w:t xml:space="preserve">O, dan FeO, dimana silika merupakan kandungan yang paling dominan dengan persentase serbuk hasil preparasi sebesar 65,88% dan </w:t>
      </w:r>
      <w:r w:rsidR="00E04160" w:rsidRPr="00267689">
        <w:rPr>
          <w:rFonts w:ascii="Times New Roman" w:hAnsi="Times New Roman"/>
          <w:sz w:val="24"/>
          <w:szCs w:val="24"/>
        </w:rPr>
        <w:t>meningkat setelah melalui proses</w:t>
      </w:r>
      <w:r w:rsidR="00B53ACE" w:rsidRPr="00267689">
        <w:rPr>
          <w:rFonts w:ascii="Times New Roman" w:hAnsi="Times New Roman"/>
          <w:sz w:val="24"/>
          <w:szCs w:val="24"/>
        </w:rPr>
        <w:t xml:space="preserve"> ekstraksi</w:t>
      </w:r>
      <w:r w:rsidR="00E04160" w:rsidRPr="00267689">
        <w:rPr>
          <w:rFonts w:ascii="Times New Roman" w:hAnsi="Times New Roman"/>
          <w:sz w:val="24"/>
          <w:szCs w:val="24"/>
        </w:rPr>
        <w:t xml:space="preserve"> menjadi</w:t>
      </w:r>
      <w:r w:rsidR="00B53ACE" w:rsidRPr="00267689">
        <w:rPr>
          <w:rFonts w:ascii="Times New Roman" w:hAnsi="Times New Roman"/>
          <w:sz w:val="24"/>
          <w:szCs w:val="24"/>
        </w:rPr>
        <w:t xml:space="preserve"> 78,95%. </w:t>
      </w:r>
      <w:r w:rsidR="00E04160" w:rsidRPr="00267689">
        <w:rPr>
          <w:rFonts w:ascii="Times New Roman" w:hAnsi="Times New Roman"/>
          <w:sz w:val="24"/>
          <w:szCs w:val="24"/>
        </w:rPr>
        <w:t>Dari hasil XRD, s</w:t>
      </w:r>
      <w:r w:rsidR="00B53ACE" w:rsidRPr="00267689">
        <w:rPr>
          <w:rFonts w:ascii="Times New Roman" w:hAnsi="Times New Roman"/>
          <w:sz w:val="24"/>
          <w:szCs w:val="24"/>
        </w:rPr>
        <w:t xml:space="preserve">ilika yang diperoleh </w:t>
      </w:r>
      <w:r w:rsidR="00E04160" w:rsidRPr="00267689">
        <w:rPr>
          <w:rFonts w:ascii="Times New Roman" w:hAnsi="Times New Roman"/>
          <w:sz w:val="24"/>
          <w:szCs w:val="24"/>
        </w:rPr>
        <w:t>menunjukkan</w:t>
      </w:r>
      <w:r w:rsidR="00AB3FE2" w:rsidRPr="00267689">
        <w:rPr>
          <w:rFonts w:ascii="Times New Roman" w:hAnsi="Times New Roman"/>
          <w:sz w:val="24"/>
          <w:szCs w:val="24"/>
        </w:rPr>
        <w:t xml:space="preserve"> silika amorf</w:t>
      </w:r>
      <w:r w:rsidR="00E04160" w:rsidRPr="00267689">
        <w:rPr>
          <w:rFonts w:ascii="Times New Roman" w:hAnsi="Times New Roman"/>
          <w:sz w:val="24"/>
          <w:szCs w:val="24"/>
        </w:rPr>
        <w:t xml:space="preserve"> setelah melalui kalsinasi 800</w:t>
      </w:r>
      <w:r w:rsidR="00AD54C0" w:rsidRPr="00267689">
        <w:rPr>
          <w:rFonts w:ascii="Times New Roman" w:hAnsi="Times New Roman"/>
          <w:sz w:val="24"/>
          <w:szCs w:val="24"/>
        </w:rPr>
        <w:t xml:space="preserve"> °C.</w:t>
      </w:r>
      <w:r w:rsidR="00AB3FE2" w:rsidRPr="00267689">
        <w:rPr>
          <w:rFonts w:ascii="Times New Roman" w:hAnsi="Times New Roman"/>
          <w:sz w:val="24"/>
          <w:szCs w:val="24"/>
        </w:rPr>
        <w:t xml:space="preserve"> Berdasarkan uji TEM, nanostruktur silika batu apung memiliki ukuran butiran partikel sekitar </w:t>
      </w:r>
      <w:r w:rsidR="000E2477" w:rsidRPr="00267689">
        <w:rPr>
          <w:rFonts w:ascii="Times New Roman" w:hAnsi="Times New Roman"/>
          <w:color w:val="000000"/>
          <w:sz w:val="24"/>
          <w:szCs w:val="24"/>
          <w:lang w:val="id-ID" w:eastAsia="id-ID"/>
        </w:rPr>
        <w:t>5,8 ± 0,2</w:t>
      </w:r>
      <w:r w:rsidR="00AB3FE2" w:rsidRPr="00267689">
        <w:rPr>
          <w:rFonts w:ascii="Times New Roman" w:hAnsi="Times New Roman"/>
          <w:sz w:val="24"/>
          <w:szCs w:val="24"/>
        </w:rPr>
        <w:t xml:space="preserve">nm. Perlakuan termal pada </w:t>
      </w:r>
      <w:r w:rsidR="00AB3FE2" w:rsidRPr="00267689">
        <w:rPr>
          <w:rFonts w:ascii="Times New Roman" w:hAnsi="Times New Roman"/>
          <w:sz w:val="24"/>
          <w:szCs w:val="24"/>
          <w:lang w:val="id-ID"/>
        </w:rPr>
        <w:t xml:space="preserve">serbuk batu apung menyebabkan terjadinya penurunan massa </w:t>
      </w:r>
      <w:r w:rsidR="000E2477" w:rsidRPr="00267689">
        <w:rPr>
          <w:rFonts w:ascii="Times New Roman" w:hAnsi="Times New Roman"/>
          <w:sz w:val="24"/>
          <w:szCs w:val="24"/>
        </w:rPr>
        <w:t xml:space="preserve">sebesar </w:t>
      </w:r>
      <w:r w:rsidR="00AB3FE2" w:rsidRPr="00267689">
        <w:rPr>
          <w:rFonts w:ascii="Times New Roman" w:hAnsi="Times New Roman"/>
          <w:sz w:val="24"/>
          <w:szCs w:val="24"/>
          <w:lang w:val="id-ID"/>
        </w:rPr>
        <w:t>15,02% dan terdapat pucak endoterm pada suhu 69</w:t>
      </w:r>
      <w:r w:rsidR="00AD54C0" w:rsidRPr="00267689">
        <w:rPr>
          <w:rFonts w:ascii="Times New Roman" w:hAnsi="Times New Roman"/>
          <w:sz w:val="24"/>
          <w:szCs w:val="24"/>
          <w:lang w:val="id-ID"/>
        </w:rPr>
        <w:t>°</w:t>
      </w:r>
      <w:r w:rsidR="00AD54C0" w:rsidRPr="00267689">
        <w:rPr>
          <w:rFonts w:ascii="Times New Roman" w:hAnsi="Times New Roman"/>
          <w:sz w:val="24"/>
          <w:szCs w:val="24"/>
        </w:rPr>
        <w:t>C.</w:t>
      </w:r>
    </w:p>
    <w:p w:rsidR="007C4549" w:rsidRDefault="007C4549" w:rsidP="007C4549">
      <w:pPr>
        <w:spacing w:after="0" w:line="240" w:lineRule="auto"/>
        <w:jc w:val="both"/>
        <w:rPr>
          <w:rFonts w:ascii="Times New Roman" w:hAnsi="Times New Roman"/>
          <w:sz w:val="24"/>
          <w:szCs w:val="24"/>
          <w:lang w:val="id-ID"/>
        </w:rPr>
      </w:pPr>
    </w:p>
    <w:p w:rsidR="007C4549" w:rsidRDefault="007C4549" w:rsidP="007C4549">
      <w:pPr>
        <w:spacing w:after="0" w:line="240" w:lineRule="auto"/>
        <w:jc w:val="both"/>
        <w:rPr>
          <w:rFonts w:ascii="Times New Roman" w:hAnsi="Times New Roman"/>
          <w:sz w:val="24"/>
          <w:szCs w:val="24"/>
          <w:lang w:val="id-ID"/>
        </w:rPr>
      </w:pPr>
    </w:p>
    <w:p w:rsidR="002D6CA4" w:rsidRPr="00267689" w:rsidRDefault="002D6CA4" w:rsidP="007C4549">
      <w:pPr>
        <w:spacing w:after="0" w:line="240" w:lineRule="auto"/>
        <w:jc w:val="center"/>
        <w:rPr>
          <w:rFonts w:ascii="Times New Roman" w:hAnsi="Times New Roman"/>
          <w:b/>
          <w:sz w:val="24"/>
          <w:szCs w:val="24"/>
        </w:rPr>
      </w:pPr>
      <w:r w:rsidRPr="00267689">
        <w:rPr>
          <w:rFonts w:ascii="Times New Roman" w:hAnsi="Times New Roman"/>
          <w:b/>
          <w:sz w:val="24"/>
          <w:szCs w:val="24"/>
        </w:rPr>
        <w:t>UCAPAN TERIMAKASIH</w:t>
      </w:r>
    </w:p>
    <w:p w:rsidR="002D6CA4" w:rsidRPr="00267689" w:rsidRDefault="002D6CA4" w:rsidP="00267689">
      <w:pPr>
        <w:pStyle w:val="ListParagraph"/>
        <w:ind w:left="0"/>
        <w:jc w:val="center"/>
        <w:rPr>
          <w:b/>
        </w:rPr>
      </w:pPr>
    </w:p>
    <w:p w:rsidR="006F7AD1" w:rsidRDefault="002D6CA4" w:rsidP="007C4549">
      <w:pPr>
        <w:spacing w:after="0" w:line="240" w:lineRule="auto"/>
        <w:ind w:firstLine="426"/>
        <w:jc w:val="both"/>
        <w:rPr>
          <w:rFonts w:ascii="Times New Roman" w:hAnsi="Times New Roman"/>
          <w:color w:val="000000"/>
          <w:sz w:val="24"/>
          <w:szCs w:val="24"/>
          <w:lang w:val="id-ID"/>
        </w:rPr>
      </w:pPr>
      <w:r w:rsidRPr="00267689">
        <w:rPr>
          <w:rFonts w:ascii="Times New Roman" w:hAnsi="Times New Roman"/>
          <w:color w:val="000000"/>
          <w:sz w:val="24"/>
          <w:szCs w:val="24"/>
        </w:rPr>
        <w:t xml:space="preserve">Penulis mengucapkan terima kasih kepada </w:t>
      </w:r>
      <w:r w:rsidR="00BE54B2" w:rsidRPr="00267689">
        <w:rPr>
          <w:rFonts w:ascii="Times New Roman" w:hAnsi="Times New Roman"/>
          <w:color w:val="000000"/>
          <w:sz w:val="24"/>
          <w:szCs w:val="24"/>
        </w:rPr>
        <w:t>Kepala Laboratorium Fisika Material Universitas Lampung</w:t>
      </w:r>
      <w:r w:rsidR="00BE54B2" w:rsidRPr="00267689">
        <w:rPr>
          <w:rFonts w:ascii="Times New Roman" w:hAnsi="Times New Roman"/>
          <w:color w:val="000000"/>
          <w:sz w:val="24"/>
          <w:szCs w:val="24"/>
          <w:lang w:val="id-ID"/>
        </w:rPr>
        <w:t xml:space="preserve">, </w:t>
      </w:r>
      <w:r w:rsidR="00BE54B2" w:rsidRPr="00267689">
        <w:rPr>
          <w:rFonts w:ascii="Times New Roman" w:hAnsi="Times New Roman"/>
          <w:color w:val="000000"/>
          <w:sz w:val="24"/>
          <w:szCs w:val="24"/>
        </w:rPr>
        <w:t xml:space="preserve">UPT Laboratorium Terpadu dan Sentra Inovasi Teknologi Universitas Lampung, </w:t>
      </w:r>
      <w:r w:rsidR="00BE54B2" w:rsidRPr="00267689">
        <w:rPr>
          <w:rFonts w:ascii="Times New Roman" w:hAnsi="Times New Roman"/>
          <w:color w:val="000000"/>
          <w:sz w:val="24"/>
          <w:szCs w:val="24"/>
          <w:lang w:val="id-ID"/>
        </w:rPr>
        <w:t xml:space="preserve">Laboratorium Pusat Sains dan Teknologi Bahan Maju-BATAN Serpong, </w:t>
      </w:r>
      <w:r w:rsidR="00BE54B2" w:rsidRPr="00267689">
        <w:rPr>
          <w:rFonts w:ascii="Times New Roman" w:hAnsi="Times New Roman"/>
          <w:sz w:val="24"/>
          <w:szCs w:val="24"/>
        </w:rPr>
        <w:t>Jurusan Kimia FMIPA Universitas Gajah Mada Yogyakarta,</w:t>
      </w:r>
      <w:r w:rsidR="00BE54B2" w:rsidRPr="00267689">
        <w:rPr>
          <w:rFonts w:ascii="Times New Roman" w:hAnsi="Times New Roman"/>
          <w:color w:val="000000"/>
          <w:sz w:val="24"/>
          <w:szCs w:val="24"/>
        </w:rPr>
        <w:t xml:space="preserve"> dan Labor</w:t>
      </w:r>
      <w:r w:rsidR="00FE622B" w:rsidRPr="00267689">
        <w:rPr>
          <w:rFonts w:ascii="Times New Roman" w:hAnsi="Times New Roman"/>
          <w:color w:val="000000"/>
          <w:sz w:val="24"/>
          <w:szCs w:val="24"/>
        </w:rPr>
        <w:t xml:space="preserve">atorium Beacukai Jakarta Timur </w:t>
      </w:r>
      <w:r w:rsidR="00BE54B2" w:rsidRPr="00267689">
        <w:rPr>
          <w:rFonts w:ascii="Times New Roman" w:hAnsi="Times New Roman"/>
          <w:color w:val="000000"/>
          <w:sz w:val="24"/>
          <w:szCs w:val="24"/>
        </w:rPr>
        <w:t>yang telah membantu penyelesaian penelitian ini</w:t>
      </w:r>
      <w:r w:rsidR="000E2477" w:rsidRPr="00267689">
        <w:rPr>
          <w:rFonts w:ascii="Times New Roman" w:hAnsi="Times New Roman"/>
          <w:color w:val="000000"/>
          <w:sz w:val="24"/>
          <w:szCs w:val="24"/>
        </w:rPr>
        <w:t>.</w:t>
      </w:r>
    </w:p>
    <w:p w:rsidR="007C4549" w:rsidRDefault="007C4549" w:rsidP="00267689">
      <w:pPr>
        <w:spacing w:after="0" w:line="240" w:lineRule="auto"/>
        <w:jc w:val="center"/>
        <w:rPr>
          <w:rFonts w:ascii="Times New Roman" w:hAnsi="Times New Roman"/>
          <w:b/>
          <w:sz w:val="24"/>
          <w:szCs w:val="24"/>
          <w:lang w:val="id-ID"/>
        </w:rPr>
      </w:pPr>
    </w:p>
    <w:p w:rsidR="007C4549" w:rsidRDefault="007C4549" w:rsidP="00267689">
      <w:pPr>
        <w:spacing w:after="0" w:line="240" w:lineRule="auto"/>
        <w:jc w:val="center"/>
        <w:rPr>
          <w:rFonts w:ascii="Times New Roman" w:hAnsi="Times New Roman"/>
          <w:b/>
          <w:sz w:val="24"/>
          <w:szCs w:val="24"/>
          <w:lang w:val="id-ID"/>
        </w:rPr>
      </w:pPr>
    </w:p>
    <w:p w:rsidR="005C40F3" w:rsidRPr="00267689" w:rsidRDefault="00FE2F68" w:rsidP="00267689">
      <w:pPr>
        <w:spacing w:after="0" w:line="240" w:lineRule="auto"/>
        <w:jc w:val="center"/>
        <w:rPr>
          <w:rFonts w:ascii="Times New Roman" w:hAnsi="Times New Roman"/>
          <w:b/>
          <w:sz w:val="24"/>
          <w:szCs w:val="24"/>
          <w:lang w:val="id-ID"/>
        </w:rPr>
      </w:pPr>
      <w:r w:rsidRPr="00267689">
        <w:rPr>
          <w:rFonts w:ascii="Times New Roman" w:hAnsi="Times New Roman"/>
          <w:b/>
          <w:sz w:val="24"/>
          <w:szCs w:val="24"/>
        </w:rPr>
        <w:t>DAFTAR PUSTAKA</w:t>
      </w:r>
    </w:p>
    <w:p w:rsidR="00806C8B" w:rsidRPr="00267689" w:rsidRDefault="00806C8B" w:rsidP="00267689">
      <w:pPr>
        <w:spacing w:after="0" w:line="240" w:lineRule="auto"/>
        <w:jc w:val="center"/>
        <w:rPr>
          <w:rFonts w:ascii="Times New Roman" w:hAnsi="Times New Roman"/>
          <w:b/>
          <w:sz w:val="24"/>
          <w:szCs w:val="24"/>
          <w:lang w:val="id-ID"/>
        </w:rPr>
      </w:pPr>
    </w:p>
    <w:p w:rsidR="0059617F" w:rsidRPr="00267689" w:rsidRDefault="00B26B47"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sz w:val="24"/>
          <w:szCs w:val="24"/>
        </w:rPr>
        <w:t>‘</w:t>
      </w:r>
      <w:r w:rsidR="00A64063" w:rsidRPr="00267689">
        <w:rPr>
          <w:rFonts w:ascii="Times New Roman" w:hAnsi="Times New Roman"/>
          <w:sz w:val="24"/>
          <w:szCs w:val="24"/>
        </w:rPr>
        <w:fldChar w:fldCharType="begin" w:fldLock="1"/>
      </w:r>
      <w:r w:rsidR="009329BB" w:rsidRPr="00267689">
        <w:rPr>
          <w:rFonts w:ascii="Times New Roman" w:hAnsi="Times New Roman"/>
          <w:sz w:val="24"/>
          <w:szCs w:val="24"/>
        </w:rPr>
        <w:instrText xml:space="preserve">ADDIN Mendeley Bibliography CSL_BIBLIOGRAPHY </w:instrText>
      </w:r>
      <w:r w:rsidR="00A64063" w:rsidRPr="00267689">
        <w:rPr>
          <w:rFonts w:ascii="Times New Roman" w:hAnsi="Times New Roman"/>
          <w:sz w:val="24"/>
          <w:szCs w:val="24"/>
        </w:rPr>
        <w:fldChar w:fldCharType="separate"/>
      </w:r>
      <w:r w:rsidR="0059617F" w:rsidRPr="00267689">
        <w:rPr>
          <w:rFonts w:ascii="Times New Roman" w:hAnsi="Times New Roman"/>
          <w:noProof/>
          <w:sz w:val="24"/>
          <w:szCs w:val="24"/>
        </w:rPr>
        <w:t>Adziima</w:t>
      </w:r>
      <w:r w:rsidR="0084507E" w:rsidRPr="00267689">
        <w:rPr>
          <w:rFonts w:ascii="Times New Roman" w:hAnsi="Times New Roman"/>
          <w:noProof/>
          <w:sz w:val="24"/>
          <w:szCs w:val="24"/>
        </w:rPr>
        <w:t>a, A.F., D.D. Risanti, &amp; L.</w:t>
      </w:r>
      <w:r w:rsidR="00C028C9" w:rsidRPr="00267689">
        <w:rPr>
          <w:rFonts w:ascii="Times New Roman" w:hAnsi="Times New Roman"/>
          <w:noProof/>
          <w:sz w:val="24"/>
          <w:szCs w:val="24"/>
        </w:rPr>
        <w:t>J. M</w:t>
      </w:r>
      <w:r w:rsidR="0084507E" w:rsidRPr="00267689">
        <w:rPr>
          <w:rFonts w:ascii="Times New Roman" w:hAnsi="Times New Roman"/>
          <w:noProof/>
          <w:sz w:val="24"/>
          <w:szCs w:val="24"/>
        </w:rPr>
        <w:t>awarni</w:t>
      </w:r>
      <w:r w:rsidR="00C028C9" w:rsidRPr="00267689">
        <w:rPr>
          <w:rFonts w:ascii="Times New Roman" w:hAnsi="Times New Roman"/>
          <w:noProof/>
          <w:sz w:val="24"/>
          <w:szCs w:val="24"/>
        </w:rPr>
        <w:t xml:space="preserve">. 2013. </w:t>
      </w:r>
      <w:r w:rsidR="0059617F" w:rsidRPr="00267689">
        <w:rPr>
          <w:rFonts w:ascii="Times New Roman" w:hAnsi="Times New Roman"/>
          <w:noProof/>
          <w:sz w:val="24"/>
          <w:szCs w:val="24"/>
        </w:rPr>
        <w:t>Sintesis Natrium Silikat dari Lumpur Lapindo</w:t>
      </w:r>
      <w:r w:rsidR="00C028C9" w:rsidRPr="00267689">
        <w:rPr>
          <w:rFonts w:ascii="Times New Roman" w:hAnsi="Times New Roman"/>
          <w:noProof/>
          <w:sz w:val="24"/>
          <w:szCs w:val="24"/>
        </w:rPr>
        <w:t xml:space="preserve"> sebagai Inhibitor Korosi.</w:t>
      </w:r>
      <w:r w:rsidR="0059617F" w:rsidRPr="00267689">
        <w:rPr>
          <w:rFonts w:ascii="Times New Roman" w:hAnsi="Times New Roman"/>
          <w:i/>
          <w:iCs/>
          <w:noProof/>
          <w:sz w:val="24"/>
          <w:szCs w:val="24"/>
        </w:rPr>
        <w:t>Jurnal Teknik POMITS</w:t>
      </w:r>
      <w:r w:rsidR="00C028C9" w:rsidRPr="00267689">
        <w:rPr>
          <w:rFonts w:ascii="Times New Roman" w:hAnsi="Times New Roman"/>
          <w:noProof/>
          <w:sz w:val="24"/>
          <w:szCs w:val="24"/>
        </w:rPr>
        <w:t>. Vol 2. No. 2.pp</w:t>
      </w:r>
      <w:r w:rsidR="0059617F" w:rsidRPr="00267689">
        <w:rPr>
          <w:rFonts w:ascii="Times New Roman" w:hAnsi="Times New Roman"/>
          <w:noProof/>
          <w:sz w:val="24"/>
          <w:szCs w:val="24"/>
        </w:rPr>
        <w:t xml:space="preserve"> F-384-F-389.</w:t>
      </w:r>
    </w:p>
    <w:p w:rsidR="0059617F" w:rsidRPr="00267689" w:rsidRDefault="0059617F"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lastRenderedPageBreak/>
        <w:t>Ersoy,</w:t>
      </w:r>
      <w:r w:rsidR="0084507E" w:rsidRPr="00267689">
        <w:rPr>
          <w:rFonts w:ascii="Times New Roman" w:hAnsi="Times New Roman"/>
          <w:noProof/>
          <w:sz w:val="24"/>
          <w:szCs w:val="24"/>
        </w:rPr>
        <w:t xml:space="preserve"> B., A. Sariisik, S.</w:t>
      </w:r>
      <w:r w:rsidR="00C028C9" w:rsidRPr="00267689">
        <w:rPr>
          <w:rFonts w:ascii="Times New Roman" w:hAnsi="Times New Roman"/>
          <w:noProof/>
          <w:sz w:val="24"/>
          <w:szCs w:val="24"/>
        </w:rPr>
        <w:t xml:space="preserve"> D</w:t>
      </w:r>
      <w:r w:rsidR="0084507E" w:rsidRPr="00267689">
        <w:rPr>
          <w:rFonts w:ascii="Times New Roman" w:hAnsi="Times New Roman"/>
          <w:noProof/>
          <w:sz w:val="24"/>
          <w:szCs w:val="24"/>
        </w:rPr>
        <w:t>imen</w:t>
      </w:r>
      <w:r w:rsidR="00C028C9" w:rsidRPr="00267689">
        <w:rPr>
          <w:rFonts w:ascii="Times New Roman" w:hAnsi="Times New Roman"/>
          <w:noProof/>
          <w:sz w:val="24"/>
          <w:szCs w:val="24"/>
        </w:rPr>
        <w:t>, &amp; G. S</w:t>
      </w:r>
      <w:r w:rsidR="0084507E" w:rsidRPr="00267689">
        <w:rPr>
          <w:rFonts w:ascii="Times New Roman" w:hAnsi="Times New Roman"/>
          <w:noProof/>
          <w:sz w:val="24"/>
          <w:szCs w:val="24"/>
        </w:rPr>
        <w:t>ariisik</w:t>
      </w:r>
      <w:r w:rsidR="00C028C9" w:rsidRPr="00267689">
        <w:rPr>
          <w:rFonts w:ascii="Times New Roman" w:hAnsi="Times New Roman"/>
          <w:noProof/>
          <w:sz w:val="24"/>
          <w:szCs w:val="24"/>
        </w:rPr>
        <w:t>. 2010. Characterization of Acidic Pumice and Determination of its Electrokinetic Properties in W</w:t>
      </w:r>
      <w:r w:rsidRPr="00267689">
        <w:rPr>
          <w:rFonts w:ascii="Times New Roman" w:hAnsi="Times New Roman"/>
          <w:noProof/>
          <w:sz w:val="24"/>
          <w:szCs w:val="24"/>
        </w:rPr>
        <w:t>ater</w:t>
      </w:r>
      <w:r w:rsidR="00C028C9" w:rsidRPr="00267689">
        <w:rPr>
          <w:rFonts w:ascii="Times New Roman" w:hAnsi="Times New Roman"/>
          <w:noProof/>
          <w:sz w:val="24"/>
          <w:szCs w:val="24"/>
        </w:rPr>
        <w:t xml:space="preserve">. </w:t>
      </w:r>
      <w:r w:rsidRPr="00267689">
        <w:rPr>
          <w:rFonts w:ascii="Times New Roman" w:hAnsi="Times New Roman"/>
          <w:i/>
          <w:iCs/>
          <w:noProof/>
          <w:sz w:val="24"/>
          <w:szCs w:val="24"/>
        </w:rPr>
        <w:t>Powder Technology</w:t>
      </w:r>
      <w:r w:rsidRPr="00267689">
        <w:rPr>
          <w:rFonts w:ascii="Times New Roman" w:hAnsi="Times New Roman"/>
          <w:noProof/>
          <w:sz w:val="24"/>
          <w:szCs w:val="24"/>
        </w:rPr>
        <w:t xml:space="preserve">. </w:t>
      </w:r>
      <w:r w:rsidR="00C028C9" w:rsidRPr="00267689">
        <w:rPr>
          <w:rFonts w:ascii="Times New Roman" w:hAnsi="Times New Roman"/>
          <w:noProof/>
          <w:sz w:val="24"/>
          <w:szCs w:val="24"/>
        </w:rPr>
        <w:t xml:space="preserve">Vol 197. pp </w:t>
      </w:r>
      <w:r w:rsidRPr="00267689">
        <w:rPr>
          <w:rFonts w:ascii="Times New Roman" w:hAnsi="Times New Roman"/>
          <w:noProof/>
          <w:sz w:val="24"/>
          <w:szCs w:val="24"/>
        </w:rPr>
        <w:t>129–135. doi: 10.1016/j.powtec.2009.09.005.</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84507E"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Hanafi S.A. &amp; A.R. Nandang</w:t>
      </w:r>
      <w:r w:rsidR="00C028C9" w:rsidRPr="00267689">
        <w:rPr>
          <w:rFonts w:ascii="Times New Roman" w:hAnsi="Times New Roman"/>
          <w:noProof/>
          <w:sz w:val="24"/>
          <w:szCs w:val="24"/>
        </w:rPr>
        <w:t xml:space="preserve">. 2010. </w:t>
      </w:r>
      <w:r w:rsidR="0059617F" w:rsidRPr="00267689">
        <w:rPr>
          <w:rFonts w:ascii="Times New Roman" w:hAnsi="Times New Roman"/>
          <w:noProof/>
          <w:sz w:val="24"/>
          <w:szCs w:val="24"/>
        </w:rPr>
        <w:t>Studi Pengaruh Bentuk Silika dari Abu Ampas Tebu terhadap Kekuatan Produk Keramik</w:t>
      </w:r>
      <w:r w:rsidR="00C028C9" w:rsidRPr="00267689">
        <w:rPr>
          <w:rFonts w:ascii="Times New Roman" w:hAnsi="Times New Roman"/>
          <w:noProof/>
          <w:sz w:val="24"/>
          <w:szCs w:val="24"/>
        </w:rPr>
        <w:t xml:space="preserve">. </w:t>
      </w:r>
      <w:r w:rsidR="0059617F" w:rsidRPr="00267689">
        <w:rPr>
          <w:rFonts w:ascii="Times New Roman" w:hAnsi="Times New Roman"/>
          <w:i/>
          <w:iCs/>
          <w:noProof/>
          <w:sz w:val="24"/>
          <w:szCs w:val="24"/>
        </w:rPr>
        <w:t>Jurnal Kimia Indonesia</w:t>
      </w:r>
      <w:r w:rsidR="00C028C9" w:rsidRPr="00267689">
        <w:rPr>
          <w:rFonts w:ascii="Times New Roman" w:hAnsi="Times New Roman"/>
          <w:noProof/>
          <w:sz w:val="24"/>
          <w:szCs w:val="24"/>
        </w:rPr>
        <w:t>. Vol 5. No 1. pp</w:t>
      </w:r>
      <w:r w:rsidR="0059617F" w:rsidRPr="00267689">
        <w:rPr>
          <w:rFonts w:ascii="Times New Roman" w:hAnsi="Times New Roman"/>
          <w:noProof/>
          <w:sz w:val="24"/>
          <w:szCs w:val="24"/>
        </w:rPr>
        <w:t xml:space="preserve"> 35–38.</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59617F"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Hildayat</w:t>
      </w:r>
      <w:r w:rsidR="0084507E" w:rsidRPr="00267689">
        <w:rPr>
          <w:rFonts w:ascii="Times New Roman" w:hAnsi="Times New Roman"/>
          <w:noProof/>
          <w:sz w:val="24"/>
          <w:szCs w:val="24"/>
        </w:rPr>
        <w:t>i, Triwikantoro, H. Faisal</w:t>
      </w:r>
      <w:r w:rsidR="00C028C9" w:rsidRPr="00267689">
        <w:rPr>
          <w:rFonts w:ascii="Times New Roman" w:hAnsi="Times New Roman"/>
          <w:noProof/>
          <w:sz w:val="24"/>
          <w:szCs w:val="24"/>
        </w:rPr>
        <w:t>, &amp; S</w:t>
      </w:r>
      <w:r w:rsidR="008D70DA" w:rsidRPr="00267689">
        <w:rPr>
          <w:rFonts w:ascii="Times New Roman" w:hAnsi="Times New Roman"/>
          <w:noProof/>
          <w:sz w:val="24"/>
          <w:szCs w:val="24"/>
        </w:rPr>
        <w:t>udirman</w:t>
      </w:r>
      <w:r w:rsidR="00C028C9" w:rsidRPr="00267689">
        <w:rPr>
          <w:rFonts w:ascii="Times New Roman" w:hAnsi="Times New Roman"/>
          <w:noProof/>
          <w:sz w:val="24"/>
          <w:szCs w:val="24"/>
        </w:rPr>
        <w:t xml:space="preserve">. 2009. </w:t>
      </w:r>
      <w:r w:rsidRPr="00267689">
        <w:rPr>
          <w:rFonts w:ascii="Times New Roman" w:hAnsi="Times New Roman"/>
          <w:noProof/>
          <w:sz w:val="24"/>
          <w:szCs w:val="24"/>
        </w:rPr>
        <w:t>Sintesis dan Karakterisasi Bahan Komposit Karet Alam-Silika</w:t>
      </w:r>
      <w:r w:rsidR="00C028C9" w:rsidRPr="00267689">
        <w:rPr>
          <w:rFonts w:ascii="Times New Roman" w:hAnsi="Times New Roman"/>
          <w:noProof/>
          <w:sz w:val="24"/>
          <w:szCs w:val="24"/>
        </w:rPr>
        <w:t xml:space="preserve">. </w:t>
      </w:r>
      <w:r w:rsidRPr="00267689">
        <w:rPr>
          <w:rFonts w:ascii="Times New Roman" w:hAnsi="Times New Roman"/>
          <w:i/>
          <w:iCs/>
          <w:noProof/>
          <w:sz w:val="24"/>
          <w:szCs w:val="24"/>
        </w:rPr>
        <w:t>Seminar Nasional Pascasarjana IX-ITS</w:t>
      </w:r>
      <w:r w:rsidRPr="00267689">
        <w:rPr>
          <w:rFonts w:ascii="Times New Roman" w:hAnsi="Times New Roman"/>
          <w:noProof/>
          <w:sz w:val="24"/>
          <w:szCs w:val="24"/>
        </w:rPr>
        <w:t>.</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59617F"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Liu, F., X.F. Guo, &amp;</w:t>
      </w:r>
      <w:r w:rsidR="0084507E" w:rsidRPr="00267689">
        <w:rPr>
          <w:rFonts w:ascii="Times New Roman" w:hAnsi="Times New Roman"/>
          <w:noProof/>
          <w:sz w:val="24"/>
          <w:szCs w:val="24"/>
        </w:rPr>
        <w:t>G.</w:t>
      </w:r>
      <w:r w:rsidR="008D70DA" w:rsidRPr="00267689">
        <w:rPr>
          <w:rFonts w:ascii="Times New Roman" w:hAnsi="Times New Roman"/>
          <w:noProof/>
          <w:sz w:val="24"/>
          <w:szCs w:val="24"/>
        </w:rPr>
        <w:t xml:space="preserve">C. </w:t>
      </w:r>
      <w:r w:rsidRPr="00267689">
        <w:rPr>
          <w:rFonts w:ascii="Times New Roman" w:hAnsi="Times New Roman"/>
          <w:noProof/>
          <w:sz w:val="24"/>
          <w:szCs w:val="24"/>
        </w:rPr>
        <w:t>Y</w:t>
      </w:r>
      <w:r w:rsidR="008D70DA" w:rsidRPr="00267689">
        <w:rPr>
          <w:rFonts w:ascii="Times New Roman" w:hAnsi="Times New Roman"/>
          <w:noProof/>
          <w:sz w:val="24"/>
          <w:szCs w:val="24"/>
        </w:rPr>
        <w:t>ang</w:t>
      </w:r>
      <w:r w:rsidRPr="00267689">
        <w:rPr>
          <w:rFonts w:ascii="Times New Roman" w:hAnsi="Times New Roman"/>
          <w:noProof/>
          <w:sz w:val="24"/>
          <w:szCs w:val="24"/>
        </w:rPr>
        <w:t xml:space="preserve">. </w:t>
      </w:r>
      <w:r w:rsidR="00C028C9" w:rsidRPr="00267689">
        <w:rPr>
          <w:rFonts w:ascii="Times New Roman" w:hAnsi="Times New Roman"/>
          <w:noProof/>
          <w:sz w:val="24"/>
          <w:szCs w:val="24"/>
        </w:rPr>
        <w:t xml:space="preserve">2001. </w:t>
      </w:r>
      <w:r w:rsidRPr="00267689">
        <w:rPr>
          <w:rFonts w:ascii="Times New Roman" w:hAnsi="Times New Roman"/>
          <w:noProof/>
          <w:sz w:val="24"/>
          <w:szCs w:val="24"/>
        </w:rPr>
        <w:t>Crystallization of Gels in the SiO</w:t>
      </w:r>
      <w:r w:rsidRPr="00267689">
        <w:rPr>
          <w:rFonts w:ascii="Times New Roman" w:hAnsi="Times New Roman"/>
          <w:noProof/>
          <w:sz w:val="24"/>
          <w:szCs w:val="24"/>
          <w:vertAlign w:val="subscript"/>
        </w:rPr>
        <w:t>2</w:t>
      </w:r>
      <w:r w:rsidRPr="00267689">
        <w:rPr>
          <w:rFonts w:ascii="Times New Roman" w:hAnsi="Times New Roman"/>
          <w:noProof/>
          <w:sz w:val="24"/>
          <w:szCs w:val="24"/>
        </w:rPr>
        <w:t>-ZrO</w:t>
      </w:r>
      <w:r w:rsidRPr="00267689">
        <w:rPr>
          <w:rFonts w:ascii="Times New Roman" w:hAnsi="Times New Roman"/>
          <w:noProof/>
          <w:sz w:val="24"/>
          <w:szCs w:val="24"/>
          <w:vertAlign w:val="subscript"/>
        </w:rPr>
        <w:t>2</w:t>
      </w:r>
      <w:r w:rsidRPr="00267689">
        <w:rPr>
          <w:rFonts w:ascii="Times New Roman" w:hAnsi="Times New Roman"/>
          <w:noProof/>
          <w:sz w:val="24"/>
          <w:szCs w:val="24"/>
        </w:rPr>
        <w:t>-B</w:t>
      </w:r>
      <w:r w:rsidRPr="00267689">
        <w:rPr>
          <w:rFonts w:ascii="Times New Roman" w:hAnsi="Times New Roman"/>
          <w:noProof/>
          <w:sz w:val="24"/>
          <w:szCs w:val="24"/>
          <w:vertAlign w:val="subscript"/>
        </w:rPr>
        <w:t>2</w:t>
      </w:r>
      <w:r w:rsidRPr="00267689">
        <w:rPr>
          <w:rFonts w:ascii="Times New Roman" w:hAnsi="Times New Roman"/>
          <w:noProof/>
          <w:sz w:val="24"/>
          <w:szCs w:val="24"/>
        </w:rPr>
        <w:t>O</w:t>
      </w:r>
      <w:r w:rsidRPr="00267689">
        <w:rPr>
          <w:rFonts w:ascii="Times New Roman" w:hAnsi="Times New Roman"/>
          <w:noProof/>
          <w:sz w:val="24"/>
          <w:szCs w:val="24"/>
          <w:vertAlign w:val="subscript"/>
        </w:rPr>
        <w:t>3</w:t>
      </w:r>
      <w:r w:rsidRPr="00267689">
        <w:rPr>
          <w:rFonts w:ascii="Times New Roman" w:hAnsi="Times New Roman"/>
          <w:noProof/>
          <w:sz w:val="24"/>
          <w:szCs w:val="24"/>
        </w:rPr>
        <w:t xml:space="preserve"> System</w:t>
      </w:r>
      <w:r w:rsidR="00C028C9" w:rsidRPr="00267689">
        <w:rPr>
          <w:rFonts w:ascii="Times New Roman" w:hAnsi="Times New Roman"/>
          <w:noProof/>
          <w:sz w:val="24"/>
          <w:szCs w:val="24"/>
        </w:rPr>
        <w:t xml:space="preserve">. </w:t>
      </w:r>
      <w:r w:rsidRPr="00267689">
        <w:rPr>
          <w:rFonts w:ascii="Times New Roman" w:hAnsi="Times New Roman"/>
          <w:i/>
          <w:iCs/>
          <w:noProof/>
          <w:sz w:val="24"/>
          <w:szCs w:val="24"/>
        </w:rPr>
        <w:t>Journal of Materials Science</w:t>
      </w:r>
      <w:r w:rsidR="00C028C9" w:rsidRPr="00267689">
        <w:rPr>
          <w:rFonts w:ascii="Times New Roman" w:hAnsi="Times New Roman"/>
          <w:noProof/>
          <w:sz w:val="24"/>
          <w:szCs w:val="24"/>
        </w:rPr>
        <w:t>. Vol 36. pp</w:t>
      </w:r>
      <w:r w:rsidRPr="00267689">
        <w:rPr>
          <w:rFonts w:ascii="Times New Roman" w:hAnsi="Times New Roman"/>
          <w:noProof/>
          <w:sz w:val="24"/>
          <w:szCs w:val="24"/>
        </w:rPr>
        <w:t xml:space="preserve"> 579–585.</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84507E"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Mahaddilla, F.</w:t>
      </w:r>
      <w:r w:rsidR="008D70DA" w:rsidRPr="00267689">
        <w:rPr>
          <w:rFonts w:ascii="Times New Roman" w:hAnsi="Times New Roman"/>
          <w:noProof/>
          <w:sz w:val="24"/>
          <w:szCs w:val="24"/>
        </w:rPr>
        <w:t>M</w:t>
      </w:r>
      <w:r w:rsidRPr="00267689">
        <w:rPr>
          <w:rFonts w:ascii="Times New Roman" w:hAnsi="Times New Roman"/>
          <w:noProof/>
          <w:sz w:val="24"/>
          <w:szCs w:val="24"/>
        </w:rPr>
        <w:t>. &amp; A.</w:t>
      </w:r>
      <w:r w:rsidR="00C028C9" w:rsidRPr="00267689">
        <w:rPr>
          <w:rFonts w:ascii="Times New Roman" w:hAnsi="Times New Roman"/>
          <w:noProof/>
          <w:sz w:val="24"/>
          <w:szCs w:val="24"/>
        </w:rPr>
        <w:t xml:space="preserve"> P</w:t>
      </w:r>
      <w:r w:rsidRPr="00267689">
        <w:rPr>
          <w:rFonts w:ascii="Times New Roman" w:hAnsi="Times New Roman"/>
          <w:noProof/>
          <w:sz w:val="24"/>
          <w:szCs w:val="24"/>
        </w:rPr>
        <w:t>utra.</w:t>
      </w:r>
      <w:r w:rsidR="00C028C9" w:rsidRPr="00267689">
        <w:rPr>
          <w:rFonts w:ascii="Times New Roman" w:hAnsi="Times New Roman"/>
          <w:noProof/>
          <w:sz w:val="24"/>
          <w:szCs w:val="24"/>
        </w:rPr>
        <w:t xml:space="preserve"> 2013. </w:t>
      </w:r>
      <w:r w:rsidR="0059617F" w:rsidRPr="00267689">
        <w:rPr>
          <w:rFonts w:ascii="Times New Roman" w:hAnsi="Times New Roman"/>
          <w:noProof/>
          <w:sz w:val="24"/>
          <w:szCs w:val="24"/>
        </w:rPr>
        <w:t>Pemanfaatan Batu Apung sebagai Sumber Silika</w:t>
      </w:r>
      <w:r w:rsidR="00C028C9" w:rsidRPr="00267689">
        <w:rPr>
          <w:rFonts w:ascii="Times New Roman" w:hAnsi="Times New Roman"/>
          <w:noProof/>
          <w:sz w:val="24"/>
          <w:szCs w:val="24"/>
        </w:rPr>
        <w:t xml:space="preserve"> dalam Pembuatan Zeolit Sintetis. </w:t>
      </w:r>
      <w:r w:rsidR="0059617F" w:rsidRPr="00267689">
        <w:rPr>
          <w:rFonts w:ascii="Times New Roman" w:hAnsi="Times New Roman"/>
          <w:i/>
          <w:iCs/>
          <w:noProof/>
          <w:sz w:val="24"/>
          <w:szCs w:val="24"/>
        </w:rPr>
        <w:t>Jurnal Fisika Unand</w:t>
      </w:r>
      <w:r w:rsidR="00C028C9" w:rsidRPr="00267689">
        <w:rPr>
          <w:rFonts w:ascii="Times New Roman" w:hAnsi="Times New Roman"/>
          <w:noProof/>
          <w:sz w:val="24"/>
          <w:szCs w:val="24"/>
        </w:rPr>
        <w:t xml:space="preserve">. Vol 2. No </w:t>
      </w:r>
      <w:r w:rsidR="0059617F" w:rsidRPr="00267689">
        <w:rPr>
          <w:rFonts w:ascii="Times New Roman" w:hAnsi="Times New Roman"/>
          <w:noProof/>
          <w:sz w:val="24"/>
          <w:szCs w:val="24"/>
        </w:rPr>
        <w:t>4</w:t>
      </w:r>
      <w:r w:rsidR="00C028C9" w:rsidRPr="00267689">
        <w:rPr>
          <w:rFonts w:ascii="Times New Roman" w:hAnsi="Times New Roman"/>
          <w:noProof/>
          <w:sz w:val="24"/>
          <w:szCs w:val="24"/>
        </w:rPr>
        <w:t>. pp</w:t>
      </w:r>
      <w:r w:rsidR="0059617F" w:rsidRPr="00267689">
        <w:rPr>
          <w:rFonts w:ascii="Times New Roman" w:hAnsi="Times New Roman"/>
          <w:noProof/>
          <w:sz w:val="24"/>
          <w:szCs w:val="24"/>
        </w:rPr>
        <w:t xml:space="preserve"> 262–268.</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59617F"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M</w:t>
      </w:r>
      <w:r w:rsidR="0084507E" w:rsidRPr="00267689">
        <w:rPr>
          <w:rFonts w:ascii="Times New Roman" w:hAnsi="Times New Roman"/>
          <w:noProof/>
          <w:sz w:val="24"/>
          <w:szCs w:val="24"/>
        </w:rPr>
        <w:t>ourhly, A., M. Khachani, A.</w:t>
      </w:r>
      <w:r w:rsidR="00C028C9" w:rsidRPr="00267689">
        <w:rPr>
          <w:rFonts w:ascii="Times New Roman" w:hAnsi="Times New Roman"/>
          <w:noProof/>
          <w:sz w:val="24"/>
          <w:szCs w:val="24"/>
        </w:rPr>
        <w:t>E.</w:t>
      </w:r>
      <w:r w:rsidRPr="00267689">
        <w:rPr>
          <w:rFonts w:ascii="Times New Roman" w:hAnsi="Times New Roman"/>
          <w:noProof/>
          <w:sz w:val="24"/>
          <w:szCs w:val="24"/>
        </w:rPr>
        <w:t>H</w:t>
      </w:r>
      <w:r w:rsidR="0084507E" w:rsidRPr="00267689">
        <w:rPr>
          <w:rFonts w:ascii="Times New Roman" w:hAnsi="Times New Roman"/>
          <w:noProof/>
          <w:sz w:val="24"/>
          <w:szCs w:val="24"/>
        </w:rPr>
        <w:t>amidi, M.</w:t>
      </w:r>
      <w:r w:rsidR="008D70DA" w:rsidRPr="00267689">
        <w:rPr>
          <w:rFonts w:ascii="Times New Roman" w:hAnsi="Times New Roman"/>
          <w:noProof/>
          <w:sz w:val="24"/>
          <w:szCs w:val="24"/>
        </w:rPr>
        <w:t xml:space="preserve"> K</w:t>
      </w:r>
      <w:r w:rsidR="0084507E" w:rsidRPr="00267689">
        <w:rPr>
          <w:rFonts w:ascii="Times New Roman" w:hAnsi="Times New Roman"/>
          <w:noProof/>
          <w:sz w:val="24"/>
          <w:szCs w:val="24"/>
        </w:rPr>
        <w:t>acimi, M. Halim, &amp; S.</w:t>
      </w:r>
      <w:r w:rsidR="00C028C9" w:rsidRPr="00267689">
        <w:rPr>
          <w:rFonts w:ascii="Times New Roman" w:hAnsi="Times New Roman"/>
          <w:noProof/>
          <w:sz w:val="24"/>
          <w:szCs w:val="24"/>
        </w:rPr>
        <w:t xml:space="preserve"> A</w:t>
      </w:r>
      <w:r w:rsidR="0084507E" w:rsidRPr="00267689">
        <w:rPr>
          <w:rFonts w:ascii="Times New Roman" w:hAnsi="Times New Roman"/>
          <w:noProof/>
          <w:sz w:val="24"/>
          <w:szCs w:val="24"/>
        </w:rPr>
        <w:t>rsalane</w:t>
      </w:r>
      <w:r w:rsidR="00C028C9" w:rsidRPr="00267689">
        <w:rPr>
          <w:rFonts w:ascii="Times New Roman" w:hAnsi="Times New Roman"/>
          <w:noProof/>
          <w:sz w:val="24"/>
          <w:szCs w:val="24"/>
        </w:rPr>
        <w:t xml:space="preserve">. </w:t>
      </w:r>
      <w:r w:rsidRPr="00267689">
        <w:rPr>
          <w:rFonts w:ascii="Times New Roman" w:hAnsi="Times New Roman"/>
          <w:noProof/>
          <w:sz w:val="24"/>
          <w:szCs w:val="24"/>
        </w:rPr>
        <w:t>2015</w:t>
      </w:r>
      <w:r w:rsidR="00C028C9" w:rsidRPr="00267689">
        <w:rPr>
          <w:rFonts w:ascii="Times New Roman" w:hAnsi="Times New Roman"/>
          <w:noProof/>
          <w:sz w:val="24"/>
          <w:szCs w:val="24"/>
        </w:rPr>
        <w:t xml:space="preserve">. </w:t>
      </w:r>
      <w:r w:rsidRPr="00267689">
        <w:rPr>
          <w:rFonts w:ascii="Times New Roman" w:hAnsi="Times New Roman"/>
          <w:noProof/>
          <w:sz w:val="24"/>
          <w:szCs w:val="24"/>
        </w:rPr>
        <w:t>The Synthesis and Characterization of</w:t>
      </w:r>
      <w:r w:rsidR="00C028C9" w:rsidRPr="00267689">
        <w:rPr>
          <w:rFonts w:ascii="Times New Roman" w:hAnsi="Times New Roman"/>
          <w:noProof/>
          <w:sz w:val="24"/>
          <w:szCs w:val="24"/>
        </w:rPr>
        <w:t xml:space="preserve"> Low-Cost Mesoporous Silica SiO</w:t>
      </w:r>
      <w:r w:rsidRPr="00267689">
        <w:rPr>
          <w:rFonts w:ascii="Times New Roman" w:hAnsi="Times New Roman"/>
          <w:noProof/>
          <w:sz w:val="24"/>
          <w:szCs w:val="24"/>
          <w:vertAlign w:val="subscript"/>
        </w:rPr>
        <w:t>2</w:t>
      </w:r>
      <w:r w:rsidRPr="00267689">
        <w:rPr>
          <w:rFonts w:ascii="Times New Roman" w:hAnsi="Times New Roman"/>
          <w:noProof/>
          <w:sz w:val="24"/>
          <w:szCs w:val="24"/>
        </w:rPr>
        <w:t xml:space="preserve"> from Local Pumice Rock</w:t>
      </w:r>
      <w:r w:rsidR="00C028C9" w:rsidRPr="00267689">
        <w:rPr>
          <w:rFonts w:ascii="Times New Roman" w:hAnsi="Times New Roman"/>
          <w:noProof/>
          <w:sz w:val="24"/>
          <w:szCs w:val="24"/>
        </w:rPr>
        <w:t xml:space="preserve">. </w:t>
      </w:r>
      <w:r w:rsidRPr="00267689">
        <w:rPr>
          <w:rFonts w:ascii="Times New Roman" w:hAnsi="Times New Roman"/>
          <w:i/>
          <w:iCs/>
          <w:noProof/>
          <w:sz w:val="24"/>
          <w:szCs w:val="24"/>
        </w:rPr>
        <w:t>Nanomaterials and Nanotechnology</w:t>
      </w:r>
      <w:r w:rsidR="00C028C9" w:rsidRPr="00267689">
        <w:rPr>
          <w:rFonts w:ascii="Times New Roman" w:hAnsi="Times New Roman"/>
          <w:noProof/>
          <w:sz w:val="24"/>
          <w:szCs w:val="24"/>
        </w:rPr>
        <w:t xml:space="preserve">. Vol 5. No </w:t>
      </w:r>
      <w:r w:rsidRPr="00267689">
        <w:rPr>
          <w:rFonts w:ascii="Times New Roman" w:hAnsi="Times New Roman"/>
          <w:noProof/>
          <w:sz w:val="24"/>
          <w:szCs w:val="24"/>
        </w:rPr>
        <w:t>35</w:t>
      </w:r>
      <w:r w:rsidR="00C028C9" w:rsidRPr="00267689">
        <w:rPr>
          <w:rFonts w:ascii="Times New Roman" w:hAnsi="Times New Roman"/>
          <w:noProof/>
          <w:sz w:val="24"/>
          <w:szCs w:val="24"/>
        </w:rPr>
        <w:t>. pp</w:t>
      </w:r>
      <w:r w:rsidRPr="00267689">
        <w:rPr>
          <w:rFonts w:ascii="Times New Roman" w:hAnsi="Times New Roman"/>
          <w:noProof/>
          <w:sz w:val="24"/>
          <w:szCs w:val="24"/>
        </w:rPr>
        <w:t xml:space="preserve"> 1–7. doi: 10.5772/62033.</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59617F"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Ra</w:t>
      </w:r>
      <w:r w:rsidR="00DE0EA5" w:rsidRPr="00267689">
        <w:rPr>
          <w:rFonts w:ascii="Times New Roman" w:hAnsi="Times New Roman"/>
          <w:noProof/>
          <w:sz w:val="24"/>
          <w:szCs w:val="24"/>
        </w:rPr>
        <w:t>madhan, N.I., Munasir, &amp;</w:t>
      </w:r>
      <w:r w:rsidR="00C028C9" w:rsidRPr="00267689">
        <w:rPr>
          <w:rFonts w:ascii="Times New Roman" w:hAnsi="Times New Roman"/>
          <w:noProof/>
          <w:sz w:val="24"/>
          <w:szCs w:val="24"/>
        </w:rPr>
        <w:t>T</w:t>
      </w:r>
      <w:r w:rsidR="008D70DA" w:rsidRPr="00267689">
        <w:rPr>
          <w:rFonts w:ascii="Times New Roman" w:hAnsi="Times New Roman"/>
          <w:noProof/>
          <w:sz w:val="24"/>
          <w:szCs w:val="24"/>
        </w:rPr>
        <w:t>riwikantoro</w:t>
      </w:r>
      <w:r w:rsidR="00C028C9" w:rsidRPr="00267689">
        <w:rPr>
          <w:rFonts w:ascii="Times New Roman" w:hAnsi="Times New Roman"/>
          <w:noProof/>
          <w:sz w:val="24"/>
          <w:szCs w:val="24"/>
        </w:rPr>
        <w:t xml:space="preserve">. 2014. </w:t>
      </w:r>
      <w:r w:rsidRPr="00267689">
        <w:rPr>
          <w:rFonts w:ascii="Times New Roman" w:hAnsi="Times New Roman"/>
          <w:noProof/>
          <w:sz w:val="24"/>
          <w:szCs w:val="24"/>
        </w:rPr>
        <w:t>Sintes</w:t>
      </w:r>
      <w:r w:rsidR="00C028C9" w:rsidRPr="00267689">
        <w:rPr>
          <w:rFonts w:ascii="Times New Roman" w:hAnsi="Times New Roman"/>
          <w:noProof/>
          <w:sz w:val="24"/>
          <w:szCs w:val="24"/>
        </w:rPr>
        <w:t>is dan Karakterisasi Serbuk SiO</w:t>
      </w:r>
      <w:r w:rsidRPr="00267689">
        <w:rPr>
          <w:rFonts w:ascii="Times New Roman" w:hAnsi="Times New Roman"/>
          <w:noProof/>
          <w:sz w:val="24"/>
          <w:szCs w:val="24"/>
          <w:vertAlign w:val="subscript"/>
        </w:rPr>
        <w:t>2</w:t>
      </w:r>
      <w:r w:rsidRPr="00267689">
        <w:rPr>
          <w:rFonts w:ascii="Times New Roman" w:hAnsi="Times New Roman"/>
          <w:noProof/>
          <w:sz w:val="24"/>
          <w:szCs w:val="24"/>
        </w:rPr>
        <w:t xml:space="preserve"> dengan</w:t>
      </w:r>
      <w:r w:rsidR="00C028C9" w:rsidRPr="00267689">
        <w:rPr>
          <w:rFonts w:ascii="Times New Roman" w:hAnsi="Times New Roman"/>
          <w:noProof/>
          <w:sz w:val="24"/>
          <w:szCs w:val="24"/>
        </w:rPr>
        <w:t xml:space="preserve"> Variasi pH </w:t>
      </w:r>
      <w:r w:rsidR="00C028C9" w:rsidRPr="00267689">
        <w:rPr>
          <w:rFonts w:ascii="Times New Roman" w:hAnsi="Times New Roman"/>
          <w:noProof/>
          <w:sz w:val="24"/>
          <w:szCs w:val="24"/>
        </w:rPr>
        <w:lastRenderedPageBreak/>
        <w:t>dan Molaritas Berbahan Dasar Pasir Bancar.</w:t>
      </w:r>
      <w:r w:rsidRPr="00267689">
        <w:rPr>
          <w:rFonts w:ascii="Times New Roman" w:hAnsi="Times New Roman"/>
          <w:i/>
          <w:iCs/>
          <w:noProof/>
          <w:sz w:val="24"/>
          <w:szCs w:val="24"/>
        </w:rPr>
        <w:t>Jurnal Sains dan Seni POMITS</w:t>
      </w:r>
      <w:r w:rsidR="00C028C9" w:rsidRPr="00267689">
        <w:rPr>
          <w:rFonts w:ascii="Times New Roman" w:hAnsi="Times New Roman"/>
          <w:noProof/>
          <w:sz w:val="24"/>
          <w:szCs w:val="24"/>
        </w:rPr>
        <w:t xml:space="preserve">. Vol </w:t>
      </w:r>
      <w:r w:rsidRPr="00267689">
        <w:rPr>
          <w:rFonts w:ascii="Times New Roman" w:hAnsi="Times New Roman"/>
          <w:noProof/>
          <w:sz w:val="24"/>
          <w:szCs w:val="24"/>
        </w:rPr>
        <w:t>3</w:t>
      </w:r>
      <w:r w:rsidR="00C028C9" w:rsidRPr="00267689">
        <w:rPr>
          <w:rFonts w:ascii="Times New Roman" w:hAnsi="Times New Roman"/>
          <w:noProof/>
          <w:sz w:val="24"/>
          <w:szCs w:val="24"/>
        </w:rPr>
        <w:t xml:space="preserve">. No </w:t>
      </w:r>
      <w:r w:rsidRPr="00267689">
        <w:rPr>
          <w:rFonts w:ascii="Times New Roman" w:hAnsi="Times New Roman"/>
          <w:noProof/>
          <w:sz w:val="24"/>
          <w:szCs w:val="24"/>
        </w:rPr>
        <w:t>1</w:t>
      </w:r>
      <w:r w:rsidR="00C028C9" w:rsidRPr="00267689">
        <w:rPr>
          <w:rFonts w:ascii="Times New Roman" w:hAnsi="Times New Roman"/>
          <w:noProof/>
          <w:sz w:val="24"/>
          <w:szCs w:val="24"/>
        </w:rPr>
        <w:t>.p</w:t>
      </w:r>
      <w:r w:rsidRPr="00267689">
        <w:rPr>
          <w:rFonts w:ascii="Times New Roman" w:hAnsi="Times New Roman"/>
          <w:noProof/>
          <w:sz w:val="24"/>
          <w:szCs w:val="24"/>
        </w:rPr>
        <w:t>p B-15-B-17.</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84507E"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Rosalia, R., D.</w:t>
      </w:r>
      <w:r w:rsidR="008D70DA" w:rsidRPr="00267689">
        <w:rPr>
          <w:rFonts w:ascii="Times New Roman" w:hAnsi="Times New Roman"/>
          <w:noProof/>
          <w:sz w:val="24"/>
          <w:szCs w:val="24"/>
        </w:rPr>
        <w:t xml:space="preserve"> A</w:t>
      </w:r>
      <w:r w:rsidRPr="00267689">
        <w:rPr>
          <w:rFonts w:ascii="Times New Roman" w:hAnsi="Times New Roman"/>
          <w:noProof/>
          <w:sz w:val="24"/>
          <w:szCs w:val="24"/>
        </w:rPr>
        <w:t>smi</w:t>
      </w:r>
      <w:r w:rsidR="008D70DA" w:rsidRPr="00267689">
        <w:rPr>
          <w:rFonts w:ascii="Times New Roman" w:hAnsi="Times New Roman"/>
          <w:noProof/>
          <w:sz w:val="24"/>
          <w:szCs w:val="24"/>
        </w:rPr>
        <w:t xml:space="preserve">, </w:t>
      </w:r>
      <w:r w:rsidRPr="00267689">
        <w:rPr>
          <w:rFonts w:ascii="Times New Roman" w:hAnsi="Times New Roman"/>
          <w:noProof/>
          <w:sz w:val="24"/>
          <w:szCs w:val="24"/>
        </w:rPr>
        <w:t>&amp; E.</w:t>
      </w:r>
      <w:r w:rsidR="00C028C9" w:rsidRPr="00267689">
        <w:rPr>
          <w:rFonts w:ascii="Times New Roman" w:hAnsi="Times New Roman"/>
          <w:noProof/>
          <w:sz w:val="24"/>
          <w:szCs w:val="24"/>
        </w:rPr>
        <w:t xml:space="preserve"> G</w:t>
      </w:r>
      <w:r w:rsidRPr="00267689">
        <w:rPr>
          <w:rFonts w:ascii="Times New Roman" w:hAnsi="Times New Roman"/>
          <w:noProof/>
          <w:sz w:val="24"/>
          <w:szCs w:val="24"/>
        </w:rPr>
        <w:t>inting</w:t>
      </w:r>
      <w:r w:rsidR="00C028C9" w:rsidRPr="00267689">
        <w:rPr>
          <w:rFonts w:ascii="Times New Roman" w:hAnsi="Times New Roman"/>
          <w:noProof/>
          <w:sz w:val="24"/>
          <w:szCs w:val="24"/>
        </w:rPr>
        <w:t xml:space="preserve">. 2016. </w:t>
      </w:r>
      <w:r w:rsidR="0059617F" w:rsidRPr="00267689">
        <w:rPr>
          <w:rFonts w:ascii="Times New Roman" w:hAnsi="Times New Roman"/>
          <w:noProof/>
          <w:sz w:val="24"/>
          <w:szCs w:val="24"/>
        </w:rPr>
        <w:t>Preparasi dan</w:t>
      </w:r>
      <w:r w:rsidR="00C028C9" w:rsidRPr="00267689">
        <w:rPr>
          <w:rFonts w:ascii="Times New Roman" w:hAnsi="Times New Roman"/>
          <w:noProof/>
          <w:sz w:val="24"/>
          <w:szCs w:val="24"/>
        </w:rPr>
        <w:t xml:space="preserve"> Karakterisasi Keramik Silika (</w:t>
      </w:r>
      <w:r w:rsidR="0059617F" w:rsidRPr="00267689">
        <w:rPr>
          <w:rFonts w:ascii="Times New Roman" w:hAnsi="Times New Roman"/>
          <w:noProof/>
          <w:sz w:val="24"/>
          <w:szCs w:val="24"/>
        </w:rPr>
        <w:t>SiO</w:t>
      </w:r>
      <w:r w:rsidR="0059617F" w:rsidRPr="00267689">
        <w:rPr>
          <w:rFonts w:ascii="Times New Roman" w:hAnsi="Times New Roman"/>
          <w:noProof/>
          <w:sz w:val="24"/>
          <w:szCs w:val="24"/>
          <w:vertAlign w:val="subscript"/>
        </w:rPr>
        <w:t>2</w:t>
      </w:r>
      <w:r w:rsidR="0059617F" w:rsidRPr="00267689">
        <w:rPr>
          <w:rFonts w:ascii="Times New Roman" w:hAnsi="Times New Roman"/>
          <w:noProof/>
          <w:sz w:val="24"/>
          <w:szCs w:val="24"/>
        </w:rPr>
        <w:t>) Sekam Padi dengan Su</w:t>
      </w:r>
      <w:r w:rsidR="00C028C9" w:rsidRPr="00267689">
        <w:rPr>
          <w:rFonts w:ascii="Times New Roman" w:hAnsi="Times New Roman"/>
          <w:noProof/>
          <w:sz w:val="24"/>
          <w:szCs w:val="24"/>
        </w:rPr>
        <w:t>hu Kasinasi 800 °C-1000 °</w:t>
      </w:r>
      <w:r w:rsidR="0059617F" w:rsidRPr="00267689">
        <w:rPr>
          <w:rFonts w:ascii="Times New Roman" w:hAnsi="Times New Roman"/>
          <w:noProof/>
          <w:sz w:val="24"/>
          <w:szCs w:val="24"/>
        </w:rPr>
        <w:t>C</w:t>
      </w:r>
      <w:r w:rsidR="00C028C9" w:rsidRPr="00267689">
        <w:rPr>
          <w:rFonts w:ascii="Times New Roman" w:hAnsi="Times New Roman"/>
          <w:noProof/>
          <w:sz w:val="24"/>
          <w:szCs w:val="24"/>
        </w:rPr>
        <w:t>.</w:t>
      </w:r>
      <w:r w:rsidR="0059617F" w:rsidRPr="00267689">
        <w:rPr>
          <w:rFonts w:ascii="Times New Roman" w:hAnsi="Times New Roman"/>
          <w:i/>
          <w:iCs/>
          <w:noProof/>
          <w:sz w:val="24"/>
          <w:szCs w:val="24"/>
        </w:rPr>
        <w:t>Jurnal Teori dan Aplikasi Fisika</w:t>
      </w:r>
      <w:r w:rsidR="00C028C9" w:rsidRPr="00267689">
        <w:rPr>
          <w:rFonts w:ascii="Times New Roman" w:hAnsi="Times New Roman"/>
          <w:noProof/>
          <w:sz w:val="24"/>
          <w:szCs w:val="24"/>
        </w:rPr>
        <w:t xml:space="preserve">. Vol </w:t>
      </w:r>
      <w:r w:rsidR="0059617F" w:rsidRPr="00267689">
        <w:rPr>
          <w:rFonts w:ascii="Times New Roman" w:hAnsi="Times New Roman"/>
          <w:noProof/>
          <w:sz w:val="24"/>
          <w:szCs w:val="24"/>
        </w:rPr>
        <w:t>4</w:t>
      </w:r>
      <w:r w:rsidR="00C028C9" w:rsidRPr="00267689">
        <w:rPr>
          <w:rFonts w:ascii="Times New Roman" w:hAnsi="Times New Roman"/>
          <w:noProof/>
          <w:sz w:val="24"/>
          <w:szCs w:val="24"/>
        </w:rPr>
        <w:t xml:space="preserve">. No </w:t>
      </w:r>
      <w:r w:rsidR="0059617F" w:rsidRPr="00267689">
        <w:rPr>
          <w:rFonts w:ascii="Times New Roman" w:hAnsi="Times New Roman"/>
          <w:noProof/>
          <w:sz w:val="24"/>
          <w:szCs w:val="24"/>
        </w:rPr>
        <w:t>1</w:t>
      </w:r>
      <w:r w:rsidR="00C028C9" w:rsidRPr="00267689">
        <w:rPr>
          <w:rFonts w:ascii="Times New Roman" w:hAnsi="Times New Roman"/>
          <w:noProof/>
          <w:sz w:val="24"/>
          <w:szCs w:val="24"/>
        </w:rPr>
        <w:t>. pp</w:t>
      </w:r>
      <w:r w:rsidR="0059617F" w:rsidRPr="00267689">
        <w:rPr>
          <w:rFonts w:ascii="Times New Roman" w:hAnsi="Times New Roman"/>
          <w:noProof/>
          <w:sz w:val="24"/>
          <w:szCs w:val="24"/>
        </w:rPr>
        <w:t xml:space="preserve"> 101–106.</w:t>
      </w:r>
    </w:p>
    <w:p w:rsidR="00F87D48" w:rsidRPr="00267689" w:rsidRDefault="00F87D48"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p>
    <w:p w:rsidR="0059617F" w:rsidRPr="00267689" w:rsidRDefault="0084507E" w:rsidP="00267689">
      <w:pPr>
        <w:widowControl w:val="0"/>
        <w:autoSpaceDE w:val="0"/>
        <w:autoSpaceDN w:val="0"/>
        <w:adjustRightInd w:val="0"/>
        <w:spacing w:after="0" w:line="240" w:lineRule="auto"/>
        <w:ind w:left="993" w:hanging="993"/>
        <w:jc w:val="both"/>
        <w:rPr>
          <w:rFonts w:ascii="Times New Roman" w:hAnsi="Times New Roman"/>
          <w:noProof/>
          <w:sz w:val="24"/>
          <w:szCs w:val="24"/>
        </w:rPr>
      </w:pPr>
      <w:r w:rsidRPr="00267689">
        <w:rPr>
          <w:rFonts w:ascii="Times New Roman" w:hAnsi="Times New Roman"/>
          <w:noProof/>
          <w:sz w:val="24"/>
          <w:szCs w:val="24"/>
        </w:rPr>
        <w:t>Yavuz, M., F. Gode, E. Pehlivan, S. Ozmert, &amp; Y.</w:t>
      </w:r>
      <w:r w:rsidR="00C028C9" w:rsidRPr="00267689">
        <w:rPr>
          <w:rFonts w:ascii="Times New Roman" w:hAnsi="Times New Roman"/>
          <w:noProof/>
          <w:sz w:val="24"/>
          <w:szCs w:val="24"/>
        </w:rPr>
        <w:t>C. S</w:t>
      </w:r>
      <w:r w:rsidRPr="00267689">
        <w:rPr>
          <w:rFonts w:ascii="Times New Roman" w:hAnsi="Times New Roman"/>
          <w:noProof/>
          <w:sz w:val="24"/>
          <w:szCs w:val="24"/>
        </w:rPr>
        <w:t>harma</w:t>
      </w:r>
      <w:r w:rsidR="00C028C9" w:rsidRPr="00267689">
        <w:rPr>
          <w:rFonts w:ascii="Times New Roman" w:hAnsi="Times New Roman"/>
          <w:noProof/>
          <w:sz w:val="24"/>
          <w:szCs w:val="24"/>
        </w:rPr>
        <w:t xml:space="preserve">. </w:t>
      </w:r>
      <w:r w:rsidR="0059617F" w:rsidRPr="00267689">
        <w:rPr>
          <w:rFonts w:ascii="Times New Roman" w:hAnsi="Times New Roman"/>
          <w:noProof/>
          <w:sz w:val="24"/>
          <w:szCs w:val="24"/>
        </w:rPr>
        <w:t>2008</w:t>
      </w:r>
      <w:r w:rsidR="00C028C9" w:rsidRPr="00267689">
        <w:rPr>
          <w:rFonts w:ascii="Times New Roman" w:hAnsi="Times New Roman"/>
          <w:noProof/>
          <w:sz w:val="24"/>
          <w:szCs w:val="24"/>
        </w:rPr>
        <w:t>. An Economic R</w:t>
      </w:r>
      <w:r w:rsidR="006E01EF" w:rsidRPr="00267689">
        <w:rPr>
          <w:rFonts w:ascii="Times New Roman" w:hAnsi="Times New Roman"/>
          <w:noProof/>
          <w:sz w:val="24"/>
          <w:szCs w:val="24"/>
        </w:rPr>
        <w:t>emoval of Cu2+ and Cr3+ on the New Adsorbents: Pumice and Polyacrylonitrile/Pumice C</w:t>
      </w:r>
      <w:r w:rsidR="0059617F" w:rsidRPr="00267689">
        <w:rPr>
          <w:rFonts w:ascii="Times New Roman" w:hAnsi="Times New Roman"/>
          <w:noProof/>
          <w:sz w:val="24"/>
          <w:szCs w:val="24"/>
        </w:rPr>
        <w:t>omposite</w:t>
      </w:r>
      <w:r w:rsidR="006E01EF" w:rsidRPr="00267689">
        <w:rPr>
          <w:rFonts w:ascii="Times New Roman" w:hAnsi="Times New Roman"/>
          <w:noProof/>
          <w:sz w:val="24"/>
          <w:szCs w:val="24"/>
        </w:rPr>
        <w:t xml:space="preserve">. </w:t>
      </w:r>
      <w:r w:rsidR="0059617F" w:rsidRPr="00267689">
        <w:rPr>
          <w:rFonts w:ascii="Times New Roman" w:hAnsi="Times New Roman"/>
          <w:i/>
          <w:iCs/>
          <w:noProof/>
          <w:sz w:val="24"/>
          <w:szCs w:val="24"/>
        </w:rPr>
        <w:t>Chemical Engineering Journal</w:t>
      </w:r>
      <w:r w:rsidR="006E01EF" w:rsidRPr="00267689">
        <w:rPr>
          <w:rFonts w:ascii="Times New Roman" w:hAnsi="Times New Roman"/>
          <w:noProof/>
          <w:sz w:val="24"/>
          <w:szCs w:val="24"/>
        </w:rPr>
        <w:t>. Vol. 137. pp</w:t>
      </w:r>
      <w:r w:rsidR="0059617F" w:rsidRPr="00267689">
        <w:rPr>
          <w:rFonts w:ascii="Times New Roman" w:hAnsi="Times New Roman"/>
          <w:noProof/>
          <w:sz w:val="24"/>
          <w:szCs w:val="24"/>
        </w:rPr>
        <w:t xml:space="preserve"> 453–461. doi: 10.1016/j.cej.2007.04.030.</w:t>
      </w:r>
    </w:p>
    <w:p w:rsidR="00FE622B" w:rsidRPr="00267689" w:rsidRDefault="00A64063" w:rsidP="00267689">
      <w:pPr>
        <w:spacing w:after="0" w:line="240" w:lineRule="auto"/>
        <w:ind w:left="993" w:hanging="993"/>
        <w:jc w:val="both"/>
        <w:rPr>
          <w:rFonts w:ascii="Times New Roman" w:hAnsi="Times New Roman"/>
          <w:sz w:val="24"/>
          <w:szCs w:val="24"/>
        </w:rPr>
        <w:sectPr w:rsidR="00FE622B" w:rsidRPr="00267689" w:rsidSect="00267689">
          <w:type w:val="continuous"/>
          <w:pgSz w:w="11907" w:h="16840" w:code="9"/>
          <w:pgMar w:top="1985" w:right="1418" w:bottom="1701" w:left="1701" w:header="992" w:footer="709" w:gutter="0"/>
          <w:cols w:num="2" w:space="284"/>
          <w:docGrid w:linePitch="360"/>
        </w:sectPr>
      </w:pPr>
      <w:r w:rsidRPr="00267689">
        <w:rPr>
          <w:rFonts w:ascii="Times New Roman" w:hAnsi="Times New Roman"/>
          <w:sz w:val="24"/>
          <w:szCs w:val="24"/>
        </w:rPr>
        <w:fldChar w:fldCharType="end"/>
      </w:r>
    </w:p>
    <w:p w:rsidR="00990883" w:rsidRPr="00267689" w:rsidRDefault="00990883" w:rsidP="00267689">
      <w:pPr>
        <w:spacing w:after="0" w:line="240" w:lineRule="auto"/>
        <w:ind w:left="993" w:hanging="993"/>
        <w:jc w:val="both"/>
        <w:rPr>
          <w:rFonts w:ascii="Times New Roman" w:hAnsi="Times New Roman"/>
          <w:sz w:val="24"/>
          <w:szCs w:val="24"/>
        </w:rPr>
      </w:pPr>
    </w:p>
    <w:p w:rsidR="00990883" w:rsidRPr="00267689" w:rsidRDefault="00990883" w:rsidP="00267689">
      <w:pPr>
        <w:spacing w:after="0" w:line="240" w:lineRule="auto"/>
        <w:jc w:val="both"/>
        <w:rPr>
          <w:rStyle w:val="A5"/>
          <w:rFonts w:ascii="Times New Roman" w:hAnsi="Times New Roman"/>
          <w:i w:val="0"/>
          <w:sz w:val="24"/>
          <w:szCs w:val="24"/>
          <w:lang w:val="id-ID"/>
        </w:rPr>
      </w:pPr>
    </w:p>
    <w:sectPr w:rsidR="00990883" w:rsidRPr="00267689" w:rsidSect="00267689">
      <w:type w:val="continuous"/>
      <w:pgSz w:w="11907" w:h="16840" w:code="9"/>
      <w:pgMar w:top="1985" w:right="1418" w:bottom="1701" w:left="1701" w:header="709" w:footer="709" w:gutter="0"/>
      <w:cols w:num="2" w:space="28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72E" w:rsidRDefault="0097772E" w:rsidP="002C0163">
      <w:pPr>
        <w:spacing w:after="0" w:line="240" w:lineRule="auto"/>
      </w:pPr>
      <w:r>
        <w:separator/>
      </w:r>
    </w:p>
  </w:endnote>
  <w:endnote w:type="continuationSeparator" w:id="1">
    <w:p w:rsidR="0097772E" w:rsidRDefault="0097772E" w:rsidP="002C01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129359"/>
      <w:docPartObj>
        <w:docPartGallery w:val="Page Numbers (Bottom of Page)"/>
        <w:docPartUnique/>
      </w:docPartObj>
    </w:sdtPr>
    <w:sdtContent>
      <w:p w:rsidR="00EE29B1" w:rsidRDefault="00EE29B1">
        <w:pPr>
          <w:pStyle w:val="Footer"/>
        </w:pPr>
        <w:r w:rsidRPr="00EE29B1">
          <w:rPr>
            <w:rFonts w:ascii="Times New Roman" w:hAnsi="Times New Roman"/>
          </w:rPr>
          <w:fldChar w:fldCharType="begin"/>
        </w:r>
        <w:r w:rsidRPr="00EE29B1">
          <w:rPr>
            <w:rFonts w:ascii="Times New Roman" w:hAnsi="Times New Roman"/>
          </w:rPr>
          <w:instrText xml:space="preserve"> PAGE   \* MERGEFORMAT </w:instrText>
        </w:r>
        <w:r w:rsidRPr="00EE29B1">
          <w:rPr>
            <w:rFonts w:ascii="Times New Roman" w:hAnsi="Times New Roman"/>
          </w:rPr>
          <w:fldChar w:fldCharType="separate"/>
        </w:r>
        <w:r w:rsidR="007C4549">
          <w:rPr>
            <w:rFonts w:ascii="Times New Roman" w:hAnsi="Times New Roman"/>
            <w:noProof/>
          </w:rPr>
          <w:t>186</w:t>
        </w:r>
        <w:r w:rsidRPr="00EE29B1">
          <w:rPr>
            <w:rFonts w:ascii="Times New Roman" w:hAnsi="Times New Roman"/>
          </w:rPr>
          <w:fldChar w:fldCharType="end"/>
        </w:r>
      </w:p>
    </w:sdtContent>
  </w:sdt>
  <w:p w:rsidR="000B1829" w:rsidRDefault="000B18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7927174"/>
      <w:docPartObj>
        <w:docPartGallery w:val="Page Numbers (Bottom of Page)"/>
        <w:docPartUnique/>
      </w:docPartObj>
    </w:sdtPr>
    <w:sdtEndPr>
      <w:rPr>
        <w:rFonts w:ascii="Times New Roman" w:hAnsi="Times New Roman"/>
        <w:sz w:val="24"/>
        <w:szCs w:val="24"/>
      </w:rPr>
    </w:sdtEndPr>
    <w:sdtContent>
      <w:p w:rsidR="000B1829" w:rsidRPr="002A7DED" w:rsidRDefault="00A64063">
        <w:pPr>
          <w:pStyle w:val="Footer"/>
          <w:jc w:val="right"/>
          <w:rPr>
            <w:rFonts w:ascii="Times New Roman" w:hAnsi="Times New Roman"/>
            <w:sz w:val="24"/>
            <w:szCs w:val="24"/>
          </w:rPr>
        </w:pPr>
        <w:r w:rsidRPr="002A7DED">
          <w:rPr>
            <w:rFonts w:ascii="Times New Roman" w:hAnsi="Times New Roman"/>
            <w:sz w:val="24"/>
            <w:szCs w:val="24"/>
          </w:rPr>
          <w:fldChar w:fldCharType="begin"/>
        </w:r>
        <w:r w:rsidR="000B1829" w:rsidRPr="002A7DED">
          <w:rPr>
            <w:rFonts w:ascii="Times New Roman" w:hAnsi="Times New Roman"/>
            <w:sz w:val="24"/>
            <w:szCs w:val="24"/>
          </w:rPr>
          <w:instrText xml:space="preserve"> PAGE   \* MERGEFORMAT </w:instrText>
        </w:r>
        <w:r w:rsidRPr="002A7DED">
          <w:rPr>
            <w:rFonts w:ascii="Times New Roman" w:hAnsi="Times New Roman"/>
            <w:sz w:val="24"/>
            <w:szCs w:val="24"/>
          </w:rPr>
          <w:fldChar w:fldCharType="separate"/>
        </w:r>
        <w:r w:rsidR="007C4549">
          <w:rPr>
            <w:rFonts w:ascii="Times New Roman" w:hAnsi="Times New Roman"/>
            <w:noProof/>
            <w:sz w:val="24"/>
            <w:szCs w:val="24"/>
          </w:rPr>
          <w:t>185</w:t>
        </w:r>
        <w:r w:rsidRPr="002A7DED">
          <w:rPr>
            <w:rFonts w:ascii="Times New Roman" w:hAnsi="Times New Roman"/>
            <w:noProof/>
            <w:sz w:val="24"/>
            <w:szCs w:val="24"/>
          </w:rPr>
          <w:fldChar w:fldCharType="end"/>
        </w:r>
      </w:p>
    </w:sdtContent>
  </w:sdt>
  <w:p w:rsidR="000B1829" w:rsidRDefault="000B18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72E" w:rsidRDefault="0097772E" w:rsidP="002C0163">
      <w:pPr>
        <w:spacing w:after="0" w:line="240" w:lineRule="auto"/>
      </w:pPr>
      <w:r>
        <w:separator/>
      </w:r>
    </w:p>
  </w:footnote>
  <w:footnote w:type="continuationSeparator" w:id="1">
    <w:p w:rsidR="0097772E" w:rsidRDefault="0097772E" w:rsidP="002C01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829" w:rsidRPr="00EE29B1" w:rsidRDefault="00EE29B1" w:rsidP="00EE29B1">
    <w:pPr>
      <w:pStyle w:val="Header"/>
      <w:jc w:val="center"/>
      <w:rPr>
        <w:sz w:val="24"/>
        <w:szCs w:val="24"/>
        <w:lang w:val="id-ID"/>
      </w:rPr>
    </w:pPr>
    <w:r w:rsidRPr="00EE29B1">
      <w:rPr>
        <w:rFonts w:ascii="Times New Roman" w:hAnsi="Times New Roman"/>
        <w:sz w:val="24"/>
        <w:szCs w:val="24"/>
      </w:rPr>
      <w:t>Trianasari</w:t>
    </w:r>
    <w:r>
      <w:rPr>
        <w:rFonts w:ascii="Times New Roman" w:hAnsi="Times New Roman"/>
        <w:sz w:val="24"/>
        <w:szCs w:val="24"/>
        <w:lang w:val="id-ID"/>
      </w:rPr>
      <w:t xml:space="preserve"> </w:t>
    </w:r>
    <w:r w:rsidRPr="00EE29B1">
      <w:rPr>
        <w:rFonts w:ascii="Times New Roman" w:hAnsi="Times New Roman"/>
        <w:sz w:val="24"/>
        <w:szCs w:val="24"/>
      </w:rPr>
      <w:t>dkk:</w:t>
    </w:r>
    <w:r>
      <w:rPr>
        <w:rFonts w:ascii="Times New Roman" w:hAnsi="Times New Roman"/>
        <w:sz w:val="24"/>
        <w:szCs w:val="24"/>
        <w:lang w:val="id-ID"/>
      </w:rPr>
      <w:t xml:space="preserve"> </w:t>
    </w:r>
    <w:r w:rsidRPr="00EE29B1">
      <w:rPr>
        <w:rFonts w:ascii="Times New Roman" w:hAnsi="Times New Roman"/>
        <w:sz w:val="24"/>
        <w:szCs w:val="24"/>
      </w:rPr>
      <w:t>Analisis dan Karakterisasi Kandungan Silika (SiO</w:t>
    </w:r>
    <w:r w:rsidRPr="00EE29B1">
      <w:rPr>
        <w:rFonts w:ascii="Times New Roman" w:hAnsi="Times New Roman"/>
        <w:sz w:val="24"/>
        <w:szCs w:val="24"/>
        <w:vertAlign w:val="subscript"/>
      </w:rPr>
      <w:t>2</w:t>
    </w:r>
    <w:r w:rsidRPr="00EE29B1">
      <w:rPr>
        <w:rFonts w:ascii="Times New Roman" w:hAnsi="Times New Roman"/>
        <w:sz w:val="24"/>
        <w:szCs w:val="24"/>
      </w:rPr>
      <w:t>) sebagai Hasil Ekstraksi Batu Apung (</w:t>
    </w:r>
    <w:r w:rsidRPr="00EE29B1">
      <w:rPr>
        <w:rFonts w:ascii="Times New Roman" w:hAnsi="Times New Roman"/>
        <w:i/>
        <w:sz w:val="24"/>
        <w:szCs w:val="24"/>
      </w:rPr>
      <w:t>Pumice</w:t>
    </w:r>
    <w:r w:rsidRPr="00EE29B1">
      <w:rPr>
        <w:rFonts w:ascii="Times New Roman" w:hAnsi="Times New Roman"/>
        <w:sz w:val="24"/>
        <w:szCs w:val="24"/>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5217"/>
      <w:gridCol w:w="3801"/>
    </w:tblGrid>
    <w:tr w:rsidR="00EE29B1" w:rsidRPr="00AB0F66" w:rsidTr="00F8103E">
      <w:trPr>
        <w:trHeight w:val="288"/>
      </w:trPr>
      <w:tc>
        <w:tcPr>
          <w:tcW w:w="5084" w:type="dxa"/>
        </w:tcPr>
        <w:p w:rsidR="00EE29B1" w:rsidRPr="00AB0F66" w:rsidRDefault="00EE29B1" w:rsidP="00F8103E">
          <w:pPr>
            <w:pStyle w:val="Header"/>
            <w:jc w:val="both"/>
            <w:rPr>
              <w:rFonts w:ascii="Times New Roman" w:eastAsiaTheme="majorEastAsia" w:hAnsi="Times New Roman"/>
              <w:i/>
              <w:sz w:val="24"/>
              <w:szCs w:val="24"/>
            </w:rPr>
          </w:pPr>
          <w:r w:rsidRPr="00AB0F66">
            <w:rPr>
              <w:rFonts w:ascii="Times New Roman" w:eastAsiaTheme="majorEastAsia" w:hAnsi="Times New Roman"/>
              <w:i/>
              <w:sz w:val="24"/>
              <w:szCs w:val="24"/>
            </w:rPr>
            <w:t>JURNAL Teori dan Aplikasi Fisika</w:t>
          </w:r>
        </w:p>
      </w:tc>
      <w:tc>
        <w:tcPr>
          <w:tcW w:w="3704" w:type="dxa"/>
        </w:tcPr>
        <w:p w:rsidR="00EE29B1" w:rsidRPr="00AB0F66" w:rsidRDefault="00EE29B1" w:rsidP="00F8103E">
          <w:pPr>
            <w:pStyle w:val="Header"/>
            <w:ind w:left="-680"/>
            <w:jc w:val="right"/>
            <w:rPr>
              <w:rFonts w:ascii="Times New Roman" w:eastAsiaTheme="majorEastAsia" w:hAnsi="Times New Roman"/>
              <w:b/>
              <w:bCs/>
              <w:i/>
              <w:color w:val="4F81BD" w:themeColor="accent1"/>
              <w:sz w:val="24"/>
              <w:szCs w:val="24"/>
            </w:rPr>
          </w:pPr>
          <w:r w:rsidRPr="00AB0F66">
            <w:rPr>
              <w:rFonts w:ascii="Times New Roman" w:eastAsiaTheme="majorEastAsia" w:hAnsi="Times New Roman"/>
              <w:bCs/>
              <w:i/>
              <w:sz w:val="24"/>
              <w:szCs w:val="24"/>
            </w:rPr>
            <w:t>Vol. 05, No. 02, Juli  Tahun 2017</w:t>
          </w:r>
        </w:p>
      </w:tc>
    </w:tr>
  </w:tbl>
  <w:p w:rsidR="000B1829" w:rsidRDefault="000B18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07FB7"/>
    <w:multiLevelType w:val="hybridMultilevel"/>
    <w:tmpl w:val="9D3EF40E"/>
    <w:lvl w:ilvl="0" w:tplc="44A8675E">
      <w:start w:val="1"/>
      <w:numFmt w:val="upperLetter"/>
      <w:lvlText w:val="%1."/>
      <w:lvlJc w:val="left"/>
      <w:pPr>
        <w:ind w:left="720" w:hanging="360"/>
      </w:pPr>
      <w:rPr>
        <w:rFonts w:eastAsiaTheme="minorEastAsia"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B485432"/>
    <w:multiLevelType w:val="hybridMultilevel"/>
    <w:tmpl w:val="A3E4D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A3519"/>
    <w:multiLevelType w:val="hybridMultilevel"/>
    <w:tmpl w:val="7DE88AD2"/>
    <w:lvl w:ilvl="0" w:tplc="1B144636">
      <w:start w:val="1"/>
      <w:numFmt w:val="bullet"/>
      <w:lvlText w:val="•"/>
      <w:lvlJc w:val="left"/>
      <w:pPr>
        <w:tabs>
          <w:tab w:val="num" w:pos="720"/>
        </w:tabs>
        <w:ind w:left="720" w:hanging="360"/>
      </w:pPr>
      <w:rPr>
        <w:rFonts w:ascii="Times New Roman" w:hAnsi="Times New Roman" w:hint="default"/>
      </w:rPr>
    </w:lvl>
    <w:lvl w:ilvl="1" w:tplc="07C6A3C2" w:tentative="1">
      <w:start w:val="1"/>
      <w:numFmt w:val="bullet"/>
      <w:lvlText w:val="•"/>
      <w:lvlJc w:val="left"/>
      <w:pPr>
        <w:tabs>
          <w:tab w:val="num" w:pos="1440"/>
        </w:tabs>
        <w:ind w:left="1440" w:hanging="360"/>
      </w:pPr>
      <w:rPr>
        <w:rFonts w:ascii="Times New Roman" w:hAnsi="Times New Roman" w:hint="default"/>
      </w:rPr>
    </w:lvl>
    <w:lvl w:ilvl="2" w:tplc="C7DCF6CC" w:tentative="1">
      <w:start w:val="1"/>
      <w:numFmt w:val="bullet"/>
      <w:lvlText w:val="•"/>
      <w:lvlJc w:val="left"/>
      <w:pPr>
        <w:tabs>
          <w:tab w:val="num" w:pos="2160"/>
        </w:tabs>
        <w:ind w:left="2160" w:hanging="360"/>
      </w:pPr>
      <w:rPr>
        <w:rFonts w:ascii="Times New Roman" w:hAnsi="Times New Roman" w:hint="default"/>
      </w:rPr>
    </w:lvl>
    <w:lvl w:ilvl="3" w:tplc="AC720478" w:tentative="1">
      <w:start w:val="1"/>
      <w:numFmt w:val="bullet"/>
      <w:lvlText w:val="•"/>
      <w:lvlJc w:val="left"/>
      <w:pPr>
        <w:tabs>
          <w:tab w:val="num" w:pos="2880"/>
        </w:tabs>
        <w:ind w:left="2880" w:hanging="360"/>
      </w:pPr>
      <w:rPr>
        <w:rFonts w:ascii="Times New Roman" w:hAnsi="Times New Roman" w:hint="default"/>
      </w:rPr>
    </w:lvl>
    <w:lvl w:ilvl="4" w:tplc="E444AD16" w:tentative="1">
      <w:start w:val="1"/>
      <w:numFmt w:val="bullet"/>
      <w:lvlText w:val="•"/>
      <w:lvlJc w:val="left"/>
      <w:pPr>
        <w:tabs>
          <w:tab w:val="num" w:pos="3600"/>
        </w:tabs>
        <w:ind w:left="3600" w:hanging="360"/>
      </w:pPr>
      <w:rPr>
        <w:rFonts w:ascii="Times New Roman" w:hAnsi="Times New Roman" w:hint="default"/>
      </w:rPr>
    </w:lvl>
    <w:lvl w:ilvl="5" w:tplc="DB3E6C7C" w:tentative="1">
      <w:start w:val="1"/>
      <w:numFmt w:val="bullet"/>
      <w:lvlText w:val="•"/>
      <w:lvlJc w:val="left"/>
      <w:pPr>
        <w:tabs>
          <w:tab w:val="num" w:pos="4320"/>
        </w:tabs>
        <w:ind w:left="4320" w:hanging="360"/>
      </w:pPr>
      <w:rPr>
        <w:rFonts w:ascii="Times New Roman" w:hAnsi="Times New Roman" w:hint="default"/>
      </w:rPr>
    </w:lvl>
    <w:lvl w:ilvl="6" w:tplc="2F4012AC" w:tentative="1">
      <w:start w:val="1"/>
      <w:numFmt w:val="bullet"/>
      <w:lvlText w:val="•"/>
      <w:lvlJc w:val="left"/>
      <w:pPr>
        <w:tabs>
          <w:tab w:val="num" w:pos="5040"/>
        </w:tabs>
        <w:ind w:left="5040" w:hanging="360"/>
      </w:pPr>
      <w:rPr>
        <w:rFonts w:ascii="Times New Roman" w:hAnsi="Times New Roman" w:hint="default"/>
      </w:rPr>
    </w:lvl>
    <w:lvl w:ilvl="7" w:tplc="CF383E12" w:tentative="1">
      <w:start w:val="1"/>
      <w:numFmt w:val="bullet"/>
      <w:lvlText w:val="•"/>
      <w:lvlJc w:val="left"/>
      <w:pPr>
        <w:tabs>
          <w:tab w:val="num" w:pos="5760"/>
        </w:tabs>
        <w:ind w:left="5760" w:hanging="360"/>
      </w:pPr>
      <w:rPr>
        <w:rFonts w:ascii="Times New Roman" w:hAnsi="Times New Roman" w:hint="default"/>
      </w:rPr>
    </w:lvl>
    <w:lvl w:ilvl="8" w:tplc="81E21FBA"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6B3331"/>
    <w:multiLevelType w:val="hybridMultilevel"/>
    <w:tmpl w:val="1A1C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301065"/>
    <w:multiLevelType w:val="hybridMultilevel"/>
    <w:tmpl w:val="DA3CD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AF008A"/>
    <w:multiLevelType w:val="hybridMultilevel"/>
    <w:tmpl w:val="1D78E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291FB7"/>
    <w:multiLevelType w:val="hybridMultilevel"/>
    <w:tmpl w:val="AEEC0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C850A6"/>
    <w:multiLevelType w:val="hybridMultilevel"/>
    <w:tmpl w:val="8E746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39722F"/>
    <w:multiLevelType w:val="hybridMultilevel"/>
    <w:tmpl w:val="144058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C44203F"/>
    <w:multiLevelType w:val="hybridMultilevel"/>
    <w:tmpl w:val="67F23F5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B081B9D"/>
    <w:multiLevelType w:val="hybridMultilevel"/>
    <w:tmpl w:val="1D6AB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685DE5"/>
    <w:multiLevelType w:val="hybridMultilevel"/>
    <w:tmpl w:val="C9DEC9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7823B2"/>
    <w:multiLevelType w:val="hybridMultilevel"/>
    <w:tmpl w:val="4922F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BC35E7A"/>
    <w:multiLevelType w:val="hybridMultilevel"/>
    <w:tmpl w:val="8C68F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181114"/>
    <w:multiLevelType w:val="hybridMultilevel"/>
    <w:tmpl w:val="0ADE5C6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2197EEE"/>
    <w:multiLevelType w:val="hybridMultilevel"/>
    <w:tmpl w:val="A3B6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1"/>
  </w:num>
  <w:num w:numId="4">
    <w:abstractNumId w:val="5"/>
  </w:num>
  <w:num w:numId="5">
    <w:abstractNumId w:val="4"/>
  </w:num>
  <w:num w:numId="6">
    <w:abstractNumId w:val="12"/>
  </w:num>
  <w:num w:numId="7">
    <w:abstractNumId w:val="9"/>
  </w:num>
  <w:num w:numId="8">
    <w:abstractNumId w:val="0"/>
  </w:num>
  <w:num w:numId="9">
    <w:abstractNumId w:val="8"/>
  </w:num>
  <w:num w:numId="10">
    <w:abstractNumId w:val="1"/>
  </w:num>
  <w:num w:numId="11">
    <w:abstractNumId w:val="3"/>
  </w:num>
  <w:num w:numId="12">
    <w:abstractNumId w:val="13"/>
  </w:num>
  <w:num w:numId="13">
    <w:abstractNumId w:val="15"/>
  </w:num>
  <w:num w:numId="14">
    <w:abstractNumId w:val="6"/>
  </w:num>
  <w:num w:numId="15">
    <w:abstractNumId w:val="10"/>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hideGrammaticalErrors/>
  <w:defaultTabStop w:val="720"/>
  <w:evenAndOddHeaders/>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C468EF"/>
    <w:rsid w:val="000021FC"/>
    <w:rsid w:val="00002B9F"/>
    <w:rsid w:val="00003E07"/>
    <w:rsid w:val="00003EE6"/>
    <w:rsid w:val="000056C3"/>
    <w:rsid w:val="00007AF8"/>
    <w:rsid w:val="00011FD3"/>
    <w:rsid w:val="00013701"/>
    <w:rsid w:val="00020B7D"/>
    <w:rsid w:val="00023679"/>
    <w:rsid w:val="000244A5"/>
    <w:rsid w:val="00027751"/>
    <w:rsid w:val="00031033"/>
    <w:rsid w:val="00034367"/>
    <w:rsid w:val="00034931"/>
    <w:rsid w:val="00036876"/>
    <w:rsid w:val="00045C97"/>
    <w:rsid w:val="000460B6"/>
    <w:rsid w:val="00051E11"/>
    <w:rsid w:val="00054A66"/>
    <w:rsid w:val="00061D0F"/>
    <w:rsid w:val="00062FB9"/>
    <w:rsid w:val="00066F4C"/>
    <w:rsid w:val="00067D2D"/>
    <w:rsid w:val="00070A81"/>
    <w:rsid w:val="00072A77"/>
    <w:rsid w:val="00080060"/>
    <w:rsid w:val="00080F09"/>
    <w:rsid w:val="00080F3C"/>
    <w:rsid w:val="00085412"/>
    <w:rsid w:val="000A1117"/>
    <w:rsid w:val="000A1F33"/>
    <w:rsid w:val="000A44E0"/>
    <w:rsid w:val="000A550C"/>
    <w:rsid w:val="000A6104"/>
    <w:rsid w:val="000A7D39"/>
    <w:rsid w:val="000B1829"/>
    <w:rsid w:val="000B7FE1"/>
    <w:rsid w:val="000C0BBF"/>
    <w:rsid w:val="000C7B97"/>
    <w:rsid w:val="000D36A5"/>
    <w:rsid w:val="000E0FF3"/>
    <w:rsid w:val="000E2477"/>
    <w:rsid w:val="000E5088"/>
    <w:rsid w:val="000F08A5"/>
    <w:rsid w:val="000F33BC"/>
    <w:rsid w:val="000F6579"/>
    <w:rsid w:val="00102C46"/>
    <w:rsid w:val="001031B4"/>
    <w:rsid w:val="00120684"/>
    <w:rsid w:val="001214F3"/>
    <w:rsid w:val="00123D83"/>
    <w:rsid w:val="001314D7"/>
    <w:rsid w:val="00132B37"/>
    <w:rsid w:val="00133F1E"/>
    <w:rsid w:val="001347D3"/>
    <w:rsid w:val="00137687"/>
    <w:rsid w:val="00140D25"/>
    <w:rsid w:val="00141CD2"/>
    <w:rsid w:val="00146EE6"/>
    <w:rsid w:val="00147CEB"/>
    <w:rsid w:val="001514C2"/>
    <w:rsid w:val="001517AE"/>
    <w:rsid w:val="00152508"/>
    <w:rsid w:val="00154A80"/>
    <w:rsid w:val="00155401"/>
    <w:rsid w:val="00160A6E"/>
    <w:rsid w:val="00166627"/>
    <w:rsid w:val="0017164C"/>
    <w:rsid w:val="00174439"/>
    <w:rsid w:val="001763E7"/>
    <w:rsid w:val="00176681"/>
    <w:rsid w:val="0017703D"/>
    <w:rsid w:val="0018783A"/>
    <w:rsid w:val="00190310"/>
    <w:rsid w:val="00191DCD"/>
    <w:rsid w:val="001A33B9"/>
    <w:rsid w:val="001B1550"/>
    <w:rsid w:val="001B1B6C"/>
    <w:rsid w:val="001B1E56"/>
    <w:rsid w:val="001B2C04"/>
    <w:rsid w:val="001B40CD"/>
    <w:rsid w:val="001B5CA5"/>
    <w:rsid w:val="001B70CD"/>
    <w:rsid w:val="001C1158"/>
    <w:rsid w:val="001C1A62"/>
    <w:rsid w:val="001D1DDA"/>
    <w:rsid w:val="001D7132"/>
    <w:rsid w:val="001D79EB"/>
    <w:rsid w:val="001D7EC9"/>
    <w:rsid w:val="001E3139"/>
    <w:rsid w:val="001E548A"/>
    <w:rsid w:val="001E7A87"/>
    <w:rsid w:val="001F1BCF"/>
    <w:rsid w:val="00210DE7"/>
    <w:rsid w:val="002117E3"/>
    <w:rsid w:val="00213526"/>
    <w:rsid w:val="00216D55"/>
    <w:rsid w:val="00217E05"/>
    <w:rsid w:val="00220487"/>
    <w:rsid w:val="00222E7E"/>
    <w:rsid w:val="00227558"/>
    <w:rsid w:val="002277BB"/>
    <w:rsid w:val="00240862"/>
    <w:rsid w:val="0024245A"/>
    <w:rsid w:val="00243228"/>
    <w:rsid w:val="002453B5"/>
    <w:rsid w:val="002471BE"/>
    <w:rsid w:val="00247D21"/>
    <w:rsid w:val="002541B5"/>
    <w:rsid w:val="00256568"/>
    <w:rsid w:val="00256691"/>
    <w:rsid w:val="002567F8"/>
    <w:rsid w:val="0025781D"/>
    <w:rsid w:val="00260358"/>
    <w:rsid w:val="00264A29"/>
    <w:rsid w:val="002664F8"/>
    <w:rsid w:val="002668BC"/>
    <w:rsid w:val="00267689"/>
    <w:rsid w:val="0027034E"/>
    <w:rsid w:val="00270AA3"/>
    <w:rsid w:val="00272739"/>
    <w:rsid w:val="002767F6"/>
    <w:rsid w:val="002771B9"/>
    <w:rsid w:val="00280D10"/>
    <w:rsid w:val="002A1A5D"/>
    <w:rsid w:val="002A7DED"/>
    <w:rsid w:val="002B2880"/>
    <w:rsid w:val="002B408E"/>
    <w:rsid w:val="002C0163"/>
    <w:rsid w:val="002C0F72"/>
    <w:rsid w:val="002C33EB"/>
    <w:rsid w:val="002C5F6E"/>
    <w:rsid w:val="002C61A2"/>
    <w:rsid w:val="002D3E35"/>
    <w:rsid w:val="002D6CA4"/>
    <w:rsid w:val="002E0182"/>
    <w:rsid w:val="002E3114"/>
    <w:rsid w:val="002F0079"/>
    <w:rsid w:val="002F48C4"/>
    <w:rsid w:val="002F5B32"/>
    <w:rsid w:val="002F5F84"/>
    <w:rsid w:val="00302E9A"/>
    <w:rsid w:val="00303C25"/>
    <w:rsid w:val="00304970"/>
    <w:rsid w:val="003054C0"/>
    <w:rsid w:val="0031169F"/>
    <w:rsid w:val="00321C01"/>
    <w:rsid w:val="003239AA"/>
    <w:rsid w:val="00323CB3"/>
    <w:rsid w:val="00324176"/>
    <w:rsid w:val="0032463C"/>
    <w:rsid w:val="003247D3"/>
    <w:rsid w:val="00334FAC"/>
    <w:rsid w:val="00345D51"/>
    <w:rsid w:val="003525F6"/>
    <w:rsid w:val="0036025F"/>
    <w:rsid w:val="00360838"/>
    <w:rsid w:val="00360D54"/>
    <w:rsid w:val="003632EB"/>
    <w:rsid w:val="00365882"/>
    <w:rsid w:val="003723B9"/>
    <w:rsid w:val="00372BDF"/>
    <w:rsid w:val="00372FD4"/>
    <w:rsid w:val="00386EDC"/>
    <w:rsid w:val="0039068B"/>
    <w:rsid w:val="0039145A"/>
    <w:rsid w:val="00392359"/>
    <w:rsid w:val="00393457"/>
    <w:rsid w:val="00397AEC"/>
    <w:rsid w:val="003A0220"/>
    <w:rsid w:val="003A0519"/>
    <w:rsid w:val="003A2F49"/>
    <w:rsid w:val="003A698C"/>
    <w:rsid w:val="003A6999"/>
    <w:rsid w:val="003B1DFF"/>
    <w:rsid w:val="003C0441"/>
    <w:rsid w:val="003C15AA"/>
    <w:rsid w:val="003C7237"/>
    <w:rsid w:val="003D2A6F"/>
    <w:rsid w:val="003D46E0"/>
    <w:rsid w:val="003D6022"/>
    <w:rsid w:val="003D7D53"/>
    <w:rsid w:val="003E18DC"/>
    <w:rsid w:val="003E6EE1"/>
    <w:rsid w:val="003F01A1"/>
    <w:rsid w:val="003F1840"/>
    <w:rsid w:val="003F6FB1"/>
    <w:rsid w:val="003F737A"/>
    <w:rsid w:val="00400CEE"/>
    <w:rsid w:val="004118FE"/>
    <w:rsid w:val="00412C27"/>
    <w:rsid w:val="00422D2F"/>
    <w:rsid w:val="004232C0"/>
    <w:rsid w:val="00423BF2"/>
    <w:rsid w:val="00424E34"/>
    <w:rsid w:val="004268B2"/>
    <w:rsid w:val="004303D6"/>
    <w:rsid w:val="0043244B"/>
    <w:rsid w:val="0043409A"/>
    <w:rsid w:val="00435684"/>
    <w:rsid w:val="004454BF"/>
    <w:rsid w:val="00445D75"/>
    <w:rsid w:val="004518C5"/>
    <w:rsid w:val="0045196F"/>
    <w:rsid w:val="00455DAA"/>
    <w:rsid w:val="00456840"/>
    <w:rsid w:val="00475ACF"/>
    <w:rsid w:val="00481099"/>
    <w:rsid w:val="00490EFD"/>
    <w:rsid w:val="00492B98"/>
    <w:rsid w:val="00496C65"/>
    <w:rsid w:val="004A2188"/>
    <w:rsid w:val="004B0650"/>
    <w:rsid w:val="004B405C"/>
    <w:rsid w:val="004B4891"/>
    <w:rsid w:val="004C0AA6"/>
    <w:rsid w:val="004D086B"/>
    <w:rsid w:val="004D4FEA"/>
    <w:rsid w:val="004F4A47"/>
    <w:rsid w:val="004F5924"/>
    <w:rsid w:val="00505840"/>
    <w:rsid w:val="0050704F"/>
    <w:rsid w:val="0052366F"/>
    <w:rsid w:val="00527646"/>
    <w:rsid w:val="00533E7F"/>
    <w:rsid w:val="0053531E"/>
    <w:rsid w:val="00542884"/>
    <w:rsid w:val="00543386"/>
    <w:rsid w:val="00543F60"/>
    <w:rsid w:val="00546F16"/>
    <w:rsid w:val="0055190C"/>
    <w:rsid w:val="0055345B"/>
    <w:rsid w:val="00553948"/>
    <w:rsid w:val="00556350"/>
    <w:rsid w:val="005614A9"/>
    <w:rsid w:val="00565FE6"/>
    <w:rsid w:val="00566F63"/>
    <w:rsid w:val="00567CDD"/>
    <w:rsid w:val="00575106"/>
    <w:rsid w:val="00580448"/>
    <w:rsid w:val="005814C2"/>
    <w:rsid w:val="005947A2"/>
    <w:rsid w:val="0059617F"/>
    <w:rsid w:val="00596357"/>
    <w:rsid w:val="00597405"/>
    <w:rsid w:val="005A219E"/>
    <w:rsid w:val="005A276D"/>
    <w:rsid w:val="005A3C7B"/>
    <w:rsid w:val="005A6F3D"/>
    <w:rsid w:val="005A73CE"/>
    <w:rsid w:val="005B1669"/>
    <w:rsid w:val="005B5036"/>
    <w:rsid w:val="005B7C5D"/>
    <w:rsid w:val="005C3E0D"/>
    <w:rsid w:val="005C40F3"/>
    <w:rsid w:val="005C4520"/>
    <w:rsid w:val="005C58D0"/>
    <w:rsid w:val="005D5626"/>
    <w:rsid w:val="005E25B5"/>
    <w:rsid w:val="005E67DA"/>
    <w:rsid w:val="005E7490"/>
    <w:rsid w:val="005F398A"/>
    <w:rsid w:val="00604F01"/>
    <w:rsid w:val="00605834"/>
    <w:rsid w:val="006154D8"/>
    <w:rsid w:val="006168EA"/>
    <w:rsid w:val="00623EFF"/>
    <w:rsid w:val="006415C8"/>
    <w:rsid w:val="00641B8A"/>
    <w:rsid w:val="00642CDC"/>
    <w:rsid w:val="00657977"/>
    <w:rsid w:val="00665956"/>
    <w:rsid w:val="0067070D"/>
    <w:rsid w:val="00671396"/>
    <w:rsid w:val="00675777"/>
    <w:rsid w:val="00677A18"/>
    <w:rsid w:val="00681D85"/>
    <w:rsid w:val="006834DD"/>
    <w:rsid w:val="006A65E2"/>
    <w:rsid w:val="006B2E29"/>
    <w:rsid w:val="006B536C"/>
    <w:rsid w:val="006B5E78"/>
    <w:rsid w:val="006B7CE3"/>
    <w:rsid w:val="006B7D4B"/>
    <w:rsid w:val="006C3E1D"/>
    <w:rsid w:val="006C614B"/>
    <w:rsid w:val="006C6416"/>
    <w:rsid w:val="006D5779"/>
    <w:rsid w:val="006E01EF"/>
    <w:rsid w:val="006E36F9"/>
    <w:rsid w:val="006F6B92"/>
    <w:rsid w:val="006F7AD1"/>
    <w:rsid w:val="007007F1"/>
    <w:rsid w:val="00700CFB"/>
    <w:rsid w:val="00704CF8"/>
    <w:rsid w:val="00711E5C"/>
    <w:rsid w:val="007224A7"/>
    <w:rsid w:val="00723416"/>
    <w:rsid w:val="00723BB4"/>
    <w:rsid w:val="00732A6F"/>
    <w:rsid w:val="007339B7"/>
    <w:rsid w:val="00744991"/>
    <w:rsid w:val="0074645C"/>
    <w:rsid w:val="007472ED"/>
    <w:rsid w:val="0075188B"/>
    <w:rsid w:val="00751D33"/>
    <w:rsid w:val="0075319E"/>
    <w:rsid w:val="00754253"/>
    <w:rsid w:val="00755648"/>
    <w:rsid w:val="00757304"/>
    <w:rsid w:val="00770F51"/>
    <w:rsid w:val="00772592"/>
    <w:rsid w:val="007741C0"/>
    <w:rsid w:val="00786AC2"/>
    <w:rsid w:val="00791F97"/>
    <w:rsid w:val="00796112"/>
    <w:rsid w:val="007A3BE2"/>
    <w:rsid w:val="007B2B9C"/>
    <w:rsid w:val="007B6626"/>
    <w:rsid w:val="007C2E67"/>
    <w:rsid w:val="007C4549"/>
    <w:rsid w:val="007E1206"/>
    <w:rsid w:val="007E1F7C"/>
    <w:rsid w:val="007E31BF"/>
    <w:rsid w:val="007F0CF3"/>
    <w:rsid w:val="007F4159"/>
    <w:rsid w:val="007F530D"/>
    <w:rsid w:val="00801BAC"/>
    <w:rsid w:val="00804403"/>
    <w:rsid w:val="00806C8B"/>
    <w:rsid w:val="00810555"/>
    <w:rsid w:val="00810933"/>
    <w:rsid w:val="0082187D"/>
    <w:rsid w:val="00823097"/>
    <w:rsid w:val="00827A90"/>
    <w:rsid w:val="008343A7"/>
    <w:rsid w:val="0084507E"/>
    <w:rsid w:val="00850A0A"/>
    <w:rsid w:val="00857F25"/>
    <w:rsid w:val="008643C8"/>
    <w:rsid w:val="00865E80"/>
    <w:rsid w:val="00865F3E"/>
    <w:rsid w:val="00866980"/>
    <w:rsid w:val="00874B9B"/>
    <w:rsid w:val="0087621D"/>
    <w:rsid w:val="00880EB1"/>
    <w:rsid w:val="00881676"/>
    <w:rsid w:val="00883D2A"/>
    <w:rsid w:val="00887A55"/>
    <w:rsid w:val="00892176"/>
    <w:rsid w:val="00895D74"/>
    <w:rsid w:val="00897406"/>
    <w:rsid w:val="008A16CA"/>
    <w:rsid w:val="008A2509"/>
    <w:rsid w:val="008A76AD"/>
    <w:rsid w:val="008A7C97"/>
    <w:rsid w:val="008B54FE"/>
    <w:rsid w:val="008B5A7A"/>
    <w:rsid w:val="008B70D4"/>
    <w:rsid w:val="008C03C5"/>
    <w:rsid w:val="008C4254"/>
    <w:rsid w:val="008C5D51"/>
    <w:rsid w:val="008C60DF"/>
    <w:rsid w:val="008D1D97"/>
    <w:rsid w:val="008D3232"/>
    <w:rsid w:val="008D5648"/>
    <w:rsid w:val="008D6159"/>
    <w:rsid w:val="008D70DA"/>
    <w:rsid w:val="008D7C7F"/>
    <w:rsid w:val="00904031"/>
    <w:rsid w:val="0090562C"/>
    <w:rsid w:val="00905830"/>
    <w:rsid w:val="009065E6"/>
    <w:rsid w:val="00913A93"/>
    <w:rsid w:val="00921496"/>
    <w:rsid w:val="00923688"/>
    <w:rsid w:val="009240CD"/>
    <w:rsid w:val="00924AD2"/>
    <w:rsid w:val="00926A6C"/>
    <w:rsid w:val="00931B45"/>
    <w:rsid w:val="00932343"/>
    <w:rsid w:val="009329A8"/>
    <w:rsid w:val="009329BB"/>
    <w:rsid w:val="0093739D"/>
    <w:rsid w:val="009415ED"/>
    <w:rsid w:val="0095234E"/>
    <w:rsid w:val="00953053"/>
    <w:rsid w:val="00956A1E"/>
    <w:rsid w:val="00956E4C"/>
    <w:rsid w:val="009600D1"/>
    <w:rsid w:val="00962F67"/>
    <w:rsid w:val="009630B3"/>
    <w:rsid w:val="009661C4"/>
    <w:rsid w:val="00971DE8"/>
    <w:rsid w:val="00974836"/>
    <w:rsid w:val="0097772E"/>
    <w:rsid w:val="00981CBA"/>
    <w:rsid w:val="009860FE"/>
    <w:rsid w:val="00990883"/>
    <w:rsid w:val="00993C2B"/>
    <w:rsid w:val="009A064A"/>
    <w:rsid w:val="009A08C1"/>
    <w:rsid w:val="009A4C6B"/>
    <w:rsid w:val="009C3AAA"/>
    <w:rsid w:val="009C4786"/>
    <w:rsid w:val="009C49AB"/>
    <w:rsid w:val="009C6335"/>
    <w:rsid w:val="009C7663"/>
    <w:rsid w:val="009D280F"/>
    <w:rsid w:val="009D50AC"/>
    <w:rsid w:val="009D5541"/>
    <w:rsid w:val="009D6C59"/>
    <w:rsid w:val="009E3854"/>
    <w:rsid w:val="009F4956"/>
    <w:rsid w:val="009F7849"/>
    <w:rsid w:val="009F7D20"/>
    <w:rsid w:val="00A04DD7"/>
    <w:rsid w:val="00A12D34"/>
    <w:rsid w:val="00A12DEA"/>
    <w:rsid w:val="00A2000F"/>
    <w:rsid w:val="00A22070"/>
    <w:rsid w:val="00A27FCC"/>
    <w:rsid w:val="00A33AA4"/>
    <w:rsid w:val="00A371AF"/>
    <w:rsid w:val="00A40043"/>
    <w:rsid w:val="00A40E39"/>
    <w:rsid w:val="00A47DA2"/>
    <w:rsid w:val="00A5042D"/>
    <w:rsid w:val="00A51116"/>
    <w:rsid w:val="00A572C7"/>
    <w:rsid w:val="00A62854"/>
    <w:rsid w:val="00A64063"/>
    <w:rsid w:val="00A66140"/>
    <w:rsid w:val="00A836D2"/>
    <w:rsid w:val="00A838B3"/>
    <w:rsid w:val="00A86CBA"/>
    <w:rsid w:val="00A90F2A"/>
    <w:rsid w:val="00A94652"/>
    <w:rsid w:val="00A96E13"/>
    <w:rsid w:val="00AA2158"/>
    <w:rsid w:val="00AB12E8"/>
    <w:rsid w:val="00AB3FE2"/>
    <w:rsid w:val="00AB6DB8"/>
    <w:rsid w:val="00AC082A"/>
    <w:rsid w:val="00AC2483"/>
    <w:rsid w:val="00AC47B6"/>
    <w:rsid w:val="00AD013F"/>
    <w:rsid w:val="00AD020B"/>
    <w:rsid w:val="00AD29A6"/>
    <w:rsid w:val="00AD54A3"/>
    <w:rsid w:val="00AD54C0"/>
    <w:rsid w:val="00AD5BDC"/>
    <w:rsid w:val="00AE42E6"/>
    <w:rsid w:val="00AE5025"/>
    <w:rsid w:val="00AE64A4"/>
    <w:rsid w:val="00AF0C0E"/>
    <w:rsid w:val="00AF2CFD"/>
    <w:rsid w:val="00AF329C"/>
    <w:rsid w:val="00AF5861"/>
    <w:rsid w:val="00AF5EFA"/>
    <w:rsid w:val="00B04157"/>
    <w:rsid w:val="00B06D9E"/>
    <w:rsid w:val="00B20B29"/>
    <w:rsid w:val="00B210C9"/>
    <w:rsid w:val="00B2265A"/>
    <w:rsid w:val="00B24FD3"/>
    <w:rsid w:val="00B26923"/>
    <w:rsid w:val="00B26B47"/>
    <w:rsid w:val="00B30D37"/>
    <w:rsid w:val="00B3407A"/>
    <w:rsid w:val="00B37BD9"/>
    <w:rsid w:val="00B4050A"/>
    <w:rsid w:val="00B41E7F"/>
    <w:rsid w:val="00B422EC"/>
    <w:rsid w:val="00B44ACD"/>
    <w:rsid w:val="00B44B44"/>
    <w:rsid w:val="00B46B21"/>
    <w:rsid w:val="00B51D1D"/>
    <w:rsid w:val="00B5205B"/>
    <w:rsid w:val="00B526E4"/>
    <w:rsid w:val="00B53ACE"/>
    <w:rsid w:val="00B54344"/>
    <w:rsid w:val="00B652D2"/>
    <w:rsid w:val="00B6663C"/>
    <w:rsid w:val="00B67E6D"/>
    <w:rsid w:val="00B70B6C"/>
    <w:rsid w:val="00B72368"/>
    <w:rsid w:val="00B8636E"/>
    <w:rsid w:val="00B86A6C"/>
    <w:rsid w:val="00B90FFA"/>
    <w:rsid w:val="00B91F38"/>
    <w:rsid w:val="00B9479E"/>
    <w:rsid w:val="00B966AC"/>
    <w:rsid w:val="00BA0273"/>
    <w:rsid w:val="00BB58EB"/>
    <w:rsid w:val="00BB71B0"/>
    <w:rsid w:val="00BC287C"/>
    <w:rsid w:val="00BC5D35"/>
    <w:rsid w:val="00BC66C2"/>
    <w:rsid w:val="00BC6850"/>
    <w:rsid w:val="00BD2807"/>
    <w:rsid w:val="00BD5AC7"/>
    <w:rsid w:val="00BD71E4"/>
    <w:rsid w:val="00BE09A9"/>
    <w:rsid w:val="00BE19B3"/>
    <w:rsid w:val="00BE1DF6"/>
    <w:rsid w:val="00BE3F00"/>
    <w:rsid w:val="00BE4F45"/>
    <w:rsid w:val="00BE54B2"/>
    <w:rsid w:val="00BE6FC9"/>
    <w:rsid w:val="00BE7158"/>
    <w:rsid w:val="00BF6213"/>
    <w:rsid w:val="00BF70BB"/>
    <w:rsid w:val="00C01478"/>
    <w:rsid w:val="00C028C9"/>
    <w:rsid w:val="00C03E95"/>
    <w:rsid w:val="00C049FE"/>
    <w:rsid w:val="00C0571E"/>
    <w:rsid w:val="00C078DC"/>
    <w:rsid w:val="00C15288"/>
    <w:rsid w:val="00C208CC"/>
    <w:rsid w:val="00C23A71"/>
    <w:rsid w:val="00C23A88"/>
    <w:rsid w:val="00C2562C"/>
    <w:rsid w:val="00C30D47"/>
    <w:rsid w:val="00C45559"/>
    <w:rsid w:val="00C468EF"/>
    <w:rsid w:val="00C51911"/>
    <w:rsid w:val="00C51B46"/>
    <w:rsid w:val="00C52CFB"/>
    <w:rsid w:val="00C5410C"/>
    <w:rsid w:val="00C541FD"/>
    <w:rsid w:val="00C553E5"/>
    <w:rsid w:val="00C60ADE"/>
    <w:rsid w:val="00C76D4D"/>
    <w:rsid w:val="00C812AB"/>
    <w:rsid w:val="00C87551"/>
    <w:rsid w:val="00C91995"/>
    <w:rsid w:val="00C9294F"/>
    <w:rsid w:val="00C93A64"/>
    <w:rsid w:val="00C95C4D"/>
    <w:rsid w:val="00C97203"/>
    <w:rsid w:val="00CA3B82"/>
    <w:rsid w:val="00CA6FA8"/>
    <w:rsid w:val="00CB373F"/>
    <w:rsid w:val="00CB43EF"/>
    <w:rsid w:val="00CB53D1"/>
    <w:rsid w:val="00CC0D09"/>
    <w:rsid w:val="00CC4216"/>
    <w:rsid w:val="00CD361C"/>
    <w:rsid w:val="00CE1A7C"/>
    <w:rsid w:val="00CE31C6"/>
    <w:rsid w:val="00CE3EF2"/>
    <w:rsid w:val="00CE4F19"/>
    <w:rsid w:val="00CF0438"/>
    <w:rsid w:val="00CF19E1"/>
    <w:rsid w:val="00CF26E1"/>
    <w:rsid w:val="00CF70D4"/>
    <w:rsid w:val="00D032D6"/>
    <w:rsid w:val="00D05834"/>
    <w:rsid w:val="00D0679E"/>
    <w:rsid w:val="00D1343E"/>
    <w:rsid w:val="00D1488D"/>
    <w:rsid w:val="00D15D56"/>
    <w:rsid w:val="00D20E65"/>
    <w:rsid w:val="00D213A5"/>
    <w:rsid w:val="00D2453A"/>
    <w:rsid w:val="00D251FE"/>
    <w:rsid w:val="00D2741B"/>
    <w:rsid w:val="00D2743B"/>
    <w:rsid w:val="00D32422"/>
    <w:rsid w:val="00D33B03"/>
    <w:rsid w:val="00D4020D"/>
    <w:rsid w:val="00D40819"/>
    <w:rsid w:val="00D43FFC"/>
    <w:rsid w:val="00D5521D"/>
    <w:rsid w:val="00D55655"/>
    <w:rsid w:val="00D6462A"/>
    <w:rsid w:val="00D66FDB"/>
    <w:rsid w:val="00D675F3"/>
    <w:rsid w:val="00D70FCD"/>
    <w:rsid w:val="00D71E0C"/>
    <w:rsid w:val="00D75B42"/>
    <w:rsid w:val="00D81C27"/>
    <w:rsid w:val="00D85F00"/>
    <w:rsid w:val="00D9320E"/>
    <w:rsid w:val="00D95B14"/>
    <w:rsid w:val="00D963D8"/>
    <w:rsid w:val="00DA0C0A"/>
    <w:rsid w:val="00DA6114"/>
    <w:rsid w:val="00DB2F39"/>
    <w:rsid w:val="00DB47E3"/>
    <w:rsid w:val="00DC1215"/>
    <w:rsid w:val="00DC6A13"/>
    <w:rsid w:val="00DD1CAD"/>
    <w:rsid w:val="00DD2081"/>
    <w:rsid w:val="00DD3D33"/>
    <w:rsid w:val="00DD7C79"/>
    <w:rsid w:val="00DE06CE"/>
    <w:rsid w:val="00DE0EA5"/>
    <w:rsid w:val="00DE3A20"/>
    <w:rsid w:val="00DE5A92"/>
    <w:rsid w:val="00DE6FC7"/>
    <w:rsid w:val="00DF37CE"/>
    <w:rsid w:val="00DF64E7"/>
    <w:rsid w:val="00E04159"/>
    <w:rsid w:val="00E04160"/>
    <w:rsid w:val="00E04E81"/>
    <w:rsid w:val="00E13082"/>
    <w:rsid w:val="00E13999"/>
    <w:rsid w:val="00E14EDA"/>
    <w:rsid w:val="00E24E61"/>
    <w:rsid w:val="00E309AC"/>
    <w:rsid w:val="00E31AC5"/>
    <w:rsid w:val="00E46C63"/>
    <w:rsid w:val="00E54C76"/>
    <w:rsid w:val="00E55205"/>
    <w:rsid w:val="00E618DD"/>
    <w:rsid w:val="00E62E11"/>
    <w:rsid w:val="00E667DD"/>
    <w:rsid w:val="00E72430"/>
    <w:rsid w:val="00E840E8"/>
    <w:rsid w:val="00E92279"/>
    <w:rsid w:val="00EA09F9"/>
    <w:rsid w:val="00EA1C02"/>
    <w:rsid w:val="00EA2A7C"/>
    <w:rsid w:val="00EA45B0"/>
    <w:rsid w:val="00EB1BBF"/>
    <w:rsid w:val="00EB3818"/>
    <w:rsid w:val="00EB43D3"/>
    <w:rsid w:val="00EB5AFD"/>
    <w:rsid w:val="00EB63F7"/>
    <w:rsid w:val="00EC08F2"/>
    <w:rsid w:val="00EC35CA"/>
    <w:rsid w:val="00EC48AD"/>
    <w:rsid w:val="00ED1C6A"/>
    <w:rsid w:val="00ED449C"/>
    <w:rsid w:val="00ED6946"/>
    <w:rsid w:val="00EE2507"/>
    <w:rsid w:val="00EE29B1"/>
    <w:rsid w:val="00EE6305"/>
    <w:rsid w:val="00EE6367"/>
    <w:rsid w:val="00EF3F96"/>
    <w:rsid w:val="00EF4C65"/>
    <w:rsid w:val="00EF7684"/>
    <w:rsid w:val="00F03778"/>
    <w:rsid w:val="00F112B5"/>
    <w:rsid w:val="00F16E85"/>
    <w:rsid w:val="00F2333E"/>
    <w:rsid w:val="00F23AB1"/>
    <w:rsid w:val="00F33E1C"/>
    <w:rsid w:val="00F34B38"/>
    <w:rsid w:val="00F366DA"/>
    <w:rsid w:val="00F403A3"/>
    <w:rsid w:val="00F447E3"/>
    <w:rsid w:val="00F45986"/>
    <w:rsid w:val="00F46206"/>
    <w:rsid w:val="00F46DD4"/>
    <w:rsid w:val="00F50EBE"/>
    <w:rsid w:val="00F51956"/>
    <w:rsid w:val="00F55B6B"/>
    <w:rsid w:val="00F60656"/>
    <w:rsid w:val="00F6244A"/>
    <w:rsid w:val="00F724F3"/>
    <w:rsid w:val="00F74AE7"/>
    <w:rsid w:val="00F74C60"/>
    <w:rsid w:val="00F84909"/>
    <w:rsid w:val="00F849CA"/>
    <w:rsid w:val="00F87D48"/>
    <w:rsid w:val="00F90338"/>
    <w:rsid w:val="00FA02F3"/>
    <w:rsid w:val="00FA46BF"/>
    <w:rsid w:val="00FB0284"/>
    <w:rsid w:val="00FB4116"/>
    <w:rsid w:val="00FB6D6E"/>
    <w:rsid w:val="00FD0F3F"/>
    <w:rsid w:val="00FD775D"/>
    <w:rsid w:val="00FE2F53"/>
    <w:rsid w:val="00FE2F68"/>
    <w:rsid w:val="00FE3D7A"/>
    <w:rsid w:val="00FE622B"/>
    <w:rsid w:val="00FF18C1"/>
    <w:rsid w:val="00FF3708"/>
    <w:rsid w:val="00FF72E4"/>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8EF"/>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68EF"/>
    <w:pPr>
      <w:spacing w:after="0" w:line="240" w:lineRule="auto"/>
    </w:pPr>
    <w:rPr>
      <w:rFonts w:ascii="Calibri" w:eastAsia="Times New Roman"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468EF"/>
    <w:pPr>
      <w:spacing w:line="240" w:lineRule="auto"/>
    </w:pPr>
    <w:rPr>
      <w:b/>
      <w:bCs/>
      <w:color w:val="4F81BD"/>
      <w:sz w:val="18"/>
      <w:szCs w:val="18"/>
    </w:rPr>
  </w:style>
  <w:style w:type="paragraph" w:styleId="Header">
    <w:name w:val="header"/>
    <w:basedOn w:val="Normal"/>
    <w:link w:val="HeaderChar"/>
    <w:uiPriority w:val="99"/>
    <w:unhideWhenUsed/>
    <w:rsid w:val="00C468EF"/>
    <w:pPr>
      <w:tabs>
        <w:tab w:val="center" w:pos="4680"/>
        <w:tab w:val="right" w:pos="9360"/>
      </w:tabs>
    </w:pPr>
  </w:style>
  <w:style w:type="character" w:customStyle="1" w:styleId="HeaderChar">
    <w:name w:val="Header Char"/>
    <w:basedOn w:val="DefaultParagraphFont"/>
    <w:link w:val="Header"/>
    <w:uiPriority w:val="99"/>
    <w:rsid w:val="00C468EF"/>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C46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8EF"/>
    <w:rPr>
      <w:rFonts w:ascii="Tahoma" w:eastAsia="Times New Roman" w:hAnsi="Tahoma" w:cs="Tahoma"/>
      <w:sz w:val="16"/>
      <w:szCs w:val="16"/>
      <w:lang w:val="en-US"/>
    </w:rPr>
  </w:style>
  <w:style w:type="paragraph" w:styleId="ListParagraph">
    <w:name w:val="List Paragraph"/>
    <w:basedOn w:val="Normal"/>
    <w:uiPriority w:val="34"/>
    <w:qFormat/>
    <w:rsid w:val="003723B9"/>
    <w:pPr>
      <w:spacing w:after="0" w:line="240" w:lineRule="auto"/>
      <w:ind w:left="720"/>
      <w:contextualSpacing/>
    </w:pPr>
    <w:rPr>
      <w:rFonts w:ascii="Times New Roman" w:hAnsi="Times New Roman"/>
      <w:sz w:val="24"/>
      <w:szCs w:val="24"/>
      <w:lang w:val="id-ID" w:eastAsia="id-ID"/>
    </w:rPr>
  </w:style>
  <w:style w:type="paragraph" w:styleId="Footer">
    <w:name w:val="footer"/>
    <w:basedOn w:val="Normal"/>
    <w:link w:val="FooterChar"/>
    <w:uiPriority w:val="99"/>
    <w:unhideWhenUsed/>
    <w:rsid w:val="00F72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4F3"/>
    <w:rPr>
      <w:rFonts w:ascii="Calibri" w:eastAsia="Times New Roman" w:hAnsi="Calibri" w:cs="Times New Roman"/>
      <w:lang w:val="en-US"/>
    </w:rPr>
  </w:style>
  <w:style w:type="character" w:styleId="Hyperlink">
    <w:name w:val="Hyperlink"/>
    <w:basedOn w:val="DefaultParagraphFont"/>
    <w:uiPriority w:val="99"/>
    <w:unhideWhenUsed/>
    <w:rsid w:val="00CB53D1"/>
    <w:rPr>
      <w:color w:val="0000FF" w:themeColor="hyperlink"/>
      <w:u w:val="single"/>
    </w:rPr>
  </w:style>
  <w:style w:type="paragraph" w:customStyle="1" w:styleId="Default">
    <w:name w:val="Default"/>
    <w:rsid w:val="00F112B5"/>
    <w:pPr>
      <w:autoSpaceDE w:val="0"/>
      <w:autoSpaceDN w:val="0"/>
      <w:adjustRightInd w:val="0"/>
      <w:spacing w:after="0" w:line="240" w:lineRule="auto"/>
    </w:pPr>
    <w:rPr>
      <w:rFonts w:ascii="Tahoma" w:hAnsi="Tahoma" w:cs="Tahoma"/>
      <w:color w:val="000000"/>
      <w:sz w:val="24"/>
      <w:szCs w:val="24"/>
    </w:rPr>
  </w:style>
  <w:style w:type="table" w:customStyle="1" w:styleId="LightShading1">
    <w:name w:val="Light Shading1"/>
    <w:basedOn w:val="TableNormal"/>
    <w:uiPriority w:val="60"/>
    <w:rsid w:val="00F112B5"/>
    <w:pPr>
      <w:spacing w:after="0" w:line="240" w:lineRule="auto"/>
    </w:pPr>
    <w:rPr>
      <w:rFonts w:ascii="Times New Roman" w:hAnsi="Times New Roman"/>
      <w:color w:val="000000" w:themeColor="text1"/>
      <w:sz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36588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Grid1">
    <w:name w:val="Table Grid1"/>
    <w:basedOn w:val="TableNormal"/>
    <w:next w:val="TableGrid"/>
    <w:uiPriority w:val="59"/>
    <w:rsid w:val="005563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80448"/>
    <w:pPr>
      <w:spacing w:before="100" w:beforeAutospacing="1" w:after="100" w:afterAutospacing="1" w:line="240" w:lineRule="auto"/>
    </w:pPr>
    <w:rPr>
      <w:rFonts w:ascii="Times New Roman" w:eastAsiaTheme="minorEastAsia" w:hAnsi="Times New Roman"/>
      <w:sz w:val="24"/>
      <w:szCs w:val="24"/>
    </w:rPr>
  </w:style>
  <w:style w:type="character" w:customStyle="1" w:styleId="A5">
    <w:name w:val="A5"/>
    <w:uiPriority w:val="99"/>
    <w:rsid w:val="00FB4116"/>
    <w:rPr>
      <w:i/>
      <w:iCs/>
      <w:color w:val="000000"/>
      <w:sz w:val="14"/>
      <w:szCs w:val="14"/>
    </w:rPr>
  </w:style>
  <w:style w:type="paragraph" w:styleId="HTMLPreformatted">
    <w:name w:val="HTML Preformatted"/>
    <w:basedOn w:val="Normal"/>
    <w:link w:val="HTMLPreformattedChar"/>
    <w:uiPriority w:val="99"/>
    <w:unhideWhenUsed/>
    <w:rsid w:val="008C4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C4254"/>
    <w:rPr>
      <w:rFonts w:ascii="Courier New" w:eastAsia="Times New Roman" w:hAnsi="Courier New" w:cs="Courier New"/>
      <w:sz w:val="20"/>
      <w:szCs w:val="20"/>
      <w:lang w:val="en-US"/>
    </w:rPr>
  </w:style>
  <w:style w:type="character" w:styleId="HTMLCite">
    <w:name w:val="HTML Cite"/>
    <w:basedOn w:val="DefaultParagraphFont"/>
    <w:uiPriority w:val="99"/>
    <w:semiHidden/>
    <w:unhideWhenUsed/>
    <w:rsid w:val="00990883"/>
    <w:rPr>
      <w:i/>
      <w:iCs/>
    </w:rPr>
  </w:style>
</w:styles>
</file>

<file path=word/webSettings.xml><?xml version="1.0" encoding="utf-8"?>
<w:webSettings xmlns:r="http://schemas.openxmlformats.org/officeDocument/2006/relationships" xmlns:w="http://schemas.openxmlformats.org/wordprocessingml/2006/main">
  <w:divs>
    <w:div w:id="223295940">
      <w:bodyDiv w:val="1"/>
      <w:marLeft w:val="0"/>
      <w:marRight w:val="0"/>
      <w:marTop w:val="0"/>
      <w:marBottom w:val="0"/>
      <w:divBdr>
        <w:top w:val="none" w:sz="0" w:space="0" w:color="auto"/>
        <w:left w:val="none" w:sz="0" w:space="0" w:color="auto"/>
        <w:bottom w:val="none" w:sz="0" w:space="0" w:color="auto"/>
        <w:right w:val="none" w:sz="0" w:space="0" w:color="auto"/>
      </w:divBdr>
      <w:divsChild>
        <w:div w:id="1467897138">
          <w:marLeft w:val="0"/>
          <w:marRight w:val="0"/>
          <w:marTop w:val="0"/>
          <w:marBottom w:val="0"/>
          <w:divBdr>
            <w:top w:val="none" w:sz="0" w:space="0" w:color="auto"/>
            <w:left w:val="none" w:sz="0" w:space="0" w:color="auto"/>
            <w:bottom w:val="none" w:sz="0" w:space="0" w:color="auto"/>
            <w:right w:val="none" w:sz="0" w:space="0" w:color="auto"/>
          </w:divBdr>
          <w:divsChild>
            <w:div w:id="1544250564">
              <w:marLeft w:val="0"/>
              <w:marRight w:val="0"/>
              <w:marTop w:val="0"/>
              <w:marBottom w:val="0"/>
              <w:divBdr>
                <w:top w:val="none" w:sz="0" w:space="0" w:color="auto"/>
                <w:left w:val="none" w:sz="0" w:space="0" w:color="auto"/>
                <w:bottom w:val="none" w:sz="0" w:space="0" w:color="auto"/>
                <w:right w:val="none" w:sz="0" w:space="0" w:color="auto"/>
              </w:divBdr>
              <w:divsChild>
                <w:div w:id="18661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611066">
      <w:bodyDiv w:val="1"/>
      <w:marLeft w:val="0"/>
      <w:marRight w:val="0"/>
      <w:marTop w:val="0"/>
      <w:marBottom w:val="0"/>
      <w:divBdr>
        <w:top w:val="none" w:sz="0" w:space="0" w:color="auto"/>
        <w:left w:val="none" w:sz="0" w:space="0" w:color="auto"/>
        <w:bottom w:val="none" w:sz="0" w:space="0" w:color="auto"/>
        <w:right w:val="none" w:sz="0" w:space="0" w:color="auto"/>
      </w:divBdr>
    </w:div>
    <w:div w:id="543638408">
      <w:bodyDiv w:val="1"/>
      <w:marLeft w:val="0"/>
      <w:marRight w:val="0"/>
      <w:marTop w:val="0"/>
      <w:marBottom w:val="0"/>
      <w:divBdr>
        <w:top w:val="none" w:sz="0" w:space="0" w:color="auto"/>
        <w:left w:val="none" w:sz="0" w:space="0" w:color="auto"/>
        <w:bottom w:val="none" w:sz="0" w:space="0" w:color="auto"/>
        <w:right w:val="none" w:sz="0" w:space="0" w:color="auto"/>
      </w:divBdr>
      <w:divsChild>
        <w:div w:id="1348631008">
          <w:marLeft w:val="547"/>
          <w:marRight w:val="0"/>
          <w:marTop w:val="0"/>
          <w:marBottom w:val="0"/>
          <w:divBdr>
            <w:top w:val="none" w:sz="0" w:space="0" w:color="auto"/>
            <w:left w:val="none" w:sz="0" w:space="0" w:color="auto"/>
            <w:bottom w:val="none" w:sz="0" w:space="0" w:color="auto"/>
            <w:right w:val="none" w:sz="0" w:space="0" w:color="auto"/>
          </w:divBdr>
        </w:div>
      </w:divsChild>
    </w:div>
    <w:div w:id="851454141">
      <w:bodyDiv w:val="1"/>
      <w:marLeft w:val="0"/>
      <w:marRight w:val="0"/>
      <w:marTop w:val="0"/>
      <w:marBottom w:val="0"/>
      <w:divBdr>
        <w:top w:val="none" w:sz="0" w:space="0" w:color="auto"/>
        <w:left w:val="none" w:sz="0" w:space="0" w:color="auto"/>
        <w:bottom w:val="none" w:sz="0" w:space="0" w:color="auto"/>
        <w:right w:val="none" w:sz="0" w:space="0" w:color="auto"/>
      </w:divBdr>
    </w:div>
    <w:div w:id="1934781205">
      <w:bodyDiv w:val="1"/>
      <w:marLeft w:val="0"/>
      <w:marRight w:val="0"/>
      <w:marTop w:val="0"/>
      <w:marBottom w:val="0"/>
      <w:divBdr>
        <w:top w:val="none" w:sz="0" w:space="0" w:color="auto"/>
        <w:left w:val="none" w:sz="0" w:space="0" w:color="auto"/>
        <w:bottom w:val="none" w:sz="0" w:space="0" w:color="auto"/>
        <w:right w:val="none" w:sz="0" w:space="0" w:color="auto"/>
      </w:divBdr>
      <w:divsChild>
        <w:div w:id="874347211">
          <w:marLeft w:val="547"/>
          <w:marRight w:val="0"/>
          <w:marTop w:val="0"/>
          <w:marBottom w:val="0"/>
          <w:divBdr>
            <w:top w:val="none" w:sz="0" w:space="0" w:color="auto"/>
            <w:left w:val="none" w:sz="0" w:space="0" w:color="auto"/>
            <w:bottom w:val="none" w:sz="0" w:space="0" w:color="auto"/>
            <w:right w:val="none" w:sz="0" w:space="0" w:color="auto"/>
          </w:divBdr>
        </w:div>
      </w:divsChild>
    </w:div>
    <w:div w:id="2074346862">
      <w:bodyDiv w:val="1"/>
      <w:marLeft w:val="0"/>
      <w:marRight w:val="0"/>
      <w:marTop w:val="0"/>
      <w:marBottom w:val="0"/>
      <w:divBdr>
        <w:top w:val="none" w:sz="0" w:space="0" w:color="auto"/>
        <w:left w:val="none" w:sz="0" w:space="0" w:color="auto"/>
        <w:bottom w:val="none" w:sz="0" w:space="0" w:color="auto"/>
        <w:right w:val="none" w:sz="0" w:space="0" w:color="auto"/>
      </w:divBdr>
      <w:divsChild>
        <w:div w:id="135025488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roz</b:Tag>
    <b:SourceType>JournalArticle</b:SourceType>
    <b:Guid>{B1034FB7-E7D0-434F-A594-660E158ADE6B}</b:Guid>
    <b:Author>
      <b:Author>
        <b:NameList>
          <b:Person>
            <b:Last>rozan</b:Last>
            <b:First>amran</b:First>
          </b:Person>
          <b:Person>
            <b:Last>indra</b:Last>
            <b:First>jhoni</b:First>
          </b:Person>
        </b:NameList>
      </b:Author>
    </b:Author>
    <b:Title>Aplikasi PLC merek Omron Sysmac CPM1A pada sistem gerak otomatis pintu garasi mobil  </b:Title>
    <b:RefOrder>1</b:RefOrder>
  </b:Source>
</b:Sources>
</file>

<file path=customXml/itemProps1.xml><?xml version="1.0" encoding="utf-8"?>
<ds:datastoreItem xmlns:ds="http://schemas.openxmlformats.org/officeDocument/2006/customXml" ds:itemID="{3CC1D4DB-A101-4973-8F75-7C20E8199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8</Pages>
  <Words>5131</Words>
  <Characters>29252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dewi</dc:creator>
  <cp:lastModifiedBy>MyUnit</cp:lastModifiedBy>
  <cp:revision>5</cp:revision>
  <cp:lastPrinted>2017-07-20T06:08:00Z</cp:lastPrinted>
  <dcterms:created xsi:type="dcterms:W3CDTF">2019-02-10T14:51:00Z</dcterms:created>
  <dcterms:modified xsi:type="dcterms:W3CDTF">2019-02-10T22:59:00Z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da63d06e-e88d-38cb-a629-90ddca90bcc8</vt:lpwstr>
  </property>
  <property fmtid="{D5CDD505-2E9C-101B-9397-08002B2CF9AE}" pid="24" name="Mendeley Citation Style_1">
    <vt:lpwstr>http://www.zotero.org/styles/harvard-cite-them-right</vt:lpwstr>
  </property>
</Properties>
</file>