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B70" w:rsidRDefault="00725B70" w:rsidP="00725B70">
      <w:pPr>
        <w:widowControl w:val="0"/>
        <w:spacing w:before="720" w:after="240" w:line="240" w:lineRule="auto"/>
        <w:jc w:val="center"/>
        <w:rPr>
          <w:lang w:val="en-US"/>
        </w:rPr>
      </w:pPr>
      <w:bookmarkStart w:id="0" w:name="_GoBack"/>
      <w:bookmarkEnd w:id="0"/>
      <w:r>
        <w:rPr>
          <w:rFonts w:ascii="Times New Roman" w:eastAsia="Times New Roman" w:hAnsi="Times New Roman" w:cs="Times New Roman"/>
          <w:b/>
          <w:sz w:val="32"/>
          <w:szCs w:val="32"/>
          <w:lang w:val="en-US"/>
        </w:rPr>
        <w:t xml:space="preserve">Plasma </w:t>
      </w:r>
      <w:r>
        <w:rPr>
          <w:rFonts w:ascii="Times New Roman" w:eastAsia="Times New Roman" w:hAnsi="Times New Roman" w:cs="Times New Roman"/>
          <w:b/>
          <w:i/>
          <w:sz w:val="32"/>
          <w:szCs w:val="32"/>
          <w:lang w:val="en-US"/>
        </w:rPr>
        <w:t>Non Thermal Sebagai Sterilisasi Masker</w:t>
      </w:r>
      <w:r w:rsidR="00720FF3">
        <w:rPr>
          <w:rFonts w:ascii="Times New Roman" w:eastAsia="Times New Roman" w:hAnsi="Times New Roman" w:cs="Times New Roman"/>
          <w:b/>
          <w:sz w:val="32"/>
          <w:szCs w:val="32"/>
          <w:lang w:val="en-US"/>
        </w:rPr>
        <w:t xml:space="preserve"> u</w:t>
      </w:r>
      <w:r>
        <w:rPr>
          <w:rFonts w:ascii="Times New Roman" w:eastAsia="Times New Roman" w:hAnsi="Times New Roman" w:cs="Times New Roman"/>
          <w:b/>
          <w:sz w:val="32"/>
          <w:szCs w:val="32"/>
          <w:lang w:val="en-US"/>
        </w:rPr>
        <w:t>ntuk Inaktivasi Virus Corona (COVID-19)</w:t>
      </w:r>
    </w:p>
    <w:p w:rsidR="00725B70" w:rsidRDefault="00725B70" w:rsidP="00725B70">
      <w:pPr>
        <w:spacing w:after="0" w:line="240" w:lineRule="auto"/>
        <w:ind w:right="56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Fadil Abdullah</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Valentinus Galih Vidia Putra</w:t>
      </w:r>
      <w:r>
        <w:rPr>
          <w:rFonts w:ascii="Times New Roman" w:eastAsia="Times New Roman" w:hAnsi="Times New Roman" w:cs="Times New Roman"/>
          <w:color w:val="000000"/>
          <w:sz w:val="28"/>
          <w:szCs w:val="28"/>
          <w:vertAlign w:val="superscript"/>
        </w:rPr>
        <w:t>(</w:t>
      </w:r>
      <w:r>
        <w:rPr>
          <w:rFonts w:ascii="Times New Roman" w:eastAsia="Times New Roman" w:hAnsi="Times New Roman" w:cs="Times New Roman"/>
          <w:color w:val="000000"/>
          <w:sz w:val="28"/>
          <w:szCs w:val="28"/>
          <w:vertAlign w:val="superscript"/>
          <w:lang w:val="en-US"/>
        </w:rPr>
        <w:t>2</w:t>
      </w:r>
      <w:r>
        <w:rPr>
          <w:rFonts w:ascii="Times New Roman" w:eastAsia="Times New Roman" w:hAnsi="Times New Roman" w:cs="Times New Roman"/>
          <w:color w:val="000000"/>
          <w:sz w:val="28"/>
          <w:szCs w:val="28"/>
          <w:vertAlign w:val="superscript"/>
        </w:rPr>
        <w:t>)</w:t>
      </w:r>
      <w:r>
        <w:rPr>
          <w:rFonts w:ascii="Times New Roman" w:eastAsia="Times New Roman" w:hAnsi="Times New Roman" w:cs="Times New Roman"/>
          <w:color w:val="000000"/>
          <w:sz w:val="28"/>
          <w:szCs w:val="28"/>
        </w:rPr>
        <w:t xml:space="preserve"> </w:t>
      </w:r>
    </w:p>
    <w:p w:rsidR="00725B70" w:rsidRDefault="00725B70" w:rsidP="00725B70">
      <w:pPr>
        <w:spacing w:after="0" w:line="240" w:lineRule="auto"/>
        <w:ind w:right="565"/>
        <w:jc w:val="center"/>
        <w:rPr>
          <w:rFonts w:ascii="Times New Roman" w:eastAsia="Times New Roman" w:hAnsi="Times New Roman" w:cs="Times New Roman"/>
          <w:sz w:val="28"/>
          <w:szCs w:val="28"/>
        </w:rPr>
      </w:pPr>
    </w:p>
    <w:p w:rsidR="00725B70" w:rsidRDefault="00725B70" w:rsidP="00725B70">
      <w:pPr>
        <w:spacing w:after="0" w:line="240" w:lineRule="auto"/>
        <w:ind w:right="565"/>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sz w:val="20"/>
          <w:szCs w:val="20"/>
          <w:lang w:val="en-US"/>
        </w:rPr>
        <w:t>Teknik Tekstil</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lang w:val="en-US"/>
        </w:rPr>
        <w:t>Politeknik STTT BandungBandung,indonesia</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color w:val="000000"/>
          <w:sz w:val="20"/>
          <w:szCs w:val="20"/>
          <w:lang w:val="en-US"/>
        </w:rPr>
        <w:t>40272</w:t>
      </w:r>
      <w:r>
        <w:rPr>
          <w:rFonts w:ascii="Times New Roman" w:eastAsia="Times New Roman" w:hAnsi="Times New Roman" w:cs="Times New Roman"/>
          <w:i/>
          <w:color w:val="000000"/>
          <w:sz w:val="20"/>
          <w:szCs w:val="20"/>
        </w:rPr>
        <w:t xml:space="preserve"> </w:t>
      </w:r>
    </w:p>
    <w:p w:rsidR="00725B70" w:rsidRDefault="00725B70" w:rsidP="00725B70">
      <w:pPr>
        <w:spacing w:after="480" w:line="240" w:lineRule="auto"/>
        <w:ind w:right="567"/>
        <w:jc w:val="center"/>
        <w:rPr>
          <w:rFonts w:ascii="Times New Roman" w:eastAsia="Times New Roman" w:hAnsi="Times New Roman" w:cs="Times New Roman"/>
          <w:i/>
          <w:sz w:val="20"/>
          <w:szCs w:val="20"/>
          <w:lang w:val="en-US"/>
        </w:rPr>
      </w:pPr>
      <w:r>
        <w:rPr>
          <w:rFonts w:ascii="Times New Roman" w:eastAsia="Times New Roman" w:hAnsi="Times New Roman" w:cs="Times New Roman"/>
          <w:i/>
          <w:sz w:val="20"/>
          <w:szCs w:val="20"/>
        </w:rPr>
        <w:t>Email :</w:t>
      </w:r>
      <w:r>
        <w:rPr>
          <w:sz w:val="20"/>
          <w:szCs w:val="20"/>
        </w:rPr>
        <w:t xml:space="preserve"> </w:t>
      </w:r>
      <w:hyperlink r:id="rId9" w:history="1">
        <w:r w:rsidR="00720FF3" w:rsidRPr="00A60FE9">
          <w:rPr>
            <w:rStyle w:val="Hyperlink"/>
            <w:rFonts w:eastAsia="Times New Roman"/>
            <w:i/>
            <w:sz w:val="20"/>
            <w:szCs w:val="20"/>
            <w:lang w:val="en-US"/>
          </w:rPr>
          <w:t>fadilabdullah1880</w:t>
        </w:r>
        <w:r w:rsidR="00720FF3" w:rsidRPr="00A60FE9">
          <w:rPr>
            <w:rStyle w:val="Hyperlink"/>
            <w:rFonts w:eastAsia="Times New Roman"/>
            <w:i/>
            <w:sz w:val="20"/>
            <w:szCs w:val="20"/>
          </w:rPr>
          <w:t>@</w:t>
        </w:r>
        <w:r w:rsidR="00720FF3" w:rsidRPr="00A60FE9">
          <w:rPr>
            <w:rStyle w:val="Hyperlink"/>
            <w:rFonts w:eastAsia="Times New Roman"/>
            <w:i/>
            <w:sz w:val="20"/>
            <w:szCs w:val="20"/>
            <w:lang w:val="en-US"/>
          </w:rPr>
          <w:t>g</w:t>
        </w:r>
        <w:r w:rsidR="00720FF3" w:rsidRPr="00A60FE9">
          <w:rPr>
            <w:rStyle w:val="Hyperlink"/>
            <w:rFonts w:eastAsia="Times New Roman"/>
            <w:i/>
            <w:sz w:val="20"/>
            <w:szCs w:val="20"/>
          </w:rPr>
          <w:t>mail.com</w:t>
        </w:r>
        <w:r w:rsidR="00720FF3" w:rsidRPr="00A60FE9">
          <w:rPr>
            <w:rStyle w:val="Hyperlink"/>
            <w:rFonts w:eastAsia="Times New Roman"/>
            <w:i/>
            <w:sz w:val="20"/>
            <w:szCs w:val="20"/>
            <w:vertAlign w:val="superscript"/>
            <w:lang w:val="en-US"/>
          </w:rPr>
          <w:t>(1)</w:t>
        </w:r>
      </w:hyperlink>
      <w:r>
        <w:rPr>
          <w:rFonts w:ascii="Times New Roman" w:eastAsia="Times New Roman" w:hAnsi="Times New Roman" w:cs="Times New Roman"/>
          <w:i/>
          <w:sz w:val="20"/>
          <w:szCs w:val="20"/>
          <w:lang w:val="en-US"/>
        </w:rPr>
        <w:t>,</w:t>
      </w:r>
      <w:r w:rsidR="00720FF3">
        <w:rPr>
          <w:rFonts w:ascii="Times New Roman" w:eastAsia="Times New Roman" w:hAnsi="Times New Roman" w:cs="Times New Roman"/>
          <w:i/>
          <w:sz w:val="20"/>
          <w:szCs w:val="20"/>
          <w:lang w:val="en-US"/>
        </w:rPr>
        <w:t xml:space="preserve"> </w:t>
      </w:r>
      <w:hyperlink r:id="rId10" w:history="1">
        <w:r w:rsidR="00720FF3" w:rsidRPr="00A60FE9">
          <w:rPr>
            <w:rStyle w:val="Hyperlink"/>
            <w:rFonts w:ascii="Times New Roman" w:eastAsia="Times New Roman" w:hAnsi="Times New Roman"/>
            <w:i/>
            <w:sz w:val="20"/>
            <w:szCs w:val="20"/>
            <w:lang w:val="en-US"/>
          </w:rPr>
          <w:t>galih_vidia@yahoo.com</w:t>
        </w:r>
        <w:r w:rsidR="00720FF3" w:rsidRPr="00A60FE9">
          <w:rPr>
            <w:rStyle w:val="Hyperlink"/>
            <w:rFonts w:ascii="Times New Roman" w:eastAsia="Times New Roman" w:hAnsi="Times New Roman"/>
            <w:i/>
            <w:sz w:val="20"/>
            <w:szCs w:val="20"/>
            <w:vertAlign w:val="superscript"/>
            <w:lang w:val="en-US"/>
          </w:rPr>
          <w:t>(2)</w:t>
        </w:r>
      </w:hyperlink>
      <w:r w:rsidR="00720FF3">
        <w:rPr>
          <w:rFonts w:ascii="Times New Roman" w:eastAsia="Times New Roman" w:hAnsi="Times New Roman" w:cs="Times New Roman"/>
          <w:i/>
          <w:sz w:val="20"/>
          <w:szCs w:val="20"/>
          <w:vertAlign w:val="superscript"/>
          <w:lang w:val="en-US"/>
        </w:rPr>
        <w:t xml:space="preserve"> </w:t>
      </w:r>
      <w:r>
        <w:rPr>
          <w:rFonts w:ascii="Times New Roman" w:eastAsia="Times New Roman" w:hAnsi="Times New Roman" w:cs="Times New Roman"/>
          <w:i/>
          <w:sz w:val="20"/>
          <w:szCs w:val="20"/>
        </w:rPr>
        <w:t xml:space="preserve"> </w:t>
      </w:r>
    </w:p>
    <w:p w:rsidR="00725B70" w:rsidRDefault="00725B70" w:rsidP="00725B70">
      <w:pPr>
        <w:spacing w:after="480" w:line="240" w:lineRule="auto"/>
        <w:ind w:right="567"/>
        <w:jc w:val="center"/>
        <w:rPr>
          <w:rFonts w:ascii="Times New Roman" w:eastAsia="Times New Roman" w:hAnsi="Times New Roman" w:cs="Times New Roman"/>
          <w:i/>
          <w:sz w:val="20"/>
          <w:szCs w:val="20"/>
          <w:lang w:val="en-US"/>
        </w:rPr>
      </w:pPr>
      <w:r>
        <w:rPr>
          <w:rFonts w:ascii="Times New Roman" w:eastAsia="Times New Roman" w:hAnsi="Times New Roman" w:cs="Times New Roman"/>
          <w:sz w:val="20"/>
          <w:szCs w:val="20"/>
        </w:rPr>
        <w:t>Diterima (Tanggal Bulan Tahun), Direvisi (Tanggal  Bulan Tahun)</w:t>
      </w:r>
    </w:p>
    <w:p w:rsidR="00D66F59" w:rsidRDefault="00725B70" w:rsidP="00D66F59">
      <w:pPr>
        <w:jc w:val="both"/>
        <w:rPr>
          <w:rFonts w:ascii="Times New Roman" w:hAnsi="Times New Roman" w:cs="Times New Roman"/>
          <w:i/>
          <w:sz w:val="20"/>
          <w:szCs w:val="20"/>
          <w:lang w:val="en-US"/>
        </w:rPr>
      </w:pPr>
      <w:r w:rsidRPr="00BB0E83">
        <w:rPr>
          <w:rFonts w:ascii="Times New Roman" w:eastAsia="Times New Roman" w:hAnsi="Times New Roman" w:cs="Times New Roman"/>
          <w:b/>
          <w:i/>
          <w:color w:val="000000"/>
          <w:sz w:val="20"/>
          <w:szCs w:val="20"/>
        </w:rPr>
        <w:t>Abstract.</w:t>
      </w:r>
      <w:r w:rsidR="0002797E" w:rsidRPr="00BB0E83">
        <w:rPr>
          <w:rFonts w:ascii="Times New Roman" w:eastAsia="Times New Roman" w:hAnsi="Times New Roman" w:cs="Times New Roman"/>
          <w:i/>
          <w:color w:val="000000"/>
          <w:sz w:val="20"/>
          <w:szCs w:val="20"/>
          <w:lang w:val="en-US"/>
        </w:rPr>
        <w:t xml:space="preserve"> </w:t>
      </w:r>
      <w:r w:rsidR="00D66F59" w:rsidRPr="00D66F59">
        <w:rPr>
          <w:rFonts w:ascii="Times New Roman" w:hAnsi="Times New Roman" w:cs="Times New Roman"/>
          <w:i/>
          <w:sz w:val="20"/>
          <w:szCs w:val="20"/>
        </w:rPr>
        <w:t>We used non-thermal plasma generators to sterilize textile materials, especially in personal protective equipment for masks, to inactivate viruses and bacteria attached to the mask material in this study. The design of the ozone generator utilizes the non-thermal plasma method of corona discharge using a high voltage genera</w:t>
      </w:r>
      <w:r w:rsidR="004C2EC7">
        <w:rPr>
          <w:rFonts w:ascii="Times New Roman" w:hAnsi="Times New Roman" w:cs="Times New Roman"/>
          <w:i/>
          <w:sz w:val="20"/>
          <w:szCs w:val="20"/>
        </w:rPr>
        <w:t>tor with an output voltage of 3</w:t>
      </w:r>
      <w:r w:rsidR="00B35565">
        <w:rPr>
          <w:rFonts w:ascii="Times New Roman" w:hAnsi="Times New Roman" w:cs="Times New Roman"/>
          <w:i/>
          <w:sz w:val="20"/>
          <w:szCs w:val="20"/>
          <w:lang w:val="en-US"/>
        </w:rPr>
        <w:t>0</w:t>
      </w:r>
      <w:r w:rsidR="004C2EC7">
        <w:rPr>
          <w:rFonts w:ascii="Times New Roman" w:hAnsi="Times New Roman" w:cs="Times New Roman"/>
          <w:i/>
          <w:sz w:val="20"/>
          <w:szCs w:val="20"/>
          <w:lang w:val="en-US"/>
        </w:rPr>
        <w:t>.</w:t>
      </w:r>
      <w:r w:rsidR="00D66F59" w:rsidRPr="00D66F59">
        <w:rPr>
          <w:rFonts w:ascii="Times New Roman" w:hAnsi="Times New Roman" w:cs="Times New Roman"/>
          <w:i/>
          <w:sz w:val="20"/>
          <w:szCs w:val="20"/>
        </w:rPr>
        <w:t xml:space="preserve">,000 V. The sterilization process was carried out with variations in sterilization time (10,15 and 20 minutes) and an active electrode height of 3 cm. This research was carried out using CT RT-PCR testing to determine the cycle threshold value contained in the nucleic acid RNA of the COVID-19 virus before and after sterilization. Changes in CT values obtained after sterilization for 20 cycle threshold (CT) values were 37.07 for the N gene and 35,67 for the ORF. Based on the sterilization test results, no data stated that the virus was harmful. Based on these results, the increase in CT numbers is directly proportional to the length of time for sterilization so that the RNA content of the COVID-19 virus decreases. To determine the effect of the sterilization process on the hydrophilic properties of the maks, the Fourier Transform Infra-Red (FTIR) test was carried out. </w:t>
      </w:r>
      <w:r w:rsidR="00E80415" w:rsidRPr="00E80415">
        <w:rPr>
          <w:rFonts w:ascii="Times New Roman" w:hAnsi="Times New Roman" w:cs="Times New Roman"/>
          <w:i/>
          <w:sz w:val="20"/>
          <w:szCs w:val="20"/>
        </w:rPr>
        <w:t>The study results show that non-thermal plasma can sterilize masks from the coronavirus. This study concludes that the plasma method can be used to sterilize masks from the coronavirus</w:t>
      </w:r>
    </w:p>
    <w:p w:rsidR="00725B70" w:rsidRPr="00BB0E83" w:rsidRDefault="00725B70" w:rsidP="00D66F59">
      <w:pPr>
        <w:jc w:val="both"/>
        <w:rPr>
          <w:rFonts w:ascii="Times New Roman" w:eastAsia="Times New Roman" w:hAnsi="Times New Roman" w:cs="Times New Roman"/>
          <w:i/>
          <w:color w:val="000000"/>
          <w:sz w:val="20"/>
          <w:szCs w:val="20"/>
          <w:lang w:val="en-US"/>
        </w:rPr>
      </w:pPr>
      <w:r w:rsidRPr="00BB0E83">
        <w:rPr>
          <w:rFonts w:ascii="Times New Roman" w:eastAsia="Times New Roman" w:hAnsi="Times New Roman" w:cs="Times New Roman"/>
          <w:b/>
          <w:i/>
          <w:sz w:val="20"/>
          <w:szCs w:val="20"/>
        </w:rPr>
        <w:t>Keywords</w:t>
      </w:r>
      <w:r w:rsidRPr="00BB0E83">
        <w:rPr>
          <w:rFonts w:ascii="Times New Roman" w:eastAsia="Times New Roman" w:hAnsi="Times New Roman" w:cs="Times New Roman"/>
          <w:sz w:val="20"/>
          <w:szCs w:val="20"/>
        </w:rPr>
        <w:t xml:space="preserve">: </w:t>
      </w:r>
      <w:r w:rsidRPr="00BB0E83">
        <w:rPr>
          <w:rFonts w:ascii="Times New Roman" w:eastAsia="Times New Roman" w:hAnsi="Times New Roman" w:cs="Times New Roman"/>
          <w:i/>
          <w:sz w:val="20"/>
          <w:szCs w:val="20"/>
        </w:rPr>
        <w:t>Sterilizatio</w:t>
      </w:r>
      <w:r w:rsidR="00E80415">
        <w:rPr>
          <w:rFonts w:ascii="Times New Roman" w:eastAsia="Times New Roman" w:hAnsi="Times New Roman" w:cs="Times New Roman"/>
          <w:i/>
          <w:sz w:val="20"/>
          <w:szCs w:val="20"/>
          <w:lang w:val="en-US"/>
        </w:rPr>
        <w:t>,</w:t>
      </w:r>
      <w:r w:rsidRPr="00BB0E83">
        <w:rPr>
          <w:rFonts w:ascii="Times New Roman" w:eastAsia="Times New Roman" w:hAnsi="Times New Roman" w:cs="Times New Roman"/>
          <w:i/>
          <w:sz w:val="20"/>
          <w:szCs w:val="20"/>
        </w:rPr>
        <w:t>n mask, non thermal plasma, ozone, covid 19</w:t>
      </w:r>
      <w:r w:rsidRPr="00BB0E83">
        <w:rPr>
          <w:rFonts w:ascii="Times New Roman" w:eastAsia="Times New Roman" w:hAnsi="Times New Roman" w:cs="Times New Roman"/>
          <w:i/>
          <w:sz w:val="20"/>
          <w:szCs w:val="20"/>
          <w:lang w:val="en-US"/>
        </w:rPr>
        <w:t>.</w:t>
      </w:r>
    </w:p>
    <w:p w:rsidR="00725B70" w:rsidRDefault="00725B70" w:rsidP="0002797E">
      <w:pPr>
        <w:spacing w:after="120" w:line="240" w:lineRule="auto"/>
        <w:ind w:right="562"/>
        <w:jc w:val="both"/>
        <w:rPr>
          <w:rFonts w:ascii="Times New Roman" w:hAnsi="Times New Roman" w:cs="Times New Roman"/>
          <w:sz w:val="20"/>
          <w:szCs w:val="20"/>
          <w:lang w:val="en-US"/>
        </w:rPr>
      </w:pPr>
      <w:r w:rsidRPr="00BB0E83">
        <w:rPr>
          <w:rFonts w:ascii="Times New Roman" w:eastAsia="Times New Roman" w:hAnsi="Times New Roman" w:cs="Times New Roman"/>
          <w:b/>
          <w:sz w:val="20"/>
          <w:szCs w:val="20"/>
        </w:rPr>
        <w:t xml:space="preserve">Abstrak. </w:t>
      </w:r>
      <w:r w:rsidR="00E80415" w:rsidRPr="00E80415">
        <w:rPr>
          <w:rFonts w:ascii="Times New Roman" w:eastAsia="Times New Roman" w:hAnsi="Times New Roman" w:cs="Times New Roman"/>
          <w:sz w:val="20"/>
          <w:szCs w:val="20"/>
          <w:lang w:val="en-US"/>
        </w:rPr>
        <w:t xml:space="preserve">Kami menggunakan </w:t>
      </w:r>
      <w:r w:rsidR="00E80415">
        <w:rPr>
          <w:rFonts w:ascii="Times New Roman" w:hAnsi="Times New Roman" w:cs="Times New Roman"/>
          <w:sz w:val="20"/>
          <w:szCs w:val="20"/>
          <w:lang w:val="en-US"/>
        </w:rPr>
        <w:t>g</w:t>
      </w:r>
      <w:r w:rsidRPr="00BB0E83">
        <w:rPr>
          <w:rFonts w:ascii="Times New Roman" w:hAnsi="Times New Roman" w:cs="Times New Roman"/>
          <w:sz w:val="20"/>
          <w:szCs w:val="20"/>
        </w:rPr>
        <w:t xml:space="preserve">enerator plasma </w:t>
      </w:r>
      <w:r w:rsidRPr="00BB0E83">
        <w:rPr>
          <w:rFonts w:ascii="Times New Roman" w:hAnsi="Times New Roman" w:cs="Times New Roman"/>
          <w:i/>
          <w:sz w:val="20"/>
          <w:szCs w:val="20"/>
        </w:rPr>
        <w:t>non thermal</w:t>
      </w:r>
      <w:r w:rsidRPr="00BB0E83">
        <w:rPr>
          <w:rFonts w:ascii="Times New Roman" w:hAnsi="Times New Roman" w:cs="Times New Roman"/>
          <w:sz w:val="20"/>
          <w:szCs w:val="20"/>
        </w:rPr>
        <w:t xml:space="preserve"> sebagai alat sterilisasi</w:t>
      </w:r>
      <w:r w:rsidRPr="00BB0E83">
        <w:rPr>
          <w:rFonts w:ascii="Times New Roman" w:hAnsi="Times New Roman" w:cs="Times New Roman"/>
          <w:sz w:val="20"/>
          <w:szCs w:val="20"/>
          <w:lang w:val="en-US"/>
        </w:rPr>
        <w:t xml:space="preserve"> material</w:t>
      </w:r>
      <w:r w:rsidR="00850EC7">
        <w:rPr>
          <w:rFonts w:ascii="Times New Roman" w:hAnsi="Times New Roman" w:cs="Times New Roman"/>
          <w:sz w:val="20"/>
          <w:szCs w:val="20"/>
        </w:rPr>
        <w:t xml:space="preserve"> tekstil</w:t>
      </w:r>
      <w:r w:rsidR="00850EC7">
        <w:rPr>
          <w:rFonts w:ascii="Times New Roman" w:hAnsi="Times New Roman" w:cs="Times New Roman"/>
          <w:sz w:val="20"/>
          <w:szCs w:val="20"/>
          <w:lang w:val="en-US"/>
        </w:rPr>
        <w:t xml:space="preserve"> </w:t>
      </w:r>
      <w:r w:rsidRPr="00BB0E83">
        <w:rPr>
          <w:rFonts w:ascii="Times New Roman" w:hAnsi="Times New Roman" w:cs="Times New Roman"/>
          <w:sz w:val="20"/>
          <w:szCs w:val="20"/>
        </w:rPr>
        <w:t>khususnya pada alat pelindung diri</w:t>
      </w:r>
      <w:r w:rsidR="00E80415">
        <w:rPr>
          <w:rFonts w:ascii="Times New Roman" w:hAnsi="Times New Roman" w:cs="Times New Roman"/>
          <w:sz w:val="20"/>
          <w:szCs w:val="20"/>
          <w:lang w:val="en-US"/>
        </w:rPr>
        <w:t>, seperti</w:t>
      </w:r>
      <w:r w:rsidRPr="00BB0E83">
        <w:rPr>
          <w:rFonts w:ascii="Times New Roman" w:hAnsi="Times New Roman" w:cs="Times New Roman"/>
          <w:sz w:val="20"/>
          <w:szCs w:val="20"/>
        </w:rPr>
        <w:t xml:space="preserve"> masker</w:t>
      </w:r>
      <w:r w:rsidR="00E80415">
        <w:rPr>
          <w:rFonts w:ascii="Times New Roman" w:hAnsi="Times New Roman" w:cs="Times New Roman"/>
          <w:sz w:val="20"/>
          <w:szCs w:val="20"/>
          <w:lang w:val="en-US"/>
        </w:rPr>
        <w:t>,</w:t>
      </w:r>
      <w:r w:rsidRPr="00BB0E83">
        <w:rPr>
          <w:rFonts w:ascii="Times New Roman" w:hAnsi="Times New Roman" w:cs="Times New Roman"/>
          <w:sz w:val="20"/>
          <w:szCs w:val="20"/>
          <w:lang w:val="en-US"/>
        </w:rPr>
        <w:t xml:space="preserve"> </w:t>
      </w:r>
      <w:r w:rsidR="00DF773B" w:rsidRPr="00BB0E83">
        <w:rPr>
          <w:rFonts w:ascii="Times New Roman" w:hAnsi="Times New Roman" w:cs="Times New Roman"/>
          <w:sz w:val="20"/>
          <w:szCs w:val="20"/>
          <w:lang w:val="en-US"/>
        </w:rPr>
        <w:t xml:space="preserve">sebagai metode </w:t>
      </w:r>
      <w:r w:rsidRPr="00BB0E83">
        <w:rPr>
          <w:rFonts w:ascii="Times New Roman" w:hAnsi="Times New Roman" w:cs="Times New Roman"/>
          <w:sz w:val="20"/>
          <w:szCs w:val="20"/>
          <w:lang w:val="en-US"/>
        </w:rPr>
        <w:t>inaktivasi virus dan bakteri yang menempel</w:t>
      </w:r>
      <w:r w:rsidR="00DF773B" w:rsidRPr="00BB0E83">
        <w:rPr>
          <w:rFonts w:ascii="Times New Roman" w:hAnsi="Times New Roman" w:cs="Times New Roman"/>
          <w:sz w:val="20"/>
          <w:szCs w:val="20"/>
          <w:lang w:val="en-US"/>
        </w:rPr>
        <w:t xml:space="preserve"> pada material masker</w:t>
      </w:r>
      <w:r w:rsidR="00DF773B" w:rsidRPr="00BB0E83">
        <w:rPr>
          <w:rFonts w:ascii="Times New Roman" w:hAnsi="Times New Roman" w:cs="Times New Roman"/>
          <w:sz w:val="20"/>
          <w:szCs w:val="20"/>
        </w:rPr>
        <w:t>.</w:t>
      </w:r>
      <w:r w:rsidR="00DF773B" w:rsidRPr="00BB0E83">
        <w:rPr>
          <w:rFonts w:ascii="Times New Roman" w:hAnsi="Times New Roman" w:cs="Times New Roman"/>
          <w:sz w:val="20"/>
          <w:szCs w:val="20"/>
          <w:lang w:val="en-US"/>
        </w:rPr>
        <w:t xml:space="preserve"> P</w:t>
      </w:r>
      <w:r w:rsidRPr="00BB0E83">
        <w:rPr>
          <w:rFonts w:ascii="Times New Roman" w:hAnsi="Times New Roman" w:cs="Times New Roman"/>
          <w:sz w:val="20"/>
          <w:szCs w:val="20"/>
        </w:rPr>
        <w:t>enilitian ini dilakukan</w:t>
      </w:r>
      <w:r w:rsidR="00DF773B" w:rsidRPr="00BB0E83">
        <w:rPr>
          <w:rFonts w:ascii="Times New Roman" w:hAnsi="Times New Roman" w:cs="Times New Roman"/>
          <w:sz w:val="20"/>
          <w:szCs w:val="20"/>
          <w:lang w:val="en-US"/>
        </w:rPr>
        <w:t xml:space="preserve"> dengan</w:t>
      </w:r>
      <w:r w:rsidRPr="00BB0E83">
        <w:rPr>
          <w:rFonts w:ascii="Times New Roman" w:hAnsi="Times New Roman" w:cs="Times New Roman"/>
          <w:sz w:val="20"/>
          <w:szCs w:val="20"/>
        </w:rPr>
        <w:t xml:space="preserve"> pengujian CT RT-PCR untuk mengetahui nilai </w:t>
      </w:r>
      <w:r w:rsidRPr="00BB0E83">
        <w:rPr>
          <w:rFonts w:ascii="Times New Roman" w:hAnsi="Times New Roman" w:cs="Times New Roman"/>
          <w:i/>
          <w:sz w:val="20"/>
          <w:szCs w:val="20"/>
        </w:rPr>
        <w:t>cycle tresshold</w:t>
      </w:r>
      <w:r w:rsidRPr="00BB0E83">
        <w:rPr>
          <w:rFonts w:ascii="Times New Roman" w:hAnsi="Times New Roman" w:cs="Times New Roman"/>
          <w:sz w:val="20"/>
          <w:szCs w:val="20"/>
        </w:rPr>
        <w:t xml:space="preserve"> yang te</w:t>
      </w:r>
      <w:r w:rsidRPr="00BB0E83">
        <w:rPr>
          <w:rFonts w:ascii="Times New Roman" w:hAnsi="Times New Roman" w:cs="Times New Roman"/>
          <w:sz w:val="20"/>
          <w:szCs w:val="20"/>
          <w:lang w:val="en-US"/>
        </w:rPr>
        <w:t xml:space="preserve">rdapat </w:t>
      </w:r>
      <w:r w:rsidRPr="00BB0E83">
        <w:rPr>
          <w:rFonts w:ascii="Times New Roman" w:hAnsi="Times New Roman" w:cs="Times New Roman"/>
          <w:sz w:val="20"/>
          <w:szCs w:val="20"/>
        </w:rPr>
        <w:t>pa</w:t>
      </w:r>
      <w:r w:rsidR="00DF773B" w:rsidRPr="00BB0E83">
        <w:rPr>
          <w:rFonts w:ascii="Times New Roman" w:hAnsi="Times New Roman" w:cs="Times New Roman"/>
          <w:sz w:val="20"/>
          <w:szCs w:val="20"/>
        </w:rPr>
        <w:t xml:space="preserve">da asam nukleat RNA virus </w:t>
      </w:r>
      <w:r w:rsidR="00DF773B" w:rsidRPr="00BB0E83">
        <w:rPr>
          <w:rFonts w:ascii="Times New Roman" w:hAnsi="Times New Roman" w:cs="Times New Roman"/>
          <w:sz w:val="20"/>
          <w:szCs w:val="20"/>
          <w:lang w:val="en-US"/>
        </w:rPr>
        <w:t>COVID-</w:t>
      </w:r>
      <w:r w:rsidRPr="00BB0E83">
        <w:rPr>
          <w:rFonts w:ascii="Times New Roman" w:hAnsi="Times New Roman" w:cs="Times New Roman"/>
          <w:sz w:val="20"/>
          <w:szCs w:val="20"/>
        </w:rPr>
        <w:t>19 sebelum dan setelah dilakukan sterilisasi. Perancangan  generator</w:t>
      </w:r>
      <w:r w:rsidR="00DF773B" w:rsidRPr="00BB0E83">
        <w:rPr>
          <w:rFonts w:ascii="Times New Roman" w:hAnsi="Times New Roman" w:cs="Times New Roman"/>
          <w:sz w:val="20"/>
          <w:szCs w:val="20"/>
          <w:lang w:val="en-US"/>
        </w:rPr>
        <w:t xml:space="preserve"> ozon memanfaatkan metode</w:t>
      </w:r>
      <w:r w:rsidRPr="00BB0E83">
        <w:rPr>
          <w:rFonts w:ascii="Times New Roman" w:hAnsi="Times New Roman" w:cs="Times New Roman"/>
          <w:sz w:val="20"/>
          <w:szCs w:val="20"/>
        </w:rPr>
        <w:t xml:space="preserve"> plasma </w:t>
      </w:r>
      <w:r w:rsidRPr="00BB0E83">
        <w:rPr>
          <w:rFonts w:ascii="Times New Roman" w:hAnsi="Times New Roman" w:cs="Times New Roman"/>
          <w:i/>
          <w:sz w:val="20"/>
          <w:szCs w:val="20"/>
        </w:rPr>
        <w:t>non thermal</w:t>
      </w:r>
      <w:r w:rsidRPr="00BB0E83">
        <w:rPr>
          <w:rFonts w:ascii="Times New Roman" w:hAnsi="Times New Roman" w:cs="Times New Roman"/>
          <w:sz w:val="20"/>
          <w:szCs w:val="20"/>
        </w:rPr>
        <w:t xml:space="preserve"> </w:t>
      </w:r>
      <w:r w:rsidR="00DF773B" w:rsidRPr="00BB0E83">
        <w:rPr>
          <w:rFonts w:ascii="Times New Roman" w:hAnsi="Times New Roman" w:cs="Times New Roman"/>
          <w:sz w:val="20"/>
          <w:szCs w:val="20"/>
          <w:lang w:val="en-US"/>
        </w:rPr>
        <w:t xml:space="preserve">lucutan pijar korona yang </w:t>
      </w:r>
      <w:r w:rsidRPr="00BB0E83">
        <w:rPr>
          <w:rFonts w:ascii="Times New Roman" w:hAnsi="Times New Roman" w:cs="Times New Roman"/>
          <w:sz w:val="20"/>
          <w:szCs w:val="20"/>
        </w:rPr>
        <w:t xml:space="preserve">menggunakan pembangkit tegangan tinggi dengan </w:t>
      </w:r>
      <w:r w:rsidRPr="00BB0E83">
        <w:rPr>
          <w:rFonts w:ascii="Times New Roman" w:hAnsi="Times New Roman" w:cs="Times New Roman"/>
          <w:i/>
          <w:sz w:val="20"/>
          <w:szCs w:val="20"/>
        </w:rPr>
        <w:t>output</w:t>
      </w:r>
      <w:r w:rsidRPr="00BB0E83">
        <w:rPr>
          <w:rFonts w:ascii="Times New Roman" w:hAnsi="Times New Roman" w:cs="Times New Roman"/>
          <w:sz w:val="20"/>
          <w:szCs w:val="20"/>
        </w:rPr>
        <w:t xml:space="preserve"> tegangan sebesar 30.000 V. </w:t>
      </w:r>
      <w:r w:rsidRPr="00BB0E83">
        <w:rPr>
          <w:rFonts w:ascii="Times New Roman" w:hAnsi="Times New Roman" w:cs="Times New Roman"/>
          <w:sz w:val="20"/>
          <w:szCs w:val="20"/>
          <w:lang w:val="en-US"/>
        </w:rPr>
        <w:t xml:space="preserve"> Proses Sterilisasi dilakukan d</w:t>
      </w:r>
      <w:r w:rsidRPr="00BB0E83">
        <w:rPr>
          <w:rFonts w:ascii="Times New Roman" w:hAnsi="Times New Roman" w:cs="Times New Roman"/>
          <w:sz w:val="20"/>
          <w:szCs w:val="20"/>
        </w:rPr>
        <w:t xml:space="preserve">engan variasi waktu sterilisasi (10,15 dan 20 menit) dan ketinggian elektroda aktif 3 cm. Perubahan Angka CT didapatkan setelah sterilisasi selama 20 </w:t>
      </w:r>
      <w:r w:rsidR="00850EC7">
        <w:rPr>
          <w:rFonts w:ascii="Times New Roman" w:hAnsi="Times New Roman" w:cs="Times New Roman"/>
          <w:sz w:val="20"/>
          <w:szCs w:val="20"/>
          <w:lang w:val="en-US"/>
        </w:rPr>
        <w:t xml:space="preserve">meint dengan </w:t>
      </w:r>
      <w:r w:rsidR="0002797E" w:rsidRPr="00BB0E83">
        <w:rPr>
          <w:rFonts w:ascii="Times New Roman" w:hAnsi="Times New Roman" w:cs="Times New Roman"/>
          <w:sz w:val="20"/>
          <w:szCs w:val="20"/>
          <w:lang w:val="en-US"/>
        </w:rPr>
        <w:t xml:space="preserve">nilai </w:t>
      </w:r>
      <w:r w:rsidR="0002797E" w:rsidRPr="00850EC7">
        <w:rPr>
          <w:rFonts w:ascii="Times New Roman" w:hAnsi="Times New Roman" w:cs="Times New Roman"/>
          <w:i/>
          <w:sz w:val="20"/>
          <w:szCs w:val="20"/>
          <w:lang w:val="en-US"/>
        </w:rPr>
        <w:t>cycle tresshold</w:t>
      </w:r>
      <w:r w:rsidR="0002797E" w:rsidRPr="00BB0E83">
        <w:rPr>
          <w:rFonts w:ascii="Times New Roman" w:hAnsi="Times New Roman" w:cs="Times New Roman"/>
          <w:sz w:val="20"/>
          <w:szCs w:val="20"/>
          <w:lang w:val="en-US"/>
        </w:rPr>
        <w:t xml:space="preserve"> (</w:t>
      </w:r>
      <w:r w:rsidRPr="00BB0E83">
        <w:rPr>
          <w:rFonts w:ascii="Times New Roman" w:hAnsi="Times New Roman" w:cs="Times New Roman"/>
          <w:sz w:val="20"/>
          <w:szCs w:val="20"/>
        </w:rPr>
        <w:t>CT</w:t>
      </w:r>
      <w:r w:rsidR="0002797E" w:rsidRPr="00BB0E83">
        <w:rPr>
          <w:rFonts w:ascii="Times New Roman" w:hAnsi="Times New Roman" w:cs="Times New Roman"/>
          <w:sz w:val="20"/>
          <w:szCs w:val="20"/>
          <w:lang w:val="en-US"/>
        </w:rPr>
        <w:t>)</w:t>
      </w:r>
      <w:r w:rsidRPr="00BB0E83">
        <w:rPr>
          <w:rFonts w:ascii="Times New Roman" w:hAnsi="Times New Roman" w:cs="Times New Roman"/>
          <w:sz w:val="20"/>
          <w:szCs w:val="20"/>
        </w:rPr>
        <w:t xml:space="preserve"> 37.07 </w:t>
      </w:r>
      <w:r w:rsidR="0002797E" w:rsidRPr="00BB0E83">
        <w:rPr>
          <w:rFonts w:ascii="Times New Roman" w:hAnsi="Times New Roman" w:cs="Times New Roman"/>
          <w:sz w:val="20"/>
          <w:szCs w:val="20"/>
        </w:rPr>
        <w:t>untuk gen N dan 3</w:t>
      </w:r>
      <w:r w:rsidR="0002797E" w:rsidRPr="00BB0E83">
        <w:rPr>
          <w:rFonts w:ascii="Times New Roman" w:hAnsi="Times New Roman" w:cs="Times New Roman"/>
          <w:sz w:val="20"/>
          <w:szCs w:val="20"/>
          <w:lang w:val="en-US"/>
        </w:rPr>
        <w:t xml:space="preserve">5,67 </w:t>
      </w:r>
      <w:r w:rsidR="00DF773B" w:rsidRPr="00BB0E83">
        <w:rPr>
          <w:rFonts w:ascii="Times New Roman" w:hAnsi="Times New Roman" w:cs="Times New Roman"/>
          <w:sz w:val="20"/>
          <w:szCs w:val="20"/>
        </w:rPr>
        <w:t>untuk ORF</w:t>
      </w:r>
      <w:r w:rsidRPr="00BB0E83">
        <w:rPr>
          <w:rFonts w:ascii="Times New Roman" w:hAnsi="Times New Roman" w:cs="Times New Roman"/>
          <w:sz w:val="20"/>
          <w:szCs w:val="20"/>
        </w:rPr>
        <w:t xml:space="preserve">. Berdasarkan hasil pengujian sterilisasi tidak didapatkan data yang </w:t>
      </w:r>
      <w:r w:rsidR="00850EC7">
        <w:rPr>
          <w:rFonts w:ascii="Times New Roman" w:hAnsi="Times New Roman" w:cs="Times New Roman"/>
          <w:sz w:val="20"/>
          <w:szCs w:val="20"/>
        </w:rPr>
        <w:t>menyatakan virus negatif</w:t>
      </w:r>
      <w:r w:rsidR="00850EC7">
        <w:rPr>
          <w:rFonts w:ascii="Times New Roman" w:hAnsi="Times New Roman" w:cs="Times New Roman"/>
          <w:sz w:val="20"/>
          <w:szCs w:val="20"/>
          <w:lang w:val="en-US"/>
        </w:rPr>
        <w:t xml:space="preserve"> namun b</w:t>
      </w:r>
      <w:r w:rsidR="00850EC7">
        <w:rPr>
          <w:rFonts w:ascii="Times New Roman" w:hAnsi="Times New Roman" w:cs="Times New Roman"/>
          <w:sz w:val="20"/>
          <w:szCs w:val="20"/>
        </w:rPr>
        <w:t xml:space="preserve">erdasarkan hasil </w:t>
      </w:r>
      <w:r w:rsidR="00850EC7">
        <w:rPr>
          <w:rFonts w:ascii="Times New Roman" w:hAnsi="Times New Roman" w:cs="Times New Roman"/>
          <w:sz w:val="20"/>
          <w:szCs w:val="20"/>
          <w:lang w:val="en-US"/>
        </w:rPr>
        <w:t xml:space="preserve">pengujian terdapat </w:t>
      </w:r>
      <w:r w:rsidRPr="00BB0E83">
        <w:rPr>
          <w:rFonts w:ascii="Times New Roman" w:hAnsi="Times New Roman" w:cs="Times New Roman"/>
          <w:sz w:val="20"/>
          <w:szCs w:val="20"/>
        </w:rPr>
        <w:t xml:space="preserve">peningkatan angka CT </w:t>
      </w:r>
      <w:r w:rsidR="00850EC7">
        <w:rPr>
          <w:rFonts w:ascii="Times New Roman" w:hAnsi="Times New Roman" w:cs="Times New Roman"/>
          <w:sz w:val="20"/>
          <w:szCs w:val="20"/>
          <w:lang w:val="en-US"/>
        </w:rPr>
        <w:t xml:space="preserve">yang </w:t>
      </w:r>
      <w:r w:rsidRPr="00BB0E83">
        <w:rPr>
          <w:rFonts w:ascii="Times New Roman" w:hAnsi="Times New Roman" w:cs="Times New Roman"/>
          <w:sz w:val="20"/>
          <w:szCs w:val="20"/>
        </w:rPr>
        <w:t>berbanding lurus dengan lama waktu sterilisasi</w:t>
      </w:r>
      <w:r w:rsidR="00DF773B" w:rsidRPr="00BB0E83">
        <w:rPr>
          <w:rFonts w:ascii="Times New Roman" w:hAnsi="Times New Roman" w:cs="Times New Roman"/>
          <w:sz w:val="20"/>
          <w:szCs w:val="20"/>
          <w:lang w:val="en-US"/>
        </w:rPr>
        <w:t xml:space="preserve"> sehingga kandungan RNA virus COVID-19 semakin berkurang</w:t>
      </w:r>
      <w:r w:rsidRPr="00BB0E83">
        <w:rPr>
          <w:rFonts w:ascii="Times New Roman" w:hAnsi="Times New Roman" w:cs="Times New Roman"/>
          <w:sz w:val="20"/>
          <w:szCs w:val="20"/>
        </w:rPr>
        <w:t>.</w:t>
      </w:r>
      <w:r w:rsidR="00DF773B" w:rsidRPr="00BB0E83">
        <w:rPr>
          <w:rFonts w:ascii="Times New Roman" w:hAnsi="Times New Roman" w:cs="Times New Roman"/>
          <w:sz w:val="20"/>
          <w:szCs w:val="20"/>
          <w:lang w:val="en-US"/>
        </w:rPr>
        <w:t xml:space="preserve"> U</w:t>
      </w:r>
      <w:r w:rsidRPr="00BB0E83">
        <w:rPr>
          <w:rFonts w:ascii="Times New Roman" w:hAnsi="Times New Roman" w:cs="Times New Roman"/>
          <w:sz w:val="20"/>
          <w:szCs w:val="20"/>
        </w:rPr>
        <w:t>ntuk mengetahui adanya pengaruh proses ste</w:t>
      </w:r>
      <w:r w:rsidR="00DF773B" w:rsidRPr="00BB0E83">
        <w:rPr>
          <w:rFonts w:ascii="Times New Roman" w:hAnsi="Times New Roman" w:cs="Times New Roman"/>
          <w:sz w:val="20"/>
          <w:szCs w:val="20"/>
        </w:rPr>
        <w:t xml:space="preserve">rilisasi pada sifat hidrofilik </w:t>
      </w:r>
      <w:r w:rsidRPr="00BB0E83">
        <w:rPr>
          <w:rFonts w:ascii="Times New Roman" w:hAnsi="Times New Roman" w:cs="Times New Roman"/>
          <w:sz w:val="20"/>
          <w:szCs w:val="20"/>
        </w:rPr>
        <w:t xml:space="preserve">makser dilakukan pengujian </w:t>
      </w:r>
      <w:r w:rsidRPr="00BB0E83">
        <w:rPr>
          <w:rFonts w:ascii="Times New Roman" w:hAnsi="Times New Roman" w:cs="Times New Roman"/>
          <w:i/>
          <w:sz w:val="20"/>
          <w:szCs w:val="20"/>
        </w:rPr>
        <w:t>Forurier Transform Infra Red</w:t>
      </w:r>
      <w:r w:rsidRPr="00BB0E83">
        <w:rPr>
          <w:rFonts w:ascii="Times New Roman" w:hAnsi="Times New Roman" w:cs="Times New Roman"/>
          <w:sz w:val="20"/>
          <w:szCs w:val="20"/>
        </w:rPr>
        <w:t xml:space="preserve"> (FTIR). </w:t>
      </w:r>
      <w:r w:rsidR="00E80415" w:rsidRPr="00E80415">
        <w:rPr>
          <w:rFonts w:ascii="Times New Roman" w:hAnsi="Times New Roman" w:cs="Times New Roman"/>
          <w:sz w:val="20"/>
          <w:szCs w:val="20"/>
        </w:rPr>
        <w:t>Hasil penelitian menunjukkan bahwa plasma non-termal dapat mensterilkan masker dari virus corona. Studi ini menyimpulkan bahwa metode plasma dapat digunakan untuk mensterilkan masker dari virus corona</w:t>
      </w:r>
    </w:p>
    <w:p w:rsidR="00725B70" w:rsidRPr="00BB0E83" w:rsidRDefault="00B90A95" w:rsidP="00BB0E83">
      <w:pPr>
        <w:spacing w:before="120" w:after="240" w:line="240" w:lineRule="auto"/>
        <w:ind w:right="562"/>
        <w:jc w:val="both"/>
        <w:rPr>
          <w:rFonts w:ascii="Times New Roman" w:hAnsi="Times New Roman" w:cs="Times New Roman"/>
          <w:color w:val="000000"/>
          <w:sz w:val="20"/>
          <w:szCs w:val="20"/>
          <w:lang w:val="fi-FI"/>
        </w:rPr>
      </w:pPr>
      <w:r w:rsidRPr="00B90A95">
        <w:rPr>
          <w:rFonts w:ascii="Times New Roman" w:hAnsi="Times New Roman" w:cs="Times New Roman"/>
          <w:noProof/>
          <w:sz w:val="20"/>
          <w:szCs w:val="20"/>
          <w:lang w:val="en-US"/>
        </w:rPr>
        <w:pict>
          <v:shapetype id="_x0000_t32" coordsize="21600,21600" o:spt="32" o:oned="t" path="m,l21600,21600e" filled="f">
            <v:path arrowok="t" fillok="f" o:connecttype="none"/>
            <o:lock v:ext="edit" shapetype="t"/>
          </v:shapetype>
          <v:shape id="Straight Arrow Connector 26" o:spid="_x0000_s1026" type="#_x0000_t32" style="position:absolute;left:0;text-align:left;margin-left:-1.05pt;margin-top:13.05pt;width:470.25pt;height:1.5pt;z-index:251658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" strokecolor="black [3200]" strokeweight="1.5pt">
            <v:stroke startarrowwidth="narrow" startarrowlength="short" endarrowwidth="narrow" endarrowlength="short" joinstyle="miter"/>
          </v:shape>
        </w:pict>
      </w:r>
      <w:r w:rsidR="00725B70" w:rsidRPr="00BB0E83">
        <w:rPr>
          <w:rFonts w:ascii="Times New Roman" w:eastAsia="Times New Roman" w:hAnsi="Times New Roman" w:cs="Times New Roman"/>
          <w:b/>
          <w:color w:val="000000"/>
          <w:sz w:val="20"/>
          <w:szCs w:val="20"/>
        </w:rPr>
        <w:t xml:space="preserve">Kata kunci: </w:t>
      </w:r>
      <w:r w:rsidR="00725B70" w:rsidRPr="00BB0E83">
        <w:rPr>
          <w:rFonts w:ascii="Times New Roman" w:hAnsi="Times New Roman" w:cs="Times New Roman"/>
          <w:color w:val="000000"/>
          <w:sz w:val="20"/>
          <w:szCs w:val="20"/>
          <w:lang w:val="fi-FI"/>
        </w:rPr>
        <w:t>Sterilisasi</w:t>
      </w:r>
      <w:r w:rsidR="00E80415">
        <w:rPr>
          <w:rFonts w:ascii="Times New Roman" w:hAnsi="Times New Roman" w:cs="Times New Roman"/>
          <w:color w:val="000000"/>
          <w:sz w:val="20"/>
          <w:szCs w:val="20"/>
          <w:lang w:val="fi-FI"/>
        </w:rPr>
        <w:t>,</w:t>
      </w:r>
      <w:r w:rsidR="00725B70" w:rsidRPr="00BB0E83">
        <w:rPr>
          <w:rFonts w:ascii="Times New Roman" w:hAnsi="Times New Roman" w:cs="Times New Roman"/>
          <w:color w:val="000000"/>
          <w:sz w:val="20"/>
          <w:szCs w:val="20"/>
          <w:lang w:val="fi-FI"/>
        </w:rPr>
        <w:t xml:space="preserve"> masker,</w:t>
      </w:r>
      <w:r w:rsidR="00E80415">
        <w:rPr>
          <w:rFonts w:ascii="Times New Roman" w:hAnsi="Times New Roman" w:cs="Times New Roman"/>
          <w:color w:val="000000"/>
          <w:sz w:val="20"/>
          <w:szCs w:val="20"/>
          <w:lang w:val="fi-FI"/>
        </w:rPr>
        <w:t xml:space="preserve"> </w:t>
      </w:r>
      <w:r w:rsidR="00725B70" w:rsidRPr="00BB0E83">
        <w:rPr>
          <w:rFonts w:ascii="Times New Roman" w:hAnsi="Times New Roman" w:cs="Times New Roman"/>
          <w:color w:val="000000"/>
          <w:sz w:val="20"/>
          <w:szCs w:val="20"/>
          <w:lang w:val="fi-FI"/>
        </w:rPr>
        <w:t xml:space="preserve">plasma </w:t>
      </w:r>
      <w:r w:rsidR="00725B70" w:rsidRPr="00BB0E83">
        <w:rPr>
          <w:rFonts w:ascii="Times New Roman" w:hAnsi="Times New Roman" w:cs="Times New Roman"/>
          <w:i/>
          <w:color w:val="000000"/>
          <w:sz w:val="20"/>
          <w:szCs w:val="20"/>
          <w:lang w:val="fi-FI"/>
        </w:rPr>
        <w:t>non thermal</w:t>
      </w:r>
      <w:r w:rsidR="00725B70" w:rsidRPr="00BB0E83">
        <w:rPr>
          <w:rFonts w:ascii="Times New Roman" w:hAnsi="Times New Roman" w:cs="Times New Roman"/>
          <w:color w:val="000000"/>
          <w:sz w:val="20"/>
          <w:szCs w:val="20"/>
          <w:lang w:val="fi-FI"/>
        </w:rPr>
        <w:t>,ozon,</w:t>
      </w:r>
      <w:r w:rsidR="00E80415">
        <w:rPr>
          <w:rFonts w:ascii="Times New Roman" w:hAnsi="Times New Roman" w:cs="Times New Roman"/>
          <w:color w:val="000000"/>
          <w:sz w:val="20"/>
          <w:szCs w:val="20"/>
          <w:lang w:val="fi-FI"/>
        </w:rPr>
        <w:t xml:space="preserve"> </w:t>
      </w:r>
      <w:r w:rsidR="00725B70" w:rsidRPr="00BB0E83">
        <w:rPr>
          <w:rFonts w:ascii="Times New Roman" w:hAnsi="Times New Roman" w:cs="Times New Roman"/>
          <w:color w:val="000000"/>
          <w:sz w:val="20"/>
          <w:szCs w:val="20"/>
          <w:lang w:val="fi-FI"/>
        </w:rPr>
        <w:t>covid 19.</w:t>
      </w:r>
    </w:p>
    <w:p w:rsidR="00941C72" w:rsidRPr="0002797E" w:rsidRDefault="00941C72" w:rsidP="0002797E">
      <w:pPr>
        <w:spacing w:after="0" w:line="240" w:lineRule="auto"/>
        <w:ind w:right="565"/>
        <w:jc w:val="both"/>
        <w:rPr>
          <w:rFonts w:ascii="Times New Roman" w:hAnsi="Times New Roman" w:cs="Times New Roman"/>
          <w:color w:val="000000"/>
          <w:sz w:val="20"/>
          <w:szCs w:val="20"/>
          <w:lang w:val="en-US"/>
        </w:rPr>
        <w:sectPr w:rsidR="00941C72" w:rsidRPr="0002797E">
          <w:headerReference w:type="even" r:id="rId11"/>
          <w:headerReference w:type="default" r:id="rId12"/>
          <w:footerReference w:type="even" r:id="rId13"/>
          <w:footerReference w:type="default" r:id="rId14"/>
          <w:pgSz w:w="11906" w:h="16838"/>
          <w:pgMar w:top="1701" w:right="1418" w:bottom="1701" w:left="1701" w:header="720" w:footer="720" w:gutter="0"/>
          <w:pgNumType w:start="1"/>
          <w:cols w:space="720" w:equalWidth="0">
            <w:col w:w="9360"/>
          </w:cols>
        </w:sectPr>
      </w:pPr>
    </w:p>
    <w:p w:rsidR="00941C72" w:rsidRDefault="00717CA1">
      <w:pPr>
        <w:pBdr>
          <w:top w:val="nil"/>
          <w:left w:val="nil"/>
          <w:bottom w:val="nil"/>
          <w:right w:val="nil"/>
          <w:between w:val="nil"/>
        </w:pBdr>
        <w:spacing w:after="240" w:line="240" w:lineRule="auto"/>
        <w:ind w:hanging="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PENDAHULUAN</w:t>
      </w:r>
    </w:p>
    <w:p w:rsidR="00725B70" w:rsidRDefault="00725B70">
      <w:pPr>
        <w:spacing w:after="0" w:line="240" w:lineRule="auto"/>
        <w:ind w:firstLine="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WHO pertama kali menerima pemberitahuan tentang klaster pneumonia </w:t>
      </w:r>
      <w:r>
        <w:rPr>
          <w:rFonts w:ascii="Times New Roman" w:eastAsia="Times New Roman" w:hAnsi="Times New Roman" w:cs="Times New Roman"/>
          <w:sz w:val="24"/>
          <w:szCs w:val="24"/>
        </w:rPr>
        <w:lastRenderedPageBreak/>
        <w:t xml:space="preserve">dengan etiologi yang belum diketahui di Wuhan, Republik Rakyat Tiongkok, pada tanggal 31 Desember 2019. Penyebaran virus </w:t>
      </w:r>
      <w:r>
        <w:rPr>
          <w:rFonts w:ascii="Times New Roman" w:eastAsia="Times New Roman" w:hAnsi="Times New Roman" w:cs="Times New Roman"/>
          <w:sz w:val="24"/>
          <w:szCs w:val="24"/>
          <w:lang w:val="en-US"/>
        </w:rPr>
        <w:t>COVID-</w:t>
      </w:r>
      <w:r>
        <w:rPr>
          <w:rFonts w:ascii="Times New Roman" w:eastAsia="Times New Roman" w:hAnsi="Times New Roman" w:cs="Times New Roman"/>
          <w:sz w:val="24"/>
          <w:szCs w:val="24"/>
        </w:rPr>
        <w:t xml:space="preserve">19 </w:t>
      </w:r>
      <w:r w:rsidR="00DF773B">
        <w:rPr>
          <w:rFonts w:ascii="Times New Roman" w:eastAsia="Times New Roman" w:hAnsi="Times New Roman" w:cs="Times New Roman"/>
          <w:sz w:val="24"/>
          <w:szCs w:val="24"/>
        </w:rPr>
        <w:t xml:space="preserve">semakin </w:t>
      </w:r>
      <w:r w:rsidR="00DF773B">
        <w:rPr>
          <w:rFonts w:ascii="Times New Roman" w:eastAsia="Times New Roman" w:hAnsi="Times New Roman" w:cs="Times New Roman"/>
          <w:sz w:val="24"/>
          <w:szCs w:val="24"/>
          <w:lang w:val="en-US"/>
        </w:rPr>
        <w:t>luas dan cepat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menginfeksi manusia hampir di seluruh belahan bumi hingga ditetapkannya sebagai pandemi di dunia</w:t>
      </w:r>
      <w:r w:rsidR="00DF773B">
        <w:rPr>
          <w:rFonts w:ascii="Times New Roman" w:eastAsia="Times New Roman" w:hAnsi="Times New Roman" w:cs="Times New Roman"/>
          <w:noProof/>
          <w:sz w:val="24"/>
          <w:szCs w:val="24"/>
          <w:lang w:val="en-US"/>
        </w:rPr>
        <w:t xml:space="preserve"> </w:t>
      </w:r>
      <w:r w:rsidR="00DF773B" w:rsidRPr="00725B70">
        <w:rPr>
          <w:rFonts w:ascii="Times New Roman" w:eastAsia="Times New Roman" w:hAnsi="Times New Roman" w:cs="Times New Roman"/>
          <w:noProof/>
          <w:sz w:val="24"/>
          <w:szCs w:val="24"/>
          <w:lang w:val="en-US"/>
        </w:rPr>
        <w:t>[1]</w:t>
      </w:r>
      <w:r w:rsidR="00DF773B">
        <w:rPr>
          <w:rFonts w:ascii="Times New Roman" w:eastAsia="Times New Roman" w:hAnsi="Times New Roman" w:cs="Times New Roman"/>
          <w:sz w:val="24"/>
          <w:szCs w:val="24"/>
          <w:lang w:val="en-US"/>
        </w:rPr>
        <w:t xml:space="preserve">. </w:t>
      </w:r>
      <w:r w:rsidR="00BD24D9">
        <w:rPr>
          <w:rFonts w:ascii="Times New Roman" w:eastAsia="Times New Roman" w:hAnsi="Times New Roman" w:cs="Times New Roman"/>
          <w:sz w:val="24"/>
          <w:szCs w:val="24"/>
        </w:rPr>
        <w:t xml:space="preserve">Orang yang berkontak langsung dengan penderita </w:t>
      </w:r>
      <w:r w:rsidR="00BD24D9">
        <w:rPr>
          <w:rFonts w:ascii="Times New Roman" w:eastAsia="Times New Roman" w:hAnsi="Times New Roman" w:cs="Times New Roman"/>
          <w:sz w:val="24"/>
          <w:szCs w:val="24"/>
          <w:lang w:val="en-US"/>
        </w:rPr>
        <w:t>COVID-</w:t>
      </w:r>
      <w:r w:rsidR="00DF773B">
        <w:rPr>
          <w:rFonts w:ascii="Times New Roman" w:eastAsia="Times New Roman" w:hAnsi="Times New Roman" w:cs="Times New Roman"/>
          <w:sz w:val="24"/>
          <w:szCs w:val="24"/>
        </w:rPr>
        <w:t xml:space="preserve">19 dan </w:t>
      </w:r>
      <w:r w:rsidR="00DF773B">
        <w:rPr>
          <w:rFonts w:ascii="Times New Roman" w:eastAsia="Times New Roman" w:hAnsi="Times New Roman" w:cs="Times New Roman"/>
          <w:sz w:val="24"/>
          <w:szCs w:val="24"/>
          <w:lang w:val="en-US"/>
        </w:rPr>
        <w:t>dekat dengan</w:t>
      </w:r>
      <w:r w:rsidR="00BD24D9">
        <w:rPr>
          <w:rFonts w:ascii="Times New Roman" w:eastAsia="Times New Roman" w:hAnsi="Times New Roman" w:cs="Times New Roman"/>
          <w:sz w:val="24"/>
          <w:szCs w:val="24"/>
        </w:rPr>
        <w:t xml:space="preserve"> pasien tersebut merupakan orang yang memiliki ri</w:t>
      </w:r>
      <w:r w:rsidR="006062F7">
        <w:rPr>
          <w:rFonts w:ascii="Times New Roman" w:eastAsia="Times New Roman" w:hAnsi="Times New Roman" w:cs="Times New Roman"/>
          <w:sz w:val="24"/>
          <w:szCs w:val="24"/>
        </w:rPr>
        <w:t>siko tinggi terinfeksi</w:t>
      </w:r>
      <w:r w:rsidR="00BD24D9">
        <w:rPr>
          <w:rFonts w:ascii="Times New Roman" w:eastAsia="Times New Roman" w:hAnsi="Times New Roman" w:cs="Times New Roman"/>
          <w:sz w:val="24"/>
          <w:szCs w:val="24"/>
        </w:rPr>
        <w:t xml:space="preserve">. Infeksi </w:t>
      </w:r>
      <w:r w:rsidR="00BD24D9">
        <w:rPr>
          <w:rFonts w:ascii="Times New Roman" w:eastAsia="Times New Roman" w:hAnsi="Times New Roman" w:cs="Times New Roman"/>
          <w:sz w:val="24"/>
          <w:szCs w:val="24"/>
          <w:lang w:val="en-US"/>
        </w:rPr>
        <w:t>COVID-</w:t>
      </w:r>
      <w:r w:rsidR="006062F7">
        <w:rPr>
          <w:rFonts w:ascii="Times New Roman" w:eastAsia="Times New Roman" w:hAnsi="Times New Roman" w:cs="Times New Roman"/>
          <w:sz w:val="24"/>
          <w:szCs w:val="24"/>
        </w:rPr>
        <w:t>19</w:t>
      </w:r>
      <w:r w:rsidR="00DF773B">
        <w:rPr>
          <w:rFonts w:ascii="Times New Roman" w:eastAsia="Times New Roman" w:hAnsi="Times New Roman" w:cs="Times New Roman"/>
          <w:sz w:val="24"/>
          <w:szCs w:val="24"/>
          <w:lang w:val="en-US"/>
        </w:rPr>
        <w:t xml:space="preserve"> memiliki </w:t>
      </w:r>
      <w:r w:rsidR="006062F7">
        <w:rPr>
          <w:rFonts w:ascii="Times New Roman" w:eastAsia="Times New Roman" w:hAnsi="Times New Roman" w:cs="Times New Roman"/>
          <w:sz w:val="24"/>
          <w:szCs w:val="24"/>
          <w:lang w:val="en-US"/>
        </w:rPr>
        <w:t>r</w:t>
      </w:r>
      <w:r w:rsidR="00BD24D9">
        <w:rPr>
          <w:rFonts w:ascii="Times New Roman" w:eastAsia="Times New Roman" w:hAnsi="Times New Roman" w:cs="Times New Roman"/>
          <w:sz w:val="24"/>
          <w:szCs w:val="24"/>
        </w:rPr>
        <w:t>ata-rata masa inkubasi 5-6 hari dengan masa terpanjang 14 hari</w:t>
      </w:r>
      <w:r w:rsidR="00DF773B">
        <w:rPr>
          <w:rFonts w:ascii="Times New Roman" w:eastAsia="Times New Roman" w:hAnsi="Times New Roman" w:cs="Times New Roman"/>
          <w:sz w:val="24"/>
          <w:szCs w:val="24"/>
          <w:lang w:val="en-US"/>
        </w:rPr>
        <w:t xml:space="preserve"> [2]</w:t>
      </w:r>
      <w:r w:rsidR="00E702E5">
        <w:rPr>
          <w:rFonts w:ascii="Times New Roman" w:eastAsia="Times New Roman" w:hAnsi="Times New Roman" w:cs="Times New Roman"/>
          <w:sz w:val="24"/>
          <w:szCs w:val="24"/>
          <w:lang w:val="en-US"/>
        </w:rPr>
        <w:t>.</w:t>
      </w:r>
      <w:r w:rsidR="00DF773B">
        <w:rPr>
          <w:rFonts w:ascii="Times New Roman" w:eastAsia="Times New Roman" w:hAnsi="Times New Roman" w:cs="Times New Roman"/>
          <w:sz w:val="24"/>
          <w:szCs w:val="24"/>
        </w:rPr>
        <w:t xml:space="preserve"> </w:t>
      </w:r>
      <w:r w:rsidR="00E702E5">
        <w:rPr>
          <w:rFonts w:ascii="Times New Roman" w:eastAsia="Times New Roman" w:hAnsi="Times New Roman" w:cs="Times New Roman"/>
          <w:sz w:val="24"/>
          <w:szCs w:val="24"/>
        </w:rPr>
        <w:t>Pemeriksaan molukular dengan metoda RT-PCR mengindu</w:t>
      </w:r>
      <w:r w:rsidR="006062F7">
        <w:rPr>
          <w:rFonts w:ascii="Times New Roman" w:eastAsia="Times New Roman" w:hAnsi="Times New Roman" w:cs="Times New Roman"/>
          <w:sz w:val="24"/>
          <w:szCs w:val="24"/>
        </w:rPr>
        <w:t xml:space="preserve">ksi 2 dari 4 gen spesifik </w:t>
      </w:r>
      <w:r w:rsidR="006062F7">
        <w:rPr>
          <w:rFonts w:ascii="Times New Roman" w:eastAsia="Times New Roman" w:hAnsi="Times New Roman" w:cs="Times New Roman"/>
          <w:sz w:val="24"/>
          <w:szCs w:val="24"/>
          <w:lang w:val="en-US"/>
        </w:rPr>
        <w:t>COVID-</w:t>
      </w:r>
      <w:r w:rsidR="00E702E5">
        <w:rPr>
          <w:rFonts w:ascii="Times New Roman" w:eastAsia="Times New Roman" w:hAnsi="Times New Roman" w:cs="Times New Roman"/>
          <w:sz w:val="24"/>
          <w:szCs w:val="24"/>
        </w:rPr>
        <w:t>19 yaitu ORF,E, RdRP, dan gen N.</w:t>
      </w:r>
      <w:r w:rsidR="00DF773B">
        <w:rPr>
          <w:rFonts w:ascii="Times New Roman" w:eastAsia="Times New Roman" w:hAnsi="Times New Roman" w:cs="Times New Roman"/>
          <w:noProof/>
          <w:sz w:val="24"/>
          <w:szCs w:val="24"/>
          <w:lang w:val="en-US"/>
        </w:rPr>
        <w:t xml:space="preserve"> </w:t>
      </w:r>
      <w:r w:rsidR="00DF773B" w:rsidRPr="00E702E5">
        <w:rPr>
          <w:rFonts w:ascii="Times New Roman" w:eastAsia="Times New Roman" w:hAnsi="Times New Roman" w:cs="Times New Roman"/>
          <w:noProof/>
          <w:sz w:val="24"/>
          <w:szCs w:val="24"/>
          <w:lang w:val="en-US"/>
        </w:rPr>
        <w:t>[3]</w:t>
      </w:r>
      <w:r w:rsidR="00DF773B">
        <w:rPr>
          <w:rFonts w:ascii="Times New Roman" w:eastAsia="Times New Roman" w:hAnsi="Times New Roman" w:cs="Times New Roman"/>
          <w:noProof/>
          <w:sz w:val="24"/>
          <w:szCs w:val="24"/>
          <w:lang w:val="en-US"/>
        </w:rPr>
        <w:t xml:space="preserve">. </w:t>
      </w:r>
      <w:r w:rsidR="00EB439C">
        <w:rPr>
          <w:rFonts w:ascii="Times New Roman" w:eastAsia="Times New Roman" w:hAnsi="Times New Roman" w:cs="Times New Roman"/>
          <w:sz w:val="24"/>
          <w:szCs w:val="24"/>
          <w:lang w:val="en-US"/>
        </w:rPr>
        <w:t xml:space="preserve">Penilitian tentang infektivitas SARS-CoV2 pada pasien berdasarkan pemeriksaan mikrobiologi membandingkan antara kultur virus dan </w:t>
      </w:r>
      <w:r w:rsidR="00EB439C">
        <w:rPr>
          <w:rFonts w:ascii="Times New Roman" w:eastAsia="Times New Roman" w:hAnsi="Times New Roman" w:cs="Times New Roman"/>
          <w:i/>
          <w:sz w:val="24"/>
          <w:szCs w:val="24"/>
          <w:lang w:val="en-US"/>
        </w:rPr>
        <w:t>real time</w:t>
      </w:r>
      <w:r w:rsidR="00EB439C">
        <w:rPr>
          <w:rFonts w:ascii="Times New Roman" w:eastAsia="Times New Roman" w:hAnsi="Times New Roman" w:cs="Times New Roman"/>
          <w:sz w:val="24"/>
          <w:szCs w:val="24"/>
          <w:lang w:val="en-US"/>
        </w:rPr>
        <w:t xml:space="preserve"> RT-PCR ditandai </w:t>
      </w:r>
      <w:r w:rsidR="00DF773B">
        <w:rPr>
          <w:rFonts w:ascii="Times New Roman" w:eastAsia="Times New Roman" w:hAnsi="Times New Roman" w:cs="Times New Roman"/>
          <w:sz w:val="24"/>
          <w:szCs w:val="24"/>
          <w:lang w:val="en-US"/>
        </w:rPr>
        <w:t xml:space="preserve">dengan </w:t>
      </w:r>
      <w:r w:rsidR="00EB439C">
        <w:rPr>
          <w:rFonts w:ascii="Times New Roman" w:eastAsia="Times New Roman" w:hAnsi="Times New Roman" w:cs="Times New Roman"/>
          <w:sz w:val="24"/>
          <w:szCs w:val="24"/>
          <w:lang w:val="en-US"/>
        </w:rPr>
        <w:t xml:space="preserve">pasien tidak infeksius lagi pada hasil </w:t>
      </w:r>
      <w:r w:rsidR="00EB439C" w:rsidRPr="00DF773B">
        <w:rPr>
          <w:rFonts w:ascii="Times New Roman" w:eastAsia="Times New Roman" w:hAnsi="Times New Roman" w:cs="Times New Roman"/>
          <w:i/>
          <w:sz w:val="24"/>
          <w:szCs w:val="24"/>
          <w:lang w:val="en-US"/>
        </w:rPr>
        <w:t>real time</w:t>
      </w:r>
      <w:r w:rsidR="00DF773B">
        <w:rPr>
          <w:rFonts w:ascii="Times New Roman" w:eastAsia="Times New Roman" w:hAnsi="Times New Roman" w:cs="Times New Roman"/>
          <w:sz w:val="24"/>
          <w:szCs w:val="24"/>
          <w:lang w:val="en-US"/>
        </w:rPr>
        <w:t xml:space="preserve"> PCR dengan nilai CT</w:t>
      </w:r>
      <w:r w:rsidR="00EB439C">
        <w:rPr>
          <w:rFonts w:ascii="Times New Roman" w:eastAsia="Times New Roman" w:hAnsi="Times New Roman" w:cs="Times New Roman"/>
          <w:sz w:val="24"/>
          <w:szCs w:val="24"/>
          <w:lang w:val="en-US"/>
        </w:rPr>
        <w:t xml:space="preserve"> &gt; 24 dengan jumlah hari dari munculnya g</w:t>
      </w:r>
      <w:r w:rsidR="004D7322">
        <w:rPr>
          <w:rFonts w:ascii="Times New Roman" w:eastAsia="Times New Roman" w:hAnsi="Times New Roman" w:cs="Times New Roman"/>
          <w:sz w:val="24"/>
          <w:szCs w:val="24"/>
          <w:lang w:val="en-US"/>
        </w:rPr>
        <w:t>ejala sampai dengan pengambilan</w:t>
      </w:r>
      <w:r w:rsidR="006062F7">
        <w:rPr>
          <w:rFonts w:ascii="Times New Roman" w:eastAsia="Times New Roman" w:hAnsi="Times New Roman" w:cs="Times New Roman"/>
          <w:sz w:val="24"/>
          <w:szCs w:val="24"/>
          <w:lang w:val="en-US"/>
        </w:rPr>
        <w:t xml:space="preserve"> sampel yaitu</w:t>
      </w:r>
      <w:r w:rsidR="004D7322">
        <w:rPr>
          <w:rFonts w:ascii="Times New Roman" w:eastAsia="Times New Roman" w:hAnsi="Times New Roman" w:cs="Times New Roman"/>
          <w:sz w:val="24"/>
          <w:szCs w:val="24"/>
          <w:lang w:val="en-US"/>
        </w:rPr>
        <w:t xml:space="preserve"> 8 hari, sedangakan dalam sebuah studi pada tenaga kesehatan melaporkan pada hari ke 29 sejak ha</w:t>
      </w:r>
      <w:r w:rsidR="00DF773B">
        <w:rPr>
          <w:rFonts w:ascii="Times New Roman" w:eastAsia="Times New Roman" w:hAnsi="Times New Roman" w:cs="Times New Roman"/>
          <w:sz w:val="24"/>
          <w:szCs w:val="24"/>
          <w:lang w:val="en-US"/>
        </w:rPr>
        <w:t>sil PCR positif, dengan nilai CT</w:t>
      </w:r>
      <w:r w:rsidR="00000BE0">
        <w:rPr>
          <w:rFonts w:ascii="Times New Roman" w:eastAsia="Times New Roman" w:hAnsi="Times New Roman" w:cs="Times New Roman"/>
          <w:sz w:val="24"/>
          <w:szCs w:val="24"/>
          <w:lang w:val="en-US"/>
        </w:rPr>
        <w:t xml:space="preserve"> 38 dinyatakan sudah t</w:t>
      </w:r>
      <w:r w:rsidR="004D7322">
        <w:rPr>
          <w:rFonts w:ascii="Times New Roman" w:eastAsia="Times New Roman" w:hAnsi="Times New Roman" w:cs="Times New Roman"/>
          <w:sz w:val="24"/>
          <w:szCs w:val="24"/>
          <w:lang w:val="en-US"/>
        </w:rPr>
        <w:t>idak menular lagi</w:t>
      </w:r>
      <w:r w:rsidR="00DF773B">
        <w:rPr>
          <w:rFonts w:ascii="Times New Roman" w:eastAsia="Times New Roman" w:hAnsi="Times New Roman" w:cs="Times New Roman"/>
          <w:sz w:val="24"/>
          <w:szCs w:val="24"/>
          <w:lang w:val="en-US"/>
        </w:rPr>
        <w:t xml:space="preserve"> </w:t>
      </w:r>
      <w:r w:rsidR="00000BE0" w:rsidRPr="004D7322">
        <w:rPr>
          <w:rFonts w:ascii="Times New Roman" w:eastAsia="Times New Roman" w:hAnsi="Times New Roman" w:cs="Times New Roman"/>
          <w:noProof/>
          <w:sz w:val="24"/>
          <w:szCs w:val="24"/>
          <w:lang w:val="en-US"/>
        </w:rPr>
        <w:t>[4]</w:t>
      </w:r>
      <w:r w:rsidR="00DF773B">
        <w:rPr>
          <w:rFonts w:ascii="Times New Roman" w:eastAsia="Times New Roman" w:hAnsi="Times New Roman" w:cs="Times New Roman"/>
          <w:noProof/>
          <w:sz w:val="24"/>
          <w:szCs w:val="24"/>
          <w:lang w:val="en-US"/>
        </w:rPr>
        <w:t>.</w:t>
      </w:r>
      <w:r w:rsidR="004D7322">
        <w:rPr>
          <w:rFonts w:ascii="Times New Roman" w:eastAsia="Times New Roman" w:hAnsi="Times New Roman" w:cs="Times New Roman"/>
          <w:sz w:val="24"/>
          <w:szCs w:val="24"/>
          <w:lang w:val="en-US"/>
        </w:rPr>
        <w:t xml:space="preserve"> </w:t>
      </w:r>
      <w:r w:rsidR="00000BE0">
        <w:rPr>
          <w:rFonts w:ascii="Times New Roman" w:eastAsia="Times New Roman" w:hAnsi="Times New Roman" w:cs="Times New Roman"/>
          <w:sz w:val="24"/>
          <w:szCs w:val="24"/>
          <w:lang w:val="en-US"/>
        </w:rPr>
        <w:t>Tinggi rendahnya nilai CT berga</w:t>
      </w:r>
      <w:r w:rsidR="004D7322">
        <w:rPr>
          <w:rFonts w:ascii="Times New Roman" w:eastAsia="Times New Roman" w:hAnsi="Times New Roman" w:cs="Times New Roman"/>
          <w:sz w:val="24"/>
          <w:szCs w:val="24"/>
          <w:lang w:val="en-US"/>
        </w:rPr>
        <w:t>tung pada teknis pengerjaan</w:t>
      </w:r>
      <w:r w:rsidR="006062F7">
        <w:rPr>
          <w:rFonts w:ascii="Times New Roman" w:eastAsia="Times New Roman" w:hAnsi="Times New Roman" w:cs="Times New Roman"/>
          <w:sz w:val="24"/>
          <w:szCs w:val="24"/>
          <w:lang w:val="en-US"/>
        </w:rPr>
        <w:t xml:space="preserve"> pengambilan sampel</w:t>
      </w:r>
      <w:r w:rsidR="004D7322">
        <w:rPr>
          <w:rFonts w:ascii="Times New Roman" w:eastAsia="Times New Roman" w:hAnsi="Times New Roman" w:cs="Times New Roman"/>
          <w:sz w:val="24"/>
          <w:szCs w:val="24"/>
          <w:lang w:val="en-US"/>
        </w:rPr>
        <w:t>, jumlah RNA di dalam samp</w:t>
      </w:r>
      <w:r w:rsidR="006062F7">
        <w:rPr>
          <w:rFonts w:ascii="Times New Roman" w:eastAsia="Times New Roman" w:hAnsi="Times New Roman" w:cs="Times New Roman"/>
          <w:sz w:val="24"/>
          <w:szCs w:val="24"/>
          <w:lang w:val="en-US"/>
        </w:rPr>
        <w:t>el dan metoda pengambilan sampel</w:t>
      </w:r>
      <w:r w:rsidR="004D7322">
        <w:rPr>
          <w:rFonts w:ascii="Times New Roman" w:eastAsia="Times New Roman" w:hAnsi="Times New Roman" w:cs="Times New Roman"/>
          <w:sz w:val="24"/>
          <w:szCs w:val="24"/>
          <w:lang w:val="en-US"/>
        </w:rPr>
        <w:t xml:space="preserve"> serta metoda ekstraksi RNA yang digunakan</w:t>
      </w:r>
      <w:r w:rsidR="00DF773B">
        <w:rPr>
          <w:rFonts w:ascii="Times New Roman" w:eastAsia="Times New Roman" w:hAnsi="Times New Roman" w:cs="Times New Roman"/>
          <w:sz w:val="24"/>
          <w:szCs w:val="24"/>
          <w:lang w:val="en-US"/>
        </w:rPr>
        <w:t xml:space="preserve"> </w:t>
      </w:r>
      <w:r w:rsidR="00DF773B" w:rsidRPr="00000BE0">
        <w:rPr>
          <w:rFonts w:ascii="Times New Roman" w:eastAsia="Times New Roman" w:hAnsi="Times New Roman" w:cs="Times New Roman"/>
          <w:noProof/>
          <w:sz w:val="24"/>
          <w:szCs w:val="24"/>
          <w:lang w:val="en-US"/>
        </w:rPr>
        <w:t>[5]</w:t>
      </w:r>
      <w:r w:rsidR="00DF773B">
        <w:rPr>
          <w:rFonts w:ascii="Times New Roman" w:eastAsia="Times New Roman" w:hAnsi="Times New Roman" w:cs="Times New Roman"/>
          <w:sz w:val="24"/>
          <w:szCs w:val="24"/>
          <w:lang w:val="en-US"/>
        </w:rPr>
        <w:t>.</w:t>
      </w:r>
    </w:p>
    <w:p w:rsidR="00DF773B" w:rsidRDefault="00000BE0">
      <w:pPr>
        <w:spacing w:after="0" w:line="240" w:lineRule="auto"/>
        <w:ind w:firstLine="426"/>
        <w:jc w:val="both"/>
        <w:rPr>
          <w:rFonts w:ascii="Times New Roman" w:eastAsia="Times New Roman" w:hAnsi="Times New Roman" w:cs="Times New Roman"/>
          <w:noProof/>
          <w:sz w:val="24"/>
          <w:szCs w:val="24"/>
          <w:lang w:val="en-US"/>
        </w:rPr>
      </w:pPr>
      <w:r>
        <w:rPr>
          <w:rFonts w:ascii="Times New Roman" w:eastAsia="Times New Roman" w:hAnsi="Times New Roman" w:cs="Times New Roman"/>
          <w:sz w:val="24"/>
          <w:szCs w:val="24"/>
        </w:rPr>
        <w:t xml:space="preserve">Material tekstil khususnya masker mempunyai resiko kontaminan yang tinggi terhadap penyebaran virus </w:t>
      </w:r>
      <w:r>
        <w:rPr>
          <w:rFonts w:ascii="Times New Roman" w:eastAsia="Times New Roman" w:hAnsi="Times New Roman" w:cs="Times New Roman"/>
          <w:sz w:val="24"/>
          <w:szCs w:val="24"/>
          <w:lang w:val="en-US"/>
        </w:rPr>
        <w:t>COVID-</w:t>
      </w:r>
      <w:r>
        <w:rPr>
          <w:rFonts w:ascii="Times New Roman" w:eastAsia="Times New Roman" w:hAnsi="Times New Roman" w:cs="Times New Roman"/>
          <w:sz w:val="24"/>
          <w:szCs w:val="24"/>
        </w:rPr>
        <w:t>19. Masker sebagai alat pelindung diri be</w:t>
      </w:r>
      <w:r w:rsidR="00DF773B">
        <w:rPr>
          <w:rFonts w:ascii="Times New Roman" w:eastAsia="Times New Roman" w:hAnsi="Times New Roman" w:cs="Times New Roman"/>
          <w:sz w:val="24"/>
          <w:szCs w:val="24"/>
        </w:rPr>
        <w:t>rfungsi sebagai media pencegah</w:t>
      </w:r>
      <w:r>
        <w:rPr>
          <w:rFonts w:ascii="Times New Roman" w:eastAsia="Times New Roman" w:hAnsi="Times New Roman" w:cs="Times New Roman"/>
          <w:sz w:val="24"/>
          <w:szCs w:val="24"/>
        </w:rPr>
        <w:t xml:space="preserve"> penularan virus lewat droplet sehingga masker harus memiliki filterisasi yang cukup baik yaitu dapat menyaring panthogen luar yang berukuran</w:t>
      </w:r>
      <w:r w:rsidR="006062F7" w:rsidRPr="00DF773B">
        <w:rPr>
          <w:rFonts w:ascii="Times New Roman" w:eastAsia="Times New Roman" w:hAnsi="Times New Roman" w:cs="Times New Roman"/>
          <w:sz w:val="24"/>
          <w:szCs w:val="24"/>
        </w:rPr>
        <w:t xml:space="preserve"> kurang dari</w:t>
      </w:r>
      <w:r>
        <w:rPr>
          <w:rFonts w:ascii="Times New Roman" w:eastAsia="Times New Roman" w:hAnsi="Times New Roman" w:cs="Times New Roman"/>
          <w:sz w:val="24"/>
          <w:szCs w:val="24"/>
        </w:rPr>
        <w:t xml:space="preserve"> 10</w:t>
      </w:r>
      <w:r w:rsidRPr="00000BE0">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nm</w:t>
      </w:r>
      <w:r w:rsidR="00DF773B" w:rsidRPr="00DF773B">
        <w:rPr>
          <w:rFonts w:ascii="Times New Roman" w:eastAsia="Times New Roman" w:hAnsi="Times New Roman" w:cs="Times New Roman"/>
          <w:sz w:val="24"/>
          <w:szCs w:val="24"/>
        </w:rPr>
        <w:t xml:space="preserve"> </w:t>
      </w:r>
      <w:r w:rsidR="00724573" w:rsidRPr="00724573">
        <w:rPr>
          <w:rFonts w:ascii="Times New Roman" w:eastAsia="Times New Roman" w:hAnsi="Times New Roman" w:cs="Times New Roman"/>
          <w:noProof/>
          <w:sz w:val="24"/>
          <w:szCs w:val="24"/>
        </w:rPr>
        <w:t>[6]</w:t>
      </w:r>
      <w:r w:rsidR="00DF773B" w:rsidRPr="00DF773B">
        <w:rPr>
          <w:rFonts w:ascii="Times New Roman" w:eastAsia="Times New Roman" w:hAnsi="Times New Roman" w:cs="Times New Roman"/>
          <w:noProof/>
          <w:sz w:val="24"/>
          <w:szCs w:val="24"/>
        </w:rPr>
        <w:t>.</w:t>
      </w:r>
      <w:r w:rsidRPr="00724573">
        <w:rPr>
          <w:rFonts w:ascii="Times New Roman" w:eastAsia="Times New Roman" w:hAnsi="Times New Roman" w:cs="Times New Roman"/>
          <w:sz w:val="24"/>
          <w:szCs w:val="24"/>
        </w:rPr>
        <w:t xml:space="preserve"> </w:t>
      </w:r>
      <w:r w:rsidR="00724573">
        <w:rPr>
          <w:rFonts w:ascii="Times New Roman" w:eastAsia="Times New Roman" w:hAnsi="Times New Roman" w:cs="Times New Roman"/>
          <w:sz w:val="24"/>
          <w:szCs w:val="24"/>
        </w:rPr>
        <w:t xml:space="preserve">Masker mempunyai 10 potensi resiko dalam penyebaran virus </w:t>
      </w:r>
      <w:r w:rsidR="00724573" w:rsidRPr="00DF773B">
        <w:rPr>
          <w:rFonts w:ascii="Times New Roman" w:eastAsia="Times New Roman" w:hAnsi="Times New Roman" w:cs="Times New Roman"/>
          <w:sz w:val="24"/>
          <w:szCs w:val="24"/>
        </w:rPr>
        <w:t>COVID-</w:t>
      </w:r>
      <w:r w:rsidR="00724573">
        <w:rPr>
          <w:rFonts w:ascii="Times New Roman" w:eastAsia="Times New Roman" w:hAnsi="Times New Roman" w:cs="Times New Roman"/>
          <w:sz w:val="24"/>
          <w:szCs w:val="24"/>
        </w:rPr>
        <w:t xml:space="preserve">19. Dengan potensi resiko yang paling tinggi adalah ketika seseorang melepas dan memasang kembali masker dengan sembarangan di tempat umum. Resiko ini dapat menyebabkan potensi penyebaran virus </w:t>
      </w:r>
      <w:r w:rsidR="00724573">
        <w:rPr>
          <w:rFonts w:ascii="Times New Roman" w:eastAsia="Times New Roman" w:hAnsi="Times New Roman" w:cs="Times New Roman"/>
          <w:sz w:val="24"/>
          <w:szCs w:val="24"/>
          <w:lang w:val="en-US"/>
        </w:rPr>
        <w:t>COVID-</w:t>
      </w:r>
      <w:r w:rsidR="00724573">
        <w:rPr>
          <w:rFonts w:ascii="Times New Roman" w:eastAsia="Times New Roman" w:hAnsi="Times New Roman" w:cs="Times New Roman"/>
          <w:sz w:val="24"/>
          <w:szCs w:val="24"/>
        </w:rPr>
        <w:t xml:space="preserve">19 semakin cepat. Dampak </w:t>
      </w:r>
      <w:r w:rsidR="00724573">
        <w:rPr>
          <w:rFonts w:ascii="Times New Roman" w:eastAsia="Times New Roman" w:hAnsi="Times New Roman" w:cs="Times New Roman"/>
          <w:sz w:val="24"/>
          <w:szCs w:val="24"/>
        </w:rPr>
        <w:lastRenderedPageBreak/>
        <w:t>resiko yang muncul adalah pengguna bisa terkena penularan COVID-19 lewat droplet, sentuhan, dan media lainnya</w:t>
      </w:r>
      <w:r w:rsidR="00DF773B" w:rsidRPr="00DF773B">
        <w:rPr>
          <w:rFonts w:ascii="Times New Roman" w:eastAsia="Times New Roman" w:hAnsi="Times New Roman" w:cs="Times New Roman"/>
          <w:sz w:val="24"/>
          <w:szCs w:val="24"/>
        </w:rPr>
        <w:t xml:space="preserve"> </w:t>
      </w:r>
      <w:r w:rsidR="00724573" w:rsidRPr="00DF773B">
        <w:rPr>
          <w:rFonts w:ascii="Times New Roman" w:eastAsia="Times New Roman" w:hAnsi="Times New Roman" w:cs="Times New Roman"/>
          <w:noProof/>
          <w:sz w:val="24"/>
          <w:szCs w:val="24"/>
        </w:rPr>
        <w:t>[7]</w:t>
      </w:r>
      <w:r w:rsidR="00DF773B">
        <w:rPr>
          <w:rFonts w:ascii="Times New Roman" w:eastAsia="Times New Roman" w:hAnsi="Times New Roman" w:cs="Times New Roman"/>
          <w:noProof/>
          <w:sz w:val="24"/>
          <w:szCs w:val="24"/>
          <w:lang w:val="en-US"/>
        </w:rPr>
        <w:t>.</w:t>
      </w:r>
    </w:p>
    <w:p w:rsidR="009F5CCE" w:rsidRDefault="00724573">
      <w:pPr>
        <w:spacing w:after="0" w:line="240" w:lineRule="auto"/>
        <w:ind w:firstLine="426"/>
        <w:jc w:val="both"/>
        <w:rPr>
          <w:rFonts w:ascii="Times New Roman" w:eastAsia="Times New Roman" w:hAnsi="Times New Roman" w:cs="Times New Roman"/>
          <w:noProof/>
          <w:sz w:val="24"/>
          <w:szCs w:val="24"/>
          <w:lang w:val="en-US"/>
        </w:rPr>
      </w:pPr>
      <w:r w:rsidRPr="00DF773B">
        <w:rPr>
          <w:rFonts w:ascii="Times New Roman" w:eastAsia="Times New Roman" w:hAnsi="Times New Roman" w:cs="Times New Roman"/>
          <w:noProof/>
          <w:sz w:val="24"/>
          <w:szCs w:val="24"/>
        </w:rPr>
        <w:t xml:space="preserve"> </w:t>
      </w:r>
      <w:r w:rsidRPr="00DF773B">
        <w:rPr>
          <w:rFonts w:ascii="Times New Roman" w:eastAsia="Times New Roman" w:hAnsi="Times New Roman" w:cs="Times New Roman"/>
          <w:sz w:val="24"/>
          <w:szCs w:val="24"/>
        </w:rPr>
        <w:t>Dalam sebuah penilitian diungkapkan bahwa masker bedah yang digunakan dalam sekali paka</w:t>
      </w:r>
      <w:r w:rsidR="006062F7" w:rsidRPr="00DF773B">
        <w:rPr>
          <w:rFonts w:ascii="Times New Roman" w:eastAsia="Times New Roman" w:hAnsi="Times New Roman" w:cs="Times New Roman"/>
          <w:sz w:val="24"/>
          <w:szCs w:val="24"/>
        </w:rPr>
        <w:t>i masih memungkinkan terjadi ke</w:t>
      </w:r>
      <w:r w:rsidRPr="00DF773B">
        <w:rPr>
          <w:rFonts w:ascii="Times New Roman" w:eastAsia="Times New Roman" w:hAnsi="Times New Roman" w:cs="Times New Roman"/>
          <w:sz w:val="24"/>
          <w:szCs w:val="24"/>
        </w:rPr>
        <w:t xml:space="preserve">bocoran pada filterisasi maskernya sedangkan masker kain tidak bisa memberikan perlindungan </w:t>
      </w:r>
      <w:r w:rsidR="006062F7" w:rsidRPr="00DF773B">
        <w:rPr>
          <w:rFonts w:ascii="Times New Roman" w:eastAsia="Times New Roman" w:hAnsi="Times New Roman" w:cs="Times New Roman"/>
          <w:sz w:val="24"/>
          <w:szCs w:val="24"/>
        </w:rPr>
        <w:t>s</w:t>
      </w:r>
      <w:r w:rsidR="00DF773B">
        <w:rPr>
          <w:rFonts w:ascii="Times New Roman" w:eastAsia="Times New Roman" w:hAnsi="Times New Roman" w:cs="Times New Roman"/>
          <w:sz w:val="24"/>
          <w:szCs w:val="24"/>
        </w:rPr>
        <w:t>ama sekali terhadap aerosol</w:t>
      </w:r>
      <w:r w:rsidR="00DF773B" w:rsidRPr="00DF773B">
        <w:rPr>
          <w:rFonts w:ascii="Times New Roman" w:eastAsia="Times New Roman" w:hAnsi="Times New Roman" w:cs="Times New Roman"/>
          <w:sz w:val="24"/>
          <w:szCs w:val="24"/>
        </w:rPr>
        <w:t xml:space="preserve"> </w:t>
      </w:r>
      <w:r w:rsidR="009F5CCE" w:rsidRPr="00DF773B">
        <w:rPr>
          <w:rFonts w:ascii="Times New Roman" w:eastAsia="Times New Roman" w:hAnsi="Times New Roman" w:cs="Times New Roman"/>
          <w:noProof/>
          <w:sz w:val="24"/>
          <w:szCs w:val="24"/>
        </w:rPr>
        <w:t>[8]</w:t>
      </w:r>
      <w:r w:rsidR="00DF773B" w:rsidRPr="00DF773B">
        <w:rPr>
          <w:rFonts w:ascii="Times New Roman" w:eastAsia="Times New Roman" w:hAnsi="Times New Roman" w:cs="Times New Roman"/>
          <w:noProof/>
          <w:sz w:val="24"/>
          <w:szCs w:val="24"/>
        </w:rPr>
        <w:t>.</w:t>
      </w:r>
      <w:r w:rsidR="009F5CCE" w:rsidRPr="00DF773B">
        <w:rPr>
          <w:rFonts w:ascii="Times New Roman" w:eastAsia="Times New Roman" w:hAnsi="Times New Roman" w:cs="Times New Roman"/>
          <w:sz w:val="24"/>
          <w:szCs w:val="24"/>
        </w:rPr>
        <w:t xml:space="preserve"> Bagian luar masker dikhawatirkan tertu</w:t>
      </w:r>
      <w:r w:rsidR="006062F7" w:rsidRPr="00DF773B">
        <w:rPr>
          <w:rFonts w:ascii="Times New Roman" w:eastAsia="Times New Roman" w:hAnsi="Times New Roman" w:cs="Times New Roman"/>
          <w:sz w:val="24"/>
          <w:szCs w:val="24"/>
        </w:rPr>
        <w:t>mpuk beberapa panthogen yang</w:t>
      </w:r>
      <w:r w:rsidR="009F5CCE" w:rsidRPr="00DF773B">
        <w:rPr>
          <w:rFonts w:ascii="Times New Roman" w:eastAsia="Times New Roman" w:hAnsi="Times New Roman" w:cs="Times New Roman"/>
          <w:sz w:val="24"/>
          <w:szCs w:val="24"/>
        </w:rPr>
        <w:t xml:space="preserve">mana filter masker sudah tidak dapat menahan laju panthogen yang semakin banyak dengan penggunaan masker yang terlalu lama. </w:t>
      </w:r>
      <w:r w:rsidR="009F5CCE">
        <w:rPr>
          <w:rFonts w:ascii="Times New Roman" w:eastAsia="Times New Roman" w:hAnsi="Times New Roman" w:cs="Times New Roman"/>
          <w:sz w:val="24"/>
          <w:szCs w:val="24"/>
          <w:lang w:val="en-US"/>
        </w:rPr>
        <w:t xml:space="preserve">Sterilisasi masker perlu dilakukan untuk membunuh seluruh panthogen yang menumpuk sehingga filter dapat berfungsi dengan maksimal. </w:t>
      </w:r>
      <w:r w:rsidR="009F5CCE">
        <w:rPr>
          <w:rFonts w:ascii="Times New Roman" w:eastAsia="Times New Roman" w:hAnsi="Times New Roman" w:cs="Times New Roman"/>
          <w:i/>
          <w:sz w:val="24"/>
          <w:szCs w:val="24"/>
          <w:lang w:val="en-US"/>
        </w:rPr>
        <w:t>World health organization</w:t>
      </w:r>
      <w:r w:rsidR="009F5CCE">
        <w:rPr>
          <w:rFonts w:ascii="Times New Roman" w:eastAsia="Times New Roman" w:hAnsi="Times New Roman" w:cs="Times New Roman"/>
          <w:sz w:val="24"/>
          <w:szCs w:val="24"/>
          <w:lang w:val="en-US"/>
        </w:rPr>
        <w:t xml:space="preserve"> (WHO) telah mengeluarkan protokol untuk membersihkan masker pemakaian berulang bahwa sebaiknya masker dicuci menggunakan detergen dan air panas serta mengeringkan masker yang telah dicuci dengan baik</w:t>
      </w:r>
      <w:r w:rsidR="00DF773B">
        <w:rPr>
          <w:rFonts w:ascii="Times New Roman" w:eastAsia="Times New Roman" w:hAnsi="Times New Roman" w:cs="Times New Roman"/>
          <w:noProof/>
          <w:sz w:val="24"/>
          <w:szCs w:val="24"/>
          <w:lang w:val="en-US"/>
        </w:rPr>
        <w:t xml:space="preserve"> </w:t>
      </w:r>
      <w:r w:rsidR="009F5CCE">
        <w:rPr>
          <w:rFonts w:ascii="Times New Roman" w:eastAsia="Times New Roman" w:hAnsi="Times New Roman" w:cs="Times New Roman"/>
          <w:noProof/>
          <w:sz w:val="24"/>
          <w:szCs w:val="24"/>
          <w:lang w:val="en-US"/>
        </w:rPr>
        <w:t>[9</w:t>
      </w:r>
      <w:r w:rsidR="009F5CCE" w:rsidRPr="009F5CCE">
        <w:rPr>
          <w:rFonts w:ascii="Times New Roman" w:eastAsia="Times New Roman" w:hAnsi="Times New Roman" w:cs="Times New Roman"/>
          <w:noProof/>
          <w:sz w:val="24"/>
          <w:szCs w:val="24"/>
          <w:lang w:val="en-US"/>
        </w:rPr>
        <w:t>]</w:t>
      </w:r>
      <w:r w:rsidR="00DF773B">
        <w:rPr>
          <w:rFonts w:ascii="Times New Roman" w:eastAsia="Times New Roman" w:hAnsi="Times New Roman" w:cs="Times New Roman"/>
          <w:noProof/>
          <w:sz w:val="24"/>
          <w:szCs w:val="24"/>
          <w:lang w:val="en-US"/>
        </w:rPr>
        <w:t>.</w:t>
      </w:r>
      <w:r w:rsidR="009F5CCE">
        <w:rPr>
          <w:rFonts w:ascii="Times New Roman" w:eastAsia="Times New Roman" w:hAnsi="Times New Roman" w:cs="Times New Roman"/>
          <w:noProof/>
          <w:sz w:val="24"/>
          <w:szCs w:val="24"/>
          <w:lang w:val="en-US"/>
        </w:rPr>
        <w:t xml:space="preserve"> </w:t>
      </w:r>
    </w:p>
    <w:p w:rsidR="00DF773B" w:rsidRDefault="009F5CCE">
      <w:pPr>
        <w:spacing w:after="0" w:line="240" w:lineRule="auto"/>
        <w:ind w:firstLine="426"/>
        <w:jc w:val="both"/>
        <w:rPr>
          <w:rFonts w:ascii="Times New Roman" w:eastAsia="Times New Roman" w:hAnsi="Times New Roman" w:cs="Times New Roman"/>
          <w:noProof/>
          <w:sz w:val="24"/>
          <w:szCs w:val="24"/>
          <w:lang w:val="en-US"/>
        </w:rPr>
      </w:pPr>
      <w:r>
        <w:rPr>
          <w:rFonts w:ascii="Times New Roman" w:eastAsia="Times New Roman" w:hAnsi="Times New Roman" w:cs="Times New Roman"/>
          <w:sz w:val="24"/>
          <w:szCs w:val="24"/>
        </w:rPr>
        <w:t>Sterilisasi yang dilakukan dengan cara dicuci tidak bisa diapilikasikan untuk seluruh jenis masker. Perubahan dimensi setelah dicuci menjadi suatu hal yang dipertimbangkan dalam melakukan proses sterilisasi</w:t>
      </w:r>
      <w:r w:rsidR="00850EC7">
        <w:rPr>
          <w:rFonts w:ascii="Times New Roman" w:eastAsia="Times New Roman" w:hAnsi="Times New Roman" w:cs="Times New Roman"/>
          <w:sz w:val="24"/>
          <w:szCs w:val="24"/>
          <w:lang w:val="en-US"/>
        </w:rPr>
        <w:t xml:space="preserve"> pada masker kain</w:t>
      </w:r>
      <w:r>
        <w:rPr>
          <w:rFonts w:ascii="Times New Roman" w:eastAsia="Times New Roman" w:hAnsi="Times New Roman" w:cs="Times New Roman"/>
          <w:sz w:val="24"/>
          <w:szCs w:val="24"/>
        </w:rPr>
        <w:t>. Masker bedah sekali pakai tidak dapat disterilisasi menggunakan pencucian, karena dapat merusak lapisan penyusun masker sehingga filterisasi masker tidak dapat bekerja secara maksimal. Masker bedah sekali pakai berpotensi menyebabkan limbah masker semakin banyak. Pembuangan masker yang tidak dipisah dengan bahan lainya beresiko menjadi penyebab penularan virus. Sterilisasi yang</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efektif dan dapat digunakan berbagai jenis masker sangat diperlukan</w:t>
      </w:r>
      <w:r>
        <w:rPr>
          <w:rFonts w:ascii="Times New Roman" w:eastAsia="Times New Roman" w:hAnsi="Times New Roman" w:cs="Times New Roman"/>
          <w:sz w:val="24"/>
          <w:szCs w:val="24"/>
          <w:lang w:val="en-US"/>
        </w:rPr>
        <w:t>.</w:t>
      </w:r>
      <w:r w:rsidRPr="009F5CCE">
        <w:rPr>
          <w:rFonts w:ascii="Times New Roman" w:eastAsia="Times New Roman" w:hAnsi="Times New Roman" w:cs="Times New Roman"/>
          <w:sz w:val="24"/>
          <w:szCs w:val="24"/>
          <w:lang w:val="en-US"/>
        </w:rPr>
        <w:t xml:space="preserve"> </w:t>
      </w:r>
      <w:r w:rsidR="00DF773B">
        <w:rPr>
          <w:rFonts w:ascii="Times New Roman" w:eastAsia="Times New Roman" w:hAnsi="Times New Roman" w:cs="Times New Roman"/>
          <w:sz w:val="24"/>
          <w:szCs w:val="24"/>
          <w:lang w:val="en-US"/>
        </w:rPr>
        <w:t>Sehubungan dengan hal tersebut penelitian telah memberikan hasil bahwa p</w:t>
      </w:r>
      <w:r>
        <w:rPr>
          <w:rFonts w:ascii="Times New Roman" w:eastAsia="Times New Roman" w:hAnsi="Times New Roman" w:cs="Times New Roman"/>
          <w:sz w:val="24"/>
          <w:szCs w:val="24"/>
          <w:lang w:val="en-US"/>
        </w:rPr>
        <w:t>roses sterilisasi ozon dianggap paling efisien terhadap menghambat pert</w:t>
      </w:r>
      <w:r w:rsidR="00DF773B">
        <w:rPr>
          <w:rFonts w:ascii="Times New Roman" w:eastAsia="Times New Roman" w:hAnsi="Times New Roman" w:cs="Times New Roman"/>
          <w:sz w:val="24"/>
          <w:szCs w:val="24"/>
          <w:lang w:val="en-US"/>
        </w:rPr>
        <w:t xml:space="preserve">umbuhan bakteri,virus dan spora </w:t>
      </w:r>
      <w:r w:rsidR="0014151E">
        <w:rPr>
          <w:rFonts w:ascii="Times New Roman" w:eastAsia="Times New Roman" w:hAnsi="Times New Roman" w:cs="Times New Roman"/>
          <w:noProof/>
          <w:sz w:val="24"/>
          <w:szCs w:val="24"/>
          <w:lang w:val="en-US"/>
        </w:rPr>
        <w:t>[10</w:t>
      </w:r>
      <w:r w:rsidR="0014151E" w:rsidRPr="0014151E">
        <w:rPr>
          <w:rFonts w:ascii="Times New Roman" w:eastAsia="Times New Roman" w:hAnsi="Times New Roman" w:cs="Times New Roman"/>
          <w:noProof/>
          <w:sz w:val="24"/>
          <w:szCs w:val="24"/>
          <w:lang w:val="en-US"/>
        </w:rPr>
        <w:t>]</w:t>
      </w:r>
      <w:r w:rsidR="00DF773B">
        <w:rPr>
          <w:rFonts w:ascii="Times New Roman" w:eastAsia="Times New Roman" w:hAnsi="Times New Roman" w:cs="Times New Roman"/>
          <w:noProof/>
          <w:sz w:val="24"/>
          <w:szCs w:val="24"/>
          <w:lang w:val="en-US"/>
        </w:rPr>
        <w:t>.</w:t>
      </w:r>
      <w:r w:rsidR="0014151E">
        <w:rPr>
          <w:rFonts w:ascii="Times New Roman" w:eastAsia="Times New Roman" w:hAnsi="Times New Roman" w:cs="Times New Roman"/>
          <w:noProof/>
          <w:sz w:val="24"/>
          <w:szCs w:val="24"/>
          <w:lang w:val="en-US"/>
        </w:rPr>
        <w:t xml:space="preserve"> Salah satu </w:t>
      </w:r>
      <w:r w:rsidR="0014151E">
        <w:rPr>
          <w:rFonts w:ascii="Times New Roman" w:eastAsia="Times New Roman" w:hAnsi="Times New Roman" w:cs="Times New Roman"/>
          <w:noProof/>
          <w:sz w:val="24"/>
          <w:szCs w:val="24"/>
          <w:lang w:val="en-US"/>
        </w:rPr>
        <w:lastRenderedPageBreak/>
        <w:t>penggunaan ozon untuk sterilisasi mikr</w:t>
      </w:r>
      <w:r w:rsidR="001F7AB9">
        <w:rPr>
          <w:rFonts w:ascii="Times New Roman" w:eastAsia="Times New Roman" w:hAnsi="Times New Roman" w:cs="Times New Roman"/>
          <w:noProof/>
          <w:sz w:val="24"/>
          <w:szCs w:val="24"/>
          <w:lang w:val="en-US"/>
        </w:rPr>
        <w:t xml:space="preserve">oba dalam </w:t>
      </w:r>
      <w:r w:rsidR="0014151E">
        <w:rPr>
          <w:rFonts w:ascii="Times New Roman" w:eastAsia="Times New Roman" w:hAnsi="Times New Roman" w:cs="Times New Roman"/>
          <w:noProof/>
          <w:sz w:val="24"/>
          <w:szCs w:val="24"/>
          <w:lang w:val="en-US"/>
        </w:rPr>
        <w:t xml:space="preserve">pemanfaatan air minum dengan kosentrasi </w:t>
      </w:r>
      <w:r w:rsidR="00DF773B">
        <w:rPr>
          <w:rFonts w:ascii="Times New Roman" w:eastAsia="Times New Roman" w:hAnsi="Times New Roman" w:cs="Times New Roman"/>
          <w:noProof/>
          <w:sz w:val="24"/>
          <w:szCs w:val="24"/>
          <w:lang w:val="en-US"/>
        </w:rPr>
        <w:t xml:space="preserve">ozon </w:t>
      </w:r>
      <w:r w:rsidR="0014151E">
        <w:rPr>
          <w:rFonts w:ascii="Times New Roman" w:eastAsia="Times New Roman" w:hAnsi="Times New Roman" w:cs="Times New Roman"/>
          <w:noProof/>
          <w:sz w:val="24"/>
          <w:szCs w:val="24"/>
          <w:lang w:val="en-US"/>
        </w:rPr>
        <w:t>0.3 ppm atau lebih telah dapat me</w:t>
      </w:r>
      <w:r w:rsidR="001F7AB9">
        <w:rPr>
          <w:rFonts w:ascii="Times New Roman" w:eastAsia="Times New Roman" w:hAnsi="Times New Roman" w:cs="Times New Roman"/>
          <w:noProof/>
          <w:sz w:val="24"/>
          <w:szCs w:val="24"/>
          <w:lang w:val="en-US"/>
        </w:rPr>
        <w:t>mbuat air minum layak untuk dikonsumsi,semakin besar kosentrasi ozon maka mikroba ya</w:t>
      </w:r>
      <w:r w:rsidR="00DF773B">
        <w:rPr>
          <w:rFonts w:ascii="Times New Roman" w:eastAsia="Times New Roman" w:hAnsi="Times New Roman" w:cs="Times New Roman"/>
          <w:noProof/>
          <w:sz w:val="24"/>
          <w:szCs w:val="24"/>
          <w:lang w:val="en-US"/>
        </w:rPr>
        <w:t xml:space="preserve">ng terinaktivasi semakin banyak </w:t>
      </w:r>
      <w:r w:rsidR="001F7AB9">
        <w:rPr>
          <w:rFonts w:ascii="Times New Roman" w:eastAsia="Times New Roman" w:hAnsi="Times New Roman" w:cs="Times New Roman"/>
          <w:noProof/>
          <w:sz w:val="24"/>
          <w:szCs w:val="24"/>
          <w:lang w:val="en-US"/>
        </w:rPr>
        <w:t>[11</w:t>
      </w:r>
      <w:r w:rsidR="001F7AB9" w:rsidRPr="001F7AB9">
        <w:rPr>
          <w:rFonts w:ascii="Times New Roman" w:eastAsia="Times New Roman" w:hAnsi="Times New Roman" w:cs="Times New Roman"/>
          <w:noProof/>
          <w:sz w:val="24"/>
          <w:szCs w:val="24"/>
          <w:lang w:val="en-US"/>
        </w:rPr>
        <w:t>]</w:t>
      </w:r>
      <w:r w:rsidR="00DF773B">
        <w:rPr>
          <w:rFonts w:ascii="Times New Roman" w:eastAsia="Times New Roman" w:hAnsi="Times New Roman" w:cs="Times New Roman"/>
          <w:noProof/>
          <w:sz w:val="24"/>
          <w:szCs w:val="24"/>
          <w:lang w:val="en-US"/>
        </w:rPr>
        <w:t>.</w:t>
      </w:r>
      <w:r w:rsidR="0014151E">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sz w:val="24"/>
          <w:szCs w:val="24"/>
          <w:lang w:val="en-US"/>
        </w:rPr>
        <w:t>Ozon (O</w:t>
      </w:r>
      <w:r>
        <w:rPr>
          <w:rFonts w:ascii="Times New Roman" w:eastAsia="Times New Roman" w:hAnsi="Times New Roman" w:cs="Times New Roman"/>
          <w:sz w:val="24"/>
          <w:szCs w:val="24"/>
          <w:vertAlign w:val="subscript"/>
          <w:lang w:val="en-US"/>
        </w:rPr>
        <w:t>3</w:t>
      </w:r>
      <w:r>
        <w:rPr>
          <w:rFonts w:ascii="Times New Roman" w:eastAsia="Times New Roman" w:hAnsi="Times New Roman" w:cs="Times New Roman"/>
          <w:sz w:val="24"/>
          <w:szCs w:val="24"/>
          <w:lang w:val="en-US"/>
        </w:rPr>
        <w:t>) merupakan gas tri atomik, sebuah allotropi oksigen yang dapat terbentuk akibat rekombinasi diantara atom-atom oksigen. (O + O</w:t>
      </w:r>
      <w:r>
        <w:rPr>
          <w:rFonts w:ascii="Times New Roman" w:eastAsia="Times New Roman" w:hAnsi="Times New Roman" w:cs="Times New Roman"/>
          <w:sz w:val="24"/>
          <w:szCs w:val="24"/>
          <w:vertAlign w:val="subscript"/>
          <w:lang w:val="en-US"/>
        </w:rPr>
        <w:t>2</w:t>
      </w:r>
      <w:r>
        <w:rPr>
          <w:rFonts w:ascii="Times New Roman" w:eastAsia="Times New Roman" w:hAnsi="Times New Roman" w:cs="Times New Roman"/>
          <w:sz w:val="24"/>
          <w:szCs w:val="24"/>
          <w:lang w:val="en-US"/>
        </w:rPr>
        <w:t xml:space="preserve"> + M O</w:t>
      </w:r>
      <w:r>
        <w:rPr>
          <w:rFonts w:ascii="Times New Roman" w:eastAsia="Times New Roman" w:hAnsi="Times New Roman" w:cs="Times New Roman"/>
          <w:sz w:val="24"/>
          <w:szCs w:val="24"/>
          <w:vertAlign w:val="subscript"/>
          <w:lang w:val="en-US"/>
        </w:rPr>
        <w:t>3</w:t>
      </w:r>
      <w:r>
        <w:rPr>
          <w:rFonts w:ascii="Times New Roman" w:eastAsia="Times New Roman" w:hAnsi="Times New Roman" w:cs="Times New Roman"/>
          <w:sz w:val="24"/>
          <w:szCs w:val="24"/>
          <w:lang w:val="en-US"/>
        </w:rPr>
        <w:t xml:space="preserve"> + M) Molekul oksigen, N, atau partikel lain yang ada dalam atmosfir. Partikel-partikel tersebut berfungsi untuk menyerap energi yang dibebaskan pada saat terjadinya reaksi di atas, jika tidak, maka O</w:t>
      </w:r>
      <w:r>
        <w:rPr>
          <w:rFonts w:ascii="Times New Roman" w:eastAsia="Times New Roman" w:hAnsi="Times New Roman" w:cs="Times New Roman"/>
          <w:sz w:val="24"/>
          <w:szCs w:val="24"/>
          <w:vertAlign w:val="subscript"/>
          <w:lang w:val="en-US"/>
        </w:rPr>
        <w:t>3</w:t>
      </w:r>
      <w:r>
        <w:rPr>
          <w:rFonts w:ascii="Times New Roman" w:eastAsia="Times New Roman" w:hAnsi="Times New Roman" w:cs="Times New Roman"/>
          <w:sz w:val="24"/>
          <w:szCs w:val="24"/>
          <w:lang w:val="en-US"/>
        </w:rPr>
        <w:t xml:space="preserve"> yang terbentuk akan segera terurai menjadi O</w:t>
      </w:r>
      <w:r>
        <w:rPr>
          <w:rFonts w:ascii="Times New Roman" w:eastAsia="Times New Roman" w:hAnsi="Times New Roman" w:cs="Times New Roman"/>
          <w:sz w:val="24"/>
          <w:szCs w:val="24"/>
          <w:vertAlign w:val="subscript"/>
          <w:lang w:val="en-US"/>
        </w:rPr>
        <w:t>2</w:t>
      </w:r>
      <w:r>
        <w:rPr>
          <w:rFonts w:ascii="Times New Roman" w:eastAsia="Times New Roman" w:hAnsi="Times New Roman" w:cs="Times New Roman"/>
          <w:sz w:val="24"/>
          <w:szCs w:val="24"/>
          <w:lang w:val="en-US"/>
        </w:rPr>
        <w:t xml:space="preserve"> dengan cepat dan dapat dikatakan bahwa bahan baku terbentuknya gas ozon ini berasal dari  alam bebas yang  bereaksi ketika rekombinasi </w:t>
      </w:r>
      <w:r w:rsidR="00DF773B">
        <w:rPr>
          <w:rFonts w:ascii="Times New Roman" w:eastAsia="Times New Roman" w:hAnsi="Times New Roman" w:cs="Times New Roman"/>
          <w:sz w:val="24"/>
          <w:szCs w:val="24"/>
          <w:lang w:val="en-US"/>
        </w:rPr>
        <w:t xml:space="preserve">atom-atom oksigen berlangsung </w:t>
      </w:r>
      <w:r w:rsidR="001F7AB9">
        <w:rPr>
          <w:rFonts w:ascii="Times New Roman" w:eastAsia="Times New Roman" w:hAnsi="Times New Roman" w:cs="Times New Roman"/>
          <w:noProof/>
          <w:sz w:val="24"/>
          <w:szCs w:val="24"/>
          <w:lang w:val="en-US"/>
        </w:rPr>
        <w:t>[12</w:t>
      </w:r>
      <w:r w:rsidR="001F7AB9" w:rsidRPr="001F7AB9">
        <w:rPr>
          <w:rFonts w:ascii="Times New Roman" w:eastAsia="Times New Roman" w:hAnsi="Times New Roman" w:cs="Times New Roman"/>
          <w:noProof/>
          <w:sz w:val="24"/>
          <w:szCs w:val="24"/>
          <w:lang w:val="en-US"/>
        </w:rPr>
        <w:t>]</w:t>
      </w:r>
      <w:r w:rsidR="00DF773B">
        <w:rPr>
          <w:rFonts w:ascii="Times New Roman" w:eastAsia="Times New Roman" w:hAnsi="Times New Roman" w:cs="Times New Roman"/>
          <w:noProof/>
          <w:sz w:val="24"/>
          <w:szCs w:val="24"/>
          <w:lang w:val="en-US"/>
        </w:rPr>
        <w:t>.</w:t>
      </w:r>
    </w:p>
    <w:p w:rsidR="00055C03" w:rsidRPr="00DF773B" w:rsidRDefault="00DF773B">
      <w:pPr>
        <w:spacing w:after="0" w:line="240" w:lineRule="auto"/>
        <w:ind w:firstLine="426"/>
        <w:jc w:val="both"/>
        <w:rPr>
          <w:rFonts w:ascii="Times New Roman" w:hAnsi="Times New Roman" w:cs="Times New Roman"/>
          <w:noProof/>
          <w:color w:val="000000"/>
          <w:sz w:val="24"/>
          <w:szCs w:val="24"/>
          <w:shd w:val="clear" w:color="auto" w:fill="FFFFFF"/>
          <w:lang w:val="en-US"/>
        </w:rPr>
      </w:pPr>
      <w:r>
        <w:rPr>
          <w:rFonts w:ascii="Times New Roman" w:eastAsia="Times New Roman" w:hAnsi="Times New Roman" w:cs="Times New Roman"/>
          <w:noProof/>
          <w:sz w:val="24"/>
          <w:szCs w:val="24"/>
          <w:lang w:val="en-US"/>
        </w:rPr>
        <w:t xml:space="preserve"> D</w:t>
      </w:r>
      <w:r w:rsidR="00FF67F2">
        <w:rPr>
          <w:rFonts w:ascii="Times New Roman" w:eastAsia="Times New Roman" w:hAnsi="Times New Roman" w:cs="Times New Roman"/>
          <w:noProof/>
          <w:sz w:val="24"/>
          <w:szCs w:val="24"/>
          <w:lang w:val="en-US"/>
        </w:rPr>
        <w:t xml:space="preserve">alam penilitian lain bahwa </w:t>
      </w:r>
      <w:r w:rsidR="00FF67F2" w:rsidRPr="00FF67F2">
        <w:rPr>
          <w:rFonts w:ascii="Times New Roman" w:hAnsi="Times New Roman" w:cs="Times New Roman"/>
          <w:color w:val="000000"/>
          <w:sz w:val="24"/>
          <w:szCs w:val="21"/>
          <w:shd w:val="clear" w:color="auto" w:fill="FFFFFF"/>
          <w:lang w:val="en-US"/>
        </w:rPr>
        <w:t>o</w:t>
      </w:r>
      <w:r w:rsidR="00F8022A">
        <w:rPr>
          <w:rFonts w:ascii="Times New Roman" w:hAnsi="Times New Roman" w:cs="Times New Roman"/>
          <w:color w:val="000000"/>
          <w:sz w:val="24"/>
          <w:szCs w:val="21"/>
          <w:shd w:val="clear" w:color="auto" w:fill="FFFFFF"/>
        </w:rPr>
        <w:t>zon</w:t>
      </w:r>
      <w:r w:rsidR="00FF67F2">
        <w:rPr>
          <w:rFonts w:ascii="Times New Roman" w:hAnsi="Times New Roman" w:cs="Times New Roman"/>
          <w:color w:val="000000"/>
          <w:sz w:val="24"/>
          <w:szCs w:val="21"/>
          <w:shd w:val="clear" w:color="auto" w:fill="FFFFFF"/>
          <w:lang w:val="en-US"/>
        </w:rPr>
        <w:t xml:space="preserve"> dengan kosentrasi</w:t>
      </w:r>
      <w:r w:rsidR="00FF67F2" w:rsidRPr="00FF67F2">
        <w:rPr>
          <w:rFonts w:ascii="Times New Roman" w:hAnsi="Times New Roman" w:cs="Times New Roman"/>
          <w:color w:val="000000"/>
          <w:sz w:val="24"/>
          <w:szCs w:val="21"/>
          <w:shd w:val="clear" w:color="auto" w:fill="FFFFFF"/>
        </w:rPr>
        <w:t xml:space="preserve"> 4 ppm memiliki daya antibakreri dalam menghambat pe</w:t>
      </w:r>
      <w:r w:rsidR="00FF67F2">
        <w:rPr>
          <w:rFonts w:ascii="Times New Roman" w:hAnsi="Times New Roman" w:cs="Times New Roman"/>
          <w:color w:val="000000"/>
          <w:sz w:val="24"/>
          <w:szCs w:val="21"/>
          <w:shd w:val="clear" w:color="auto" w:fill="FFFFFF"/>
        </w:rPr>
        <w:t>rtumbuhan Staphylococcus Aureus</w:t>
      </w:r>
      <w:r w:rsidR="00FF67F2">
        <w:rPr>
          <w:rFonts w:ascii="Times New Roman" w:hAnsi="Times New Roman" w:cs="Times New Roman"/>
          <w:color w:val="000000"/>
          <w:sz w:val="24"/>
          <w:szCs w:val="21"/>
          <w:shd w:val="clear" w:color="auto" w:fill="FFFFFF"/>
          <w:lang w:val="en-US"/>
        </w:rPr>
        <w:t xml:space="preserve"> </w:t>
      </w:r>
      <w:r w:rsidR="006062F7">
        <w:rPr>
          <w:rFonts w:ascii="Times New Roman" w:hAnsi="Times New Roman" w:cs="Times New Roman"/>
          <w:color w:val="000000"/>
          <w:sz w:val="24"/>
          <w:szCs w:val="21"/>
          <w:shd w:val="clear" w:color="auto" w:fill="FFFFFF"/>
          <w:lang w:val="en-US"/>
        </w:rPr>
        <w:t xml:space="preserve">dengan </w:t>
      </w:r>
      <w:r w:rsidR="00FF67F2">
        <w:rPr>
          <w:rFonts w:ascii="Times New Roman" w:hAnsi="Times New Roman" w:cs="Times New Roman"/>
          <w:color w:val="000000"/>
          <w:sz w:val="24"/>
          <w:szCs w:val="21"/>
          <w:shd w:val="clear" w:color="auto" w:fill="FFFFFF"/>
          <w:lang w:val="en-US"/>
        </w:rPr>
        <w:t>s</w:t>
      </w:r>
      <w:r w:rsidR="004A58F1">
        <w:rPr>
          <w:rFonts w:ascii="Times New Roman" w:hAnsi="Times New Roman" w:cs="Times New Roman"/>
          <w:color w:val="000000"/>
          <w:sz w:val="24"/>
          <w:szCs w:val="21"/>
          <w:shd w:val="clear" w:color="auto" w:fill="FFFFFF"/>
        </w:rPr>
        <w:t>emakin lama waktu kontak</w:t>
      </w:r>
      <w:r w:rsidR="004A58F1">
        <w:rPr>
          <w:rFonts w:ascii="Times New Roman" w:hAnsi="Times New Roman" w:cs="Times New Roman"/>
          <w:color w:val="000000"/>
          <w:sz w:val="24"/>
          <w:szCs w:val="21"/>
          <w:shd w:val="clear" w:color="auto" w:fill="FFFFFF"/>
          <w:lang w:val="en-US"/>
        </w:rPr>
        <w:t xml:space="preserve"> </w:t>
      </w:r>
      <w:r w:rsidR="00FF67F2" w:rsidRPr="00FF67F2">
        <w:rPr>
          <w:rFonts w:ascii="Times New Roman" w:hAnsi="Times New Roman" w:cs="Times New Roman"/>
          <w:color w:val="000000"/>
          <w:sz w:val="24"/>
          <w:szCs w:val="21"/>
          <w:shd w:val="clear" w:color="auto" w:fill="FFFFFF"/>
        </w:rPr>
        <w:t>daya</w:t>
      </w:r>
      <w:r w:rsidR="004A58F1">
        <w:rPr>
          <w:rFonts w:ascii="Times New Roman" w:hAnsi="Times New Roman" w:cs="Times New Roman"/>
          <w:color w:val="000000"/>
          <w:sz w:val="24"/>
          <w:szCs w:val="21"/>
          <w:shd w:val="clear" w:color="auto" w:fill="FFFFFF"/>
        </w:rPr>
        <w:t xml:space="preserve"> anti bakterinya semak</w:t>
      </w:r>
      <w:r w:rsidR="004A58F1">
        <w:rPr>
          <w:rFonts w:ascii="Times New Roman" w:hAnsi="Times New Roman" w:cs="Times New Roman"/>
          <w:color w:val="000000"/>
          <w:sz w:val="24"/>
          <w:szCs w:val="21"/>
          <w:shd w:val="clear" w:color="auto" w:fill="FFFFFF"/>
          <w:lang w:val="en-US"/>
        </w:rPr>
        <w:t xml:space="preserve">in </w:t>
      </w:r>
      <w:r>
        <w:rPr>
          <w:rFonts w:ascii="Times New Roman" w:hAnsi="Times New Roman" w:cs="Times New Roman"/>
          <w:color w:val="000000"/>
          <w:sz w:val="24"/>
          <w:szCs w:val="21"/>
          <w:shd w:val="clear" w:color="auto" w:fill="FFFFFF"/>
        </w:rPr>
        <w:t>besar</w:t>
      </w:r>
      <w:r>
        <w:rPr>
          <w:rFonts w:ascii="Times New Roman" w:hAnsi="Times New Roman" w:cs="Times New Roman"/>
          <w:color w:val="000000"/>
          <w:sz w:val="24"/>
          <w:szCs w:val="21"/>
          <w:shd w:val="clear" w:color="auto" w:fill="FFFFFF"/>
          <w:lang w:val="en-US"/>
        </w:rPr>
        <w:t xml:space="preserve"> </w:t>
      </w:r>
      <w:r w:rsidR="00FF67F2">
        <w:rPr>
          <w:rFonts w:ascii="Times New Roman" w:hAnsi="Times New Roman" w:cs="Times New Roman"/>
          <w:noProof/>
          <w:color w:val="000000"/>
          <w:sz w:val="24"/>
          <w:szCs w:val="21"/>
          <w:shd w:val="clear" w:color="auto" w:fill="FFFFFF"/>
          <w:lang w:val="en-US"/>
        </w:rPr>
        <w:t>[13</w:t>
      </w:r>
      <w:r w:rsidR="00FF67F2" w:rsidRPr="00FF67F2">
        <w:rPr>
          <w:rFonts w:ascii="Times New Roman" w:hAnsi="Times New Roman" w:cs="Times New Roman"/>
          <w:noProof/>
          <w:color w:val="000000"/>
          <w:sz w:val="24"/>
          <w:szCs w:val="21"/>
          <w:shd w:val="clear" w:color="auto" w:fill="FFFFFF"/>
          <w:lang w:val="en-US"/>
        </w:rPr>
        <w:t>]</w:t>
      </w:r>
      <w:r>
        <w:rPr>
          <w:rFonts w:ascii="Times New Roman" w:hAnsi="Times New Roman" w:cs="Times New Roman"/>
          <w:noProof/>
          <w:color w:val="000000"/>
          <w:sz w:val="24"/>
          <w:szCs w:val="21"/>
          <w:shd w:val="clear" w:color="auto" w:fill="FFFFFF"/>
          <w:lang w:val="en-US"/>
        </w:rPr>
        <w:t xml:space="preserve">. </w:t>
      </w:r>
      <w:r w:rsidR="00BD26CC">
        <w:rPr>
          <w:rFonts w:ascii="Times New Roman" w:hAnsi="Times New Roman" w:cs="Times New Roman"/>
          <w:noProof/>
          <w:color w:val="000000"/>
          <w:sz w:val="24"/>
          <w:szCs w:val="21"/>
          <w:shd w:val="clear" w:color="auto" w:fill="FFFFFF"/>
          <w:lang w:val="en-US"/>
        </w:rPr>
        <w:t xml:space="preserve">Ozon dapat dibentuk dengan memanfaatkan </w:t>
      </w:r>
      <w:r w:rsidR="00FF67F2">
        <w:rPr>
          <w:rFonts w:ascii="Times New Roman" w:hAnsi="Times New Roman" w:cs="Times New Roman"/>
          <w:noProof/>
          <w:color w:val="000000"/>
          <w:sz w:val="24"/>
          <w:szCs w:val="21"/>
          <w:shd w:val="clear" w:color="auto" w:fill="FFFFFF"/>
          <w:lang w:val="en-US"/>
        </w:rPr>
        <w:t xml:space="preserve">generator pembangkit tegangan tinggi </w:t>
      </w:r>
      <w:r w:rsidR="00173BEE" w:rsidRPr="00DF773B">
        <w:rPr>
          <w:rFonts w:ascii="Times New Roman" w:hAnsi="Times New Roman" w:cs="Times New Roman"/>
          <w:noProof/>
          <w:color w:val="000000"/>
          <w:sz w:val="24"/>
          <w:szCs w:val="24"/>
          <w:shd w:val="clear" w:color="auto" w:fill="FFFFFF"/>
          <w:lang w:val="en-US"/>
        </w:rPr>
        <w:t xml:space="preserve">dengan besaran daya 3000-30000 volt </w:t>
      </w:r>
      <w:r w:rsidR="00B716E8" w:rsidRPr="00DF773B">
        <w:rPr>
          <w:rFonts w:ascii="Times New Roman" w:hAnsi="Times New Roman" w:cs="Times New Roman"/>
          <w:noProof/>
          <w:color w:val="000000"/>
          <w:sz w:val="24"/>
          <w:szCs w:val="24"/>
          <w:shd w:val="clear" w:color="auto" w:fill="FFFFFF"/>
          <w:lang w:val="en-US"/>
        </w:rPr>
        <w:t>[14]</w:t>
      </w:r>
      <w:r w:rsidRPr="00DF773B">
        <w:rPr>
          <w:rFonts w:ascii="Times New Roman" w:hAnsi="Times New Roman" w:cs="Times New Roman"/>
          <w:noProof/>
          <w:color w:val="000000"/>
          <w:sz w:val="24"/>
          <w:szCs w:val="24"/>
          <w:shd w:val="clear" w:color="auto" w:fill="FFFFFF"/>
          <w:lang w:val="en-US"/>
        </w:rPr>
        <w:t>. G</w:t>
      </w:r>
      <w:r w:rsidR="00FF67F2" w:rsidRPr="00DF773B">
        <w:rPr>
          <w:rFonts w:ascii="Times New Roman" w:hAnsi="Times New Roman" w:cs="Times New Roman"/>
          <w:noProof/>
          <w:color w:val="000000"/>
          <w:sz w:val="24"/>
          <w:szCs w:val="24"/>
          <w:shd w:val="clear" w:color="auto" w:fill="FFFFFF"/>
          <w:lang w:val="en-US"/>
        </w:rPr>
        <w:t>enerator plas</w:t>
      </w:r>
      <w:r w:rsidR="00971572" w:rsidRPr="00DF773B">
        <w:rPr>
          <w:rFonts w:ascii="Times New Roman" w:hAnsi="Times New Roman" w:cs="Times New Roman"/>
          <w:noProof/>
          <w:color w:val="000000"/>
          <w:sz w:val="24"/>
          <w:szCs w:val="24"/>
          <w:shd w:val="clear" w:color="auto" w:fill="FFFFFF"/>
          <w:lang w:val="en-US"/>
        </w:rPr>
        <w:t>ma merupakan generator pembangkit</w:t>
      </w:r>
      <w:r w:rsidR="00FF67F2" w:rsidRPr="00DF773B">
        <w:rPr>
          <w:rFonts w:ascii="Times New Roman" w:hAnsi="Times New Roman" w:cs="Times New Roman"/>
          <w:noProof/>
          <w:color w:val="000000"/>
          <w:sz w:val="24"/>
          <w:szCs w:val="24"/>
          <w:shd w:val="clear" w:color="auto" w:fill="FFFFFF"/>
          <w:lang w:val="en-US"/>
        </w:rPr>
        <w:t xml:space="preserve"> ozon.</w:t>
      </w:r>
      <w:r w:rsidR="00971572" w:rsidRPr="00DF773B">
        <w:rPr>
          <w:rFonts w:ascii="Times New Roman" w:hAnsi="Times New Roman" w:cs="Times New Roman"/>
          <w:sz w:val="24"/>
          <w:szCs w:val="24"/>
        </w:rPr>
        <w:t xml:space="preserve"> </w:t>
      </w:r>
      <w:r w:rsidR="00971572" w:rsidRPr="00DF773B">
        <w:rPr>
          <w:rFonts w:ascii="Times New Roman" w:hAnsi="Times New Roman" w:cs="Times New Roman"/>
          <w:sz w:val="24"/>
          <w:szCs w:val="24"/>
          <w:lang w:val="en-US"/>
        </w:rPr>
        <w:t>P</w:t>
      </w:r>
      <w:r w:rsidR="00971572" w:rsidRPr="00DF773B">
        <w:rPr>
          <w:rFonts w:ascii="Times New Roman" w:hAnsi="Times New Roman" w:cs="Times New Roman"/>
          <w:sz w:val="24"/>
          <w:szCs w:val="24"/>
        </w:rPr>
        <w:t xml:space="preserve">lasma merupakan substansi yang mirip dengan gas dengan bagian tertentu dari partikel terionisasi. </w:t>
      </w:r>
      <w:r w:rsidR="00971572" w:rsidRPr="00DF773B">
        <w:rPr>
          <w:rFonts w:ascii="Times New Roman" w:hAnsi="Times New Roman" w:cs="Times New Roman"/>
          <w:sz w:val="24"/>
          <w:szCs w:val="24"/>
        </w:rPr>
        <w:lastRenderedPageBreak/>
        <w:t>Adanya pembawa muatan yang cukup banyak membuat plasma bersifat konduktor listrik sehingga bereaksi dengan kuat terhadap me</w:t>
      </w:r>
      <w:r w:rsidR="00971572" w:rsidRPr="00DF773B">
        <w:rPr>
          <w:rFonts w:ascii="Times New Roman" w:hAnsi="Times New Roman" w:cs="Times New Roman"/>
          <w:sz w:val="24"/>
          <w:szCs w:val="24"/>
          <w:lang w:val="en-US"/>
        </w:rPr>
        <w:t>dan listrik</w:t>
      </w:r>
      <w:r w:rsidR="00971572" w:rsidRPr="00DF773B">
        <w:rPr>
          <w:rFonts w:ascii="Times New Roman" w:hAnsi="Times New Roman" w:cs="Times New Roman"/>
          <w:sz w:val="24"/>
          <w:szCs w:val="24"/>
        </w:rPr>
        <w:t>dan elektromagnet. Oleh karena itu, plasma memiliki sifat-sifat unik yang berbeda dengan padatan, cairan maupun gas dan dianggap merupakan wujud zat yang berbeda</w:t>
      </w:r>
      <w:r w:rsidR="00971572" w:rsidRPr="00DF773B">
        <w:rPr>
          <w:rFonts w:ascii="Times New Roman" w:hAnsi="Times New Roman" w:cs="Times New Roman"/>
          <w:sz w:val="24"/>
          <w:szCs w:val="24"/>
          <w:lang w:val="en-US"/>
        </w:rPr>
        <w:t>.</w:t>
      </w:r>
      <w:r w:rsidR="00971572" w:rsidRPr="00DF773B">
        <w:rPr>
          <w:rFonts w:ascii="Times New Roman" w:hAnsi="Times New Roman" w:cs="Times New Roman"/>
          <w:sz w:val="24"/>
          <w:szCs w:val="24"/>
        </w:rPr>
        <w:t xml:space="preserve"> Mirip dengan gas, plasma tidak memiliki bentuk atau volume yang tetap kecuali jika terdapat dalam wadah, tetapi berbeda dengan gas, plasma membentuk struktur seperti filamen, pancaran dan lapisan-lapisan jika dipengaruhi medan elektrommagnet</w:t>
      </w:r>
      <w:r w:rsidR="00411C78" w:rsidRPr="00DF773B">
        <w:rPr>
          <w:rFonts w:ascii="Times New Roman" w:hAnsi="Times New Roman" w:cs="Times New Roman"/>
          <w:noProof/>
          <w:sz w:val="24"/>
          <w:szCs w:val="24"/>
          <w:lang w:val="en-US"/>
        </w:rPr>
        <w:t xml:space="preserve"> </w:t>
      </w:r>
      <w:r w:rsidR="00971572" w:rsidRPr="00DF773B">
        <w:rPr>
          <w:rFonts w:ascii="Times New Roman" w:hAnsi="Times New Roman" w:cs="Times New Roman"/>
          <w:sz w:val="24"/>
          <w:szCs w:val="24"/>
          <w:lang w:val="en-US"/>
        </w:rPr>
        <w:t>.</w:t>
      </w:r>
      <w:r w:rsidR="00FF67F2" w:rsidRPr="00DF773B">
        <w:rPr>
          <w:rFonts w:ascii="Times New Roman" w:hAnsi="Times New Roman" w:cs="Times New Roman"/>
          <w:color w:val="000000"/>
          <w:sz w:val="24"/>
          <w:szCs w:val="24"/>
          <w:shd w:val="clear" w:color="auto" w:fill="FFFFFF"/>
        </w:rPr>
        <w:t xml:space="preserve"> </w:t>
      </w:r>
      <w:r w:rsidR="00971572" w:rsidRPr="00DF773B">
        <w:rPr>
          <w:rFonts w:ascii="Times New Roman" w:hAnsi="Times New Roman" w:cs="Times New Roman"/>
          <w:sz w:val="24"/>
          <w:szCs w:val="24"/>
        </w:rPr>
        <w:t>Dalam setiap atom gas biasa berisi jumlah yang sama muatan positif dan negatif. Gas menjadi plasma ketika penambahan panas atau energi yang menyebabkan sejumlah besar atom untuk melepask</w:t>
      </w:r>
      <w:r w:rsidR="00055C03" w:rsidRPr="00DF773B">
        <w:rPr>
          <w:rFonts w:ascii="Times New Roman" w:hAnsi="Times New Roman" w:cs="Times New Roman"/>
          <w:sz w:val="24"/>
          <w:szCs w:val="24"/>
        </w:rPr>
        <w:t>an beberapa atau semua elektron</w:t>
      </w:r>
      <w:r>
        <w:rPr>
          <w:rFonts w:ascii="Times New Roman" w:hAnsi="Times New Roman" w:cs="Times New Roman"/>
          <w:sz w:val="24"/>
          <w:szCs w:val="24"/>
          <w:lang w:val="en-US"/>
        </w:rPr>
        <w:t xml:space="preserve"> </w:t>
      </w:r>
      <w:r w:rsidR="00055C03" w:rsidRPr="00DF773B">
        <w:rPr>
          <w:rFonts w:ascii="Times New Roman" w:hAnsi="Times New Roman" w:cs="Times New Roman"/>
          <w:sz w:val="24"/>
          <w:szCs w:val="24"/>
          <w:lang w:val="en-US"/>
        </w:rPr>
        <w:t>[15].</w:t>
      </w:r>
    </w:p>
    <w:p w:rsidR="004B31DF" w:rsidRPr="00DF773B" w:rsidRDefault="00971572">
      <w:pPr>
        <w:spacing w:after="0" w:line="240" w:lineRule="auto"/>
        <w:ind w:firstLine="426"/>
        <w:jc w:val="both"/>
        <w:rPr>
          <w:rFonts w:ascii="Times New Roman" w:hAnsi="Times New Roman" w:cs="Times New Roman"/>
          <w:sz w:val="24"/>
          <w:szCs w:val="24"/>
          <w:lang w:val="en-US"/>
        </w:rPr>
      </w:pPr>
      <w:r w:rsidRPr="00DF773B">
        <w:rPr>
          <w:rFonts w:ascii="Times New Roman" w:hAnsi="Times New Roman" w:cs="Times New Roman"/>
          <w:sz w:val="24"/>
          <w:szCs w:val="24"/>
        </w:rPr>
        <w:t xml:space="preserve"> Bagian dari atom yang tersisa dengan muatan positif, dan elektron negatif terlepas bebas untuk bergerak</w:t>
      </w:r>
      <w:r w:rsidRPr="00DF773B">
        <w:rPr>
          <w:rFonts w:ascii="Times New Roman" w:hAnsi="Times New Roman" w:cs="Times New Roman"/>
          <w:sz w:val="24"/>
          <w:szCs w:val="24"/>
          <w:lang w:val="en-US"/>
        </w:rPr>
        <w:t xml:space="preserve"> yang dinamakan proses ionisasi dan rekombinasi</w:t>
      </w:r>
      <w:r w:rsidR="00055C03" w:rsidRPr="00DF773B">
        <w:rPr>
          <w:rFonts w:ascii="Times New Roman" w:hAnsi="Times New Roman" w:cs="Times New Roman"/>
          <w:sz w:val="24"/>
          <w:szCs w:val="24"/>
          <w:lang w:val="en-US"/>
        </w:rPr>
        <w:t xml:space="preserve">. </w:t>
      </w:r>
      <w:r w:rsidR="00A443CB" w:rsidRPr="00DF773B">
        <w:rPr>
          <w:rFonts w:ascii="Times New Roman" w:hAnsi="Times New Roman" w:cs="Times New Roman"/>
          <w:sz w:val="24"/>
          <w:szCs w:val="24"/>
        </w:rPr>
        <w:t>Plasma terjadi ketika terbentuk percampuran kuasinetral dari elektron, radikal,</w:t>
      </w:r>
      <w:r w:rsidR="00055C03" w:rsidRPr="00DF773B">
        <w:rPr>
          <w:rFonts w:ascii="Times New Roman" w:hAnsi="Times New Roman" w:cs="Times New Roman"/>
          <w:sz w:val="24"/>
          <w:szCs w:val="24"/>
        </w:rPr>
        <w:t xml:space="preserve"> ion positif dan ion negatif [1</w:t>
      </w:r>
      <w:r w:rsidR="00055C03" w:rsidRPr="00DF773B">
        <w:rPr>
          <w:rFonts w:ascii="Times New Roman" w:hAnsi="Times New Roman" w:cs="Times New Roman"/>
          <w:sz w:val="24"/>
          <w:szCs w:val="24"/>
          <w:lang w:val="en-US"/>
        </w:rPr>
        <w:t>6</w:t>
      </w:r>
      <w:r w:rsidR="00A443CB" w:rsidRPr="00DF773B">
        <w:rPr>
          <w:rFonts w:ascii="Times New Roman" w:hAnsi="Times New Roman" w:cs="Times New Roman"/>
          <w:sz w:val="24"/>
          <w:szCs w:val="24"/>
        </w:rPr>
        <w:t xml:space="preserve">]. Kondisi kuasinetral merupakan daerah dimana terdapat kerapatan ion (ni) yang hampir sama dengan kerapatan elektron (ne) sehingga dapat dikatakan ni </w:t>
      </w:r>
      <w:r w:rsidR="00A443CB" w:rsidRPr="00DF773B">
        <w:rPr>
          <w:rFonts w:ascii="Times New Roman" w:hAnsi="Times New Roman" w:cs="Times New Roman"/>
          <w:sz w:val="24"/>
          <w:szCs w:val="24"/>
        </w:rPr>
        <w:sym w:font="Symbol" w:char="F0BB"/>
      </w:r>
      <w:r w:rsidR="00A443CB" w:rsidRPr="00DF773B">
        <w:rPr>
          <w:rFonts w:ascii="Times New Roman" w:hAnsi="Times New Roman" w:cs="Times New Roman"/>
          <w:sz w:val="24"/>
          <w:szCs w:val="24"/>
        </w:rPr>
        <w:t xml:space="preserve"> ne </w:t>
      </w:r>
      <w:r w:rsidR="00A443CB" w:rsidRPr="00DF773B">
        <w:rPr>
          <w:rFonts w:ascii="Times New Roman" w:hAnsi="Times New Roman" w:cs="Times New Roman"/>
          <w:sz w:val="24"/>
          <w:szCs w:val="24"/>
        </w:rPr>
        <w:sym w:font="Symbol" w:char="F0BB"/>
      </w:r>
      <w:r w:rsidR="00A443CB" w:rsidRPr="00DF773B">
        <w:rPr>
          <w:rFonts w:ascii="Times New Roman" w:hAnsi="Times New Roman" w:cs="Times New Roman"/>
          <w:sz w:val="24"/>
          <w:szCs w:val="24"/>
        </w:rPr>
        <w:t xml:space="preserve"> n, dengan n menyatakan kerapatan secara umum yan</w:t>
      </w:r>
      <w:r w:rsidR="00055C03" w:rsidRPr="00DF773B">
        <w:rPr>
          <w:rFonts w:ascii="Times New Roman" w:hAnsi="Times New Roman" w:cs="Times New Roman"/>
          <w:sz w:val="24"/>
          <w:szCs w:val="24"/>
        </w:rPr>
        <w:t xml:space="preserve">g disebut kerapatan plasma </w:t>
      </w:r>
      <w:r w:rsidR="00055C03" w:rsidRPr="00DF773B">
        <w:rPr>
          <w:rFonts w:ascii="Times New Roman" w:hAnsi="Times New Roman" w:cs="Times New Roman"/>
          <w:noProof/>
          <w:sz w:val="24"/>
          <w:szCs w:val="24"/>
          <w:lang w:val="en-US"/>
        </w:rPr>
        <w:t xml:space="preserve"> [17]</w:t>
      </w:r>
    </w:p>
    <w:p w:rsidR="00A443CB" w:rsidRPr="00DF773B" w:rsidRDefault="00A443CB">
      <w:pPr>
        <w:spacing w:after="0" w:line="240" w:lineRule="auto"/>
        <w:ind w:firstLine="426"/>
        <w:jc w:val="both"/>
        <w:rPr>
          <w:rFonts w:ascii="Times New Roman" w:hAnsi="Times New Roman" w:cs="Times New Roman"/>
          <w:sz w:val="24"/>
          <w:szCs w:val="24"/>
          <w:lang w:val="en-US"/>
        </w:rPr>
        <w:sectPr w:rsidR="00A443CB" w:rsidRPr="00DF773B">
          <w:type w:val="continuous"/>
          <w:pgSz w:w="11906" w:h="16838"/>
          <w:pgMar w:top="1985" w:right="1418" w:bottom="1701" w:left="1701" w:header="720" w:footer="720" w:gutter="0"/>
          <w:cols w:num="2" w:space="720" w:equalWidth="0">
            <w:col w:w="4251" w:space="284"/>
            <w:col w:w="4251" w:space="0"/>
          </w:cols>
        </w:sectPr>
      </w:pPr>
    </w:p>
    <w:p w:rsidR="00A443CB" w:rsidRDefault="00A443CB" w:rsidP="00A443CB">
      <w:pPr>
        <w:keepNext/>
        <w:spacing w:after="0" w:line="240" w:lineRule="auto"/>
        <w:ind w:firstLine="426"/>
        <w:jc w:val="center"/>
      </w:pPr>
      <w:r>
        <w:rPr>
          <w:noProof/>
          <w:lang w:val="en-US"/>
        </w:rPr>
        <w:lastRenderedPageBreak/>
        <w:drawing>
          <wp:inline distT="0" distB="0" distL="0" distR="0">
            <wp:extent cx="3190875" cy="198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0105" t="52980" r="51228" b="15232"/>
                    <a:stretch/>
                  </pic:blipFill>
                  <pic:spPr bwMode="auto">
                    <a:xfrm>
                      <a:off x="0" y="0"/>
                      <a:ext cx="3198371" cy="19937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43CB" w:rsidRPr="00DF773B" w:rsidRDefault="00A443CB" w:rsidP="00BB0E83">
      <w:pPr>
        <w:pStyle w:val="Caption"/>
        <w:spacing w:before="240" w:after="480"/>
        <w:jc w:val="center"/>
        <w:rPr>
          <w:rFonts w:ascii="Times New Roman" w:hAnsi="Times New Roman" w:cs="Times New Roman"/>
          <w:color w:val="auto"/>
          <w:sz w:val="20"/>
          <w:szCs w:val="20"/>
          <w:lang w:val="en-US"/>
        </w:rPr>
        <w:sectPr w:rsidR="00A443CB" w:rsidRPr="00DF773B" w:rsidSect="00A443CB">
          <w:type w:val="continuous"/>
          <w:pgSz w:w="11906" w:h="16838"/>
          <w:pgMar w:top="1985" w:right="1418" w:bottom="1701" w:left="1701" w:header="720" w:footer="720" w:gutter="0"/>
          <w:cols w:space="720"/>
        </w:sectPr>
      </w:pPr>
      <w:r w:rsidRPr="00DF773B">
        <w:rPr>
          <w:rFonts w:ascii="Times New Roman" w:hAnsi="Times New Roman" w:cs="Times New Roman"/>
          <w:color w:val="auto"/>
          <w:sz w:val="20"/>
          <w:szCs w:val="20"/>
        </w:rPr>
        <w:t xml:space="preserve">Gambar </w:t>
      </w:r>
      <w:r w:rsidR="00B90A95" w:rsidRPr="00DF773B">
        <w:rPr>
          <w:rFonts w:ascii="Times New Roman" w:hAnsi="Times New Roman" w:cs="Times New Roman"/>
          <w:color w:val="auto"/>
          <w:sz w:val="20"/>
          <w:szCs w:val="20"/>
        </w:rPr>
        <w:fldChar w:fldCharType="begin"/>
      </w:r>
      <w:r w:rsidRPr="00DF773B">
        <w:rPr>
          <w:rFonts w:ascii="Times New Roman" w:hAnsi="Times New Roman" w:cs="Times New Roman"/>
          <w:color w:val="auto"/>
          <w:sz w:val="20"/>
          <w:szCs w:val="20"/>
        </w:rPr>
        <w:instrText xml:space="preserve"> SEQ Gambar \* ARABIC </w:instrText>
      </w:r>
      <w:r w:rsidR="00B90A95" w:rsidRPr="00DF773B">
        <w:rPr>
          <w:rFonts w:ascii="Times New Roman" w:hAnsi="Times New Roman" w:cs="Times New Roman"/>
          <w:color w:val="auto"/>
          <w:sz w:val="20"/>
          <w:szCs w:val="20"/>
        </w:rPr>
        <w:fldChar w:fldCharType="separate"/>
      </w:r>
      <w:r w:rsidR="0002797E">
        <w:rPr>
          <w:rFonts w:ascii="Times New Roman" w:hAnsi="Times New Roman" w:cs="Times New Roman"/>
          <w:noProof/>
          <w:color w:val="auto"/>
          <w:sz w:val="20"/>
          <w:szCs w:val="20"/>
        </w:rPr>
        <w:t>1</w:t>
      </w:r>
      <w:r w:rsidR="00B90A95" w:rsidRPr="00DF773B">
        <w:rPr>
          <w:rFonts w:ascii="Times New Roman" w:hAnsi="Times New Roman" w:cs="Times New Roman"/>
          <w:color w:val="auto"/>
          <w:sz w:val="20"/>
          <w:szCs w:val="20"/>
        </w:rPr>
        <w:fldChar w:fldCharType="end"/>
      </w:r>
      <w:r w:rsidR="008E1958" w:rsidRPr="00DF773B">
        <w:rPr>
          <w:rFonts w:ascii="Times New Roman" w:hAnsi="Times New Roman" w:cs="Times New Roman"/>
          <w:color w:val="auto"/>
          <w:sz w:val="20"/>
          <w:szCs w:val="20"/>
          <w:lang w:val="en-US"/>
        </w:rPr>
        <w:t xml:space="preserve"> </w:t>
      </w:r>
      <w:r w:rsidR="008E1958" w:rsidRPr="00DF773B">
        <w:rPr>
          <w:rFonts w:ascii="Times New Roman" w:hAnsi="Times New Roman" w:cs="Times New Roman"/>
          <w:b w:val="0"/>
          <w:color w:val="auto"/>
          <w:sz w:val="20"/>
          <w:szCs w:val="20"/>
          <w:lang w:val="en-US"/>
        </w:rPr>
        <w:t>Gambar Proses Ionisasi</w:t>
      </w:r>
      <w:r w:rsidRPr="00DF773B">
        <w:rPr>
          <w:rFonts w:ascii="Times New Roman" w:hAnsi="Times New Roman" w:cs="Times New Roman"/>
          <w:b w:val="0"/>
          <w:color w:val="auto"/>
          <w:sz w:val="20"/>
          <w:szCs w:val="20"/>
          <w:lang w:val="en-US"/>
        </w:rPr>
        <w:t xml:space="preserve"> </w:t>
      </w:r>
      <w:r w:rsidR="00055C03" w:rsidRPr="00DF773B">
        <w:rPr>
          <w:rFonts w:ascii="Times New Roman" w:hAnsi="Times New Roman" w:cs="Times New Roman"/>
          <w:b w:val="0"/>
          <w:color w:val="auto"/>
          <w:sz w:val="20"/>
          <w:szCs w:val="20"/>
          <w:lang w:val="en-US"/>
        </w:rPr>
        <w:t>[18</w:t>
      </w:r>
      <w:r w:rsidR="00411C78" w:rsidRPr="00DF773B">
        <w:rPr>
          <w:rFonts w:ascii="Times New Roman" w:hAnsi="Times New Roman" w:cs="Times New Roman"/>
          <w:b w:val="0"/>
          <w:color w:val="auto"/>
          <w:sz w:val="20"/>
          <w:szCs w:val="20"/>
          <w:lang w:val="en-US"/>
        </w:rPr>
        <w:t>]</w:t>
      </w:r>
    </w:p>
    <w:p w:rsidR="004B31DF" w:rsidRPr="00DF773B" w:rsidRDefault="004B31DF" w:rsidP="004B31DF">
      <w:pPr>
        <w:spacing w:line="240" w:lineRule="auto"/>
        <w:jc w:val="both"/>
        <w:rPr>
          <w:rFonts w:ascii="Times New Roman" w:hAnsi="Times New Roman" w:cs="Times New Roman"/>
          <w:sz w:val="24"/>
          <w:szCs w:val="24"/>
          <w:lang w:val="en-US"/>
        </w:rPr>
      </w:pPr>
      <w:r w:rsidRPr="00DF773B">
        <w:rPr>
          <w:rFonts w:ascii="Times New Roman" w:hAnsi="Times New Roman" w:cs="Times New Roman"/>
          <w:sz w:val="24"/>
          <w:szCs w:val="24"/>
          <w:lang w:val="en-US"/>
        </w:rPr>
        <w:lastRenderedPageBreak/>
        <w:t>Enegi yang dibutuhkan harus tercukupi u</w:t>
      </w:r>
      <w:r w:rsidRPr="00DF773B">
        <w:rPr>
          <w:rFonts w:ascii="Times New Roman" w:hAnsi="Times New Roman" w:cs="Times New Roman"/>
          <w:sz w:val="24"/>
          <w:szCs w:val="24"/>
        </w:rPr>
        <w:t>ntuk menghasilkan plasma</w:t>
      </w:r>
      <w:r w:rsidRPr="00DF773B">
        <w:rPr>
          <w:rFonts w:ascii="Times New Roman" w:hAnsi="Times New Roman" w:cs="Times New Roman"/>
          <w:sz w:val="24"/>
          <w:szCs w:val="24"/>
          <w:lang w:val="en-US"/>
        </w:rPr>
        <w:t xml:space="preserve"> yang </w:t>
      </w:r>
      <w:r w:rsidRPr="00DF773B">
        <w:rPr>
          <w:rFonts w:ascii="Times New Roman" w:hAnsi="Times New Roman" w:cs="Times New Roman"/>
          <w:sz w:val="24"/>
          <w:szCs w:val="24"/>
        </w:rPr>
        <w:t xml:space="preserve">diterapkan pada gas. </w:t>
      </w:r>
      <w:r w:rsidR="00A443CB" w:rsidRPr="00DF773B">
        <w:rPr>
          <w:rFonts w:ascii="Times New Roman" w:hAnsi="Times New Roman" w:cs="Times New Roman"/>
          <w:sz w:val="24"/>
          <w:szCs w:val="24"/>
          <w:lang w:val="en-US"/>
        </w:rPr>
        <w:t xml:space="preserve">Beberapa jenis plasma non </w:t>
      </w:r>
      <w:r w:rsidR="00A443CB" w:rsidRPr="00DF773B">
        <w:rPr>
          <w:rFonts w:ascii="Times New Roman" w:hAnsi="Times New Roman" w:cs="Times New Roman"/>
          <w:i/>
          <w:sz w:val="24"/>
          <w:szCs w:val="24"/>
          <w:lang w:val="en-US"/>
        </w:rPr>
        <w:t>thermal</w:t>
      </w:r>
      <w:r w:rsidR="00A443CB" w:rsidRPr="00DF773B">
        <w:rPr>
          <w:rFonts w:ascii="Times New Roman" w:hAnsi="Times New Roman" w:cs="Times New Roman"/>
          <w:sz w:val="24"/>
          <w:szCs w:val="24"/>
          <w:lang w:val="en-US"/>
        </w:rPr>
        <w:t xml:space="preserve">  dapat dimanfaatkan sebagai generator pembangkit ozon  khususnya plasma dengan lucutan pijar korona.</w:t>
      </w:r>
      <w:r w:rsidR="00A443CB" w:rsidRPr="00DF773B">
        <w:rPr>
          <w:rFonts w:ascii="Times New Roman" w:hAnsi="Times New Roman" w:cs="Times New Roman"/>
          <w:sz w:val="24"/>
          <w:szCs w:val="24"/>
        </w:rPr>
        <w:t xml:space="preserve"> Korona merupakan proses pembangkitan arus di dalam fluida netral diantara dua </w:t>
      </w:r>
      <w:r w:rsidR="00A443CB" w:rsidRPr="00DF773B">
        <w:rPr>
          <w:rFonts w:ascii="Times New Roman" w:hAnsi="Times New Roman" w:cs="Times New Roman"/>
          <w:sz w:val="24"/>
          <w:szCs w:val="24"/>
        </w:rPr>
        <w:lastRenderedPageBreak/>
        <w:t>elektroda bertegangan tinggi dengan mengionisasi fluida sehingga membentuk plasma di sekitar salah satu elektroda dan menggunakan ion yang dihasilkan dalam proses tersebut sebagai pembawa m</w:t>
      </w:r>
      <w:r w:rsidR="001C56C9" w:rsidRPr="00DF773B">
        <w:rPr>
          <w:rFonts w:ascii="Times New Roman" w:hAnsi="Times New Roman" w:cs="Times New Roman"/>
          <w:sz w:val="24"/>
          <w:szCs w:val="24"/>
        </w:rPr>
        <w:t>uatan menuju elektroda lainnya [18]</w:t>
      </w:r>
      <w:r w:rsidR="00A443CB" w:rsidRPr="00DF773B">
        <w:rPr>
          <w:rFonts w:ascii="Times New Roman" w:hAnsi="Times New Roman" w:cs="Times New Roman"/>
          <w:sz w:val="24"/>
          <w:szCs w:val="24"/>
        </w:rPr>
        <w:t xml:space="preserve">. </w:t>
      </w:r>
      <w:r w:rsidR="00CC6384" w:rsidRPr="00DF773B">
        <w:rPr>
          <w:rFonts w:ascii="Times New Roman" w:hAnsi="Times New Roman" w:cs="Times New Roman"/>
          <w:sz w:val="24"/>
          <w:szCs w:val="24"/>
          <w:lang w:val="en-US"/>
        </w:rPr>
        <w:t>Gambar 2 menampilkan Skema rangkaian elektroda pada plasma lucutan pijar korona.</w:t>
      </w:r>
    </w:p>
    <w:p w:rsidR="00CC6384" w:rsidRDefault="00CC6384" w:rsidP="004B31DF">
      <w:pPr>
        <w:spacing w:line="240" w:lineRule="auto"/>
        <w:jc w:val="both"/>
        <w:rPr>
          <w:lang w:val="en-US"/>
        </w:rPr>
        <w:sectPr w:rsidR="00CC6384">
          <w:type w:val="continuous"/>
          <w:pgSz w:w="11906" w:h="16838"/>
          <w:pgMar w:top="1985" w:right="1418" w:bottom="1701" w:left="1701" w:header="720" w:footer="720" w:gutter="0"/>
          <w:cols w:num="2" w:space="720" w:equalWidth="0">
            <w:col w:w="4251" w:space="284"/>
            <w:col w:w="4251" w:space="0"/>
          </w:cols>
        </w:sectPr>
      </w:pPr>
    </w:p>
    <w:p w:rsidR="00CC6384" w:rsidRDefault="00CC6384" w:rsidP="00CC6384">
      <w:pPr>
        <w:keepNext/>
        <w:spacing w:line="240" w:lineRule="auto"/>
        <w:jc w:val="center"/>
      </w:pPr>
      <w:r>
        <w:rPr>
          <w:rFonts w:ascii="Times New Roman" w:hAnsi="Times New Roman" w:cs="Times New Roman"/>
          <w:noProof/>
          <w:sz w:val="20"/>
          <w:lang w:val="en-US"/>
        </w:rPr>
        <w:lastRenderedPageBreak/>
        <w:drawing>
          <wp:inline distT="0" distB="0" distL="0" distR="0">
            <wp:extent cx="3818544" cy="1905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826073" cy="1908756"/>
                    </a:xfrm>
                    <a:prstGeom prst="rect">
                      <a:avLst/>
                    </a:prstGeom>
                    <a:noFill/>
                    <a:ln w="9525">
                      <a:noFill/>
                      <a:miter lim="800000"/>
                      <a:headEnd/>
                      <a:tailEnd/>
                    </a:ln>
                  </pic:spPr>
                </pic:pic>
              </a:graphicData>
            </a:graphic>
          </wp:inline>
        </w:drawing>
      </w:r>
    </w:p>
    <w:p w:rsidR="00CC6384" w:rsidRPr="000635C9" w:rsidRDefault="00CC6384" w:rsidP="00CC6384">
      <w:pPr>
        <w:pStyle w:val="Caption"/>
        <w:jc w:val="center"/>
        <w:rPr>
          <w:b w:val="0"/>
          <w:color w:val="000000" w:themeColor="text1"/>
          <w:lang w:val="en-US"/>
        </w:rPr>
        <w:sectPr w:rsidR="00CC6384" w:rsidRPr="000635C9" w:rsidSect="00CC6384">
          <w:type w:val="continuous"/>
          <w:pgSz w:w="11906" w:h="16838"/>
          <w:pgMar w:top="1985" w:right="1418" w:bottom="1701" w:left="1701" w:header="720" w:footer="720" w:gutter="0"/>
          <w:cols w:space="284"/>
        </w:sectPr>
      </w:pPr>
      <w:r w:rsidRPr="000635C9">
        <w:rPr>
          <w:color w:val="000000" w:themeColor="text1"/>
        </w:rPr>
        <w:t xml:space="preserve">Gambar </w:t>
      </w:r>
      <w:r w:rsidR="00B90A95" w:rsidRPr="000635C9">
        <w:rPr>
          <w:color w:val="000000" w:themeColor="text1"/>
        </w:rPr>
        <w:fldChar w:fldCharType="begin"/>
      </w:r>
      <w:r w:rsidRPr="000635C9">
        <w:rPr>
          <w:color w:val="000000" w:themeColor="text1"/>
        </w:rPr>
        <w:instrText xml:space="preserve"> SEQ Gambar \* ARABIC </w:instrText>
      </w:r>
      <w:r w:rsidR="00B90A95" w:rsidRPr="000635C9">
        <w:rPr>
          <w:color w:val="000000" w:themeColor="text1"/>
        </w:rPr>
        <w:fldChar w:fldCharType="separate"/>
      </w:r>
      <w:r w:rsidR="0002797E">
        <w:rPr>
          <w:noProof/>
          <w:color w:val="000000" w:themeColor="text1"/>
        </w:rPr>
        <w:t>2</w:t>
      </w:r>
      <w:r w:rsidR="00B90A95" w:rsidRPr="000635C9">
        <w:rPr>
          <w:color w:val="000000" w:themeColor="text1"/>
        </w:rPr>
        <w:fldChar w:fldCharType="end"/>
      </w:r>
      <w:r w:rsidR="000635C9" w:rsidRPr="000635C9">
        <w:rPr>
          <w:b w:val="0"/>
          <w:color w:val="000000" w:themeColor="text1"/>
          <w:lang w:val="en-US"/>
        </w:rPr>
        <w:t xml:space="preserve"> Skema Elektroda Plasma Pijar Korona</w:t>
      </w:r>
    </w:p>
    <w:p w:rsidR="00941C72" w:rsidRPr="008E1958" w:rsidRDefault="0002797E">
      <w:pPr>
        <w:spacing w:before="240" w:after="24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ab/>
      </w:r>
      <w:r w:rsidR="000635C9">
        <w:rPr>
          <w:rFonts w:ascii="Times New Roman" w:eastAsia="Times New Roman" w:hAnsi="Times New Roman" w:cs="Times New Roman"/>
          <w:b/>
          <w:sz w:val="24"/>
          <w:szCs w:val="24"/>
          <w:lang w:val="en-US"/>
        </w:rPr>
        <w:t>METODE PENELITIAN</w:t>
      </w:r>
    </w:p>
    <w:p w:rsidR="000635C9" w:rsidRPr="00510305" w:rsidRDefault="000635C9" w:rsidP="000635C9">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Pada </w:t>
      </w:r>
      <w:r w:rsidRPr="00510305">
        <w:rPr>
          <w:rFonts w:ascii="Times New Roman" w:eastAsia="Times New Roman" w:hAnsi="Times New Roman" w:cs="Times New Roman"/>
          <w:sz w:val="24"/>
          <w:szCs w:val="24"/>
        </w:rPr>
        <w:t xml:space="preserve">Penilitian ini dilakukan pengujian sterilisasi virus dan menghitung nilai </w:t>
      </w:r>
      <w:r w:rsidRPr="005929EA">
        <w:rPr>
          <w:rFonts w:ascii="Times New Roman" w:eastAsia="Times New Roman" w:hAnsi="Times New Roman" w:cs="Times New Roman"/>
          <w:i/>
          <w:sz w:val="24"/>
          <w:szCs w:val="24"/>
        </w:rPr>
        <w:t>cycle tresshold</w:t>
      </w:r>
      <w:r>
        <w:rPr>
          <w:rFonts w:ascii="Times New Roman" w:eastAsia="Times New Roman" w:hAnsi="Times New Roman" w:cs="Times New Roman"/>
          <w:sz w:val="24"/>
          <w:szCs w:val="24"/>
        </w:rPr>
        <w:t xml:space="preserve"> RNA virus </w:t>
      </w:r>
      <w:r>
        <w:rPr>
          <w:rFonts w:ascii="Times New Roman" w:eastAsia="Times New Roman" w:hAnsi="Times New Roman" w:cs="Times New Roman"/>
          <w:sz w:val="24"/>
          <w:szCs w:val="24"/>
          <w:lang w:val="en-US"/>
        </w:rPr>
        <w:t>COVID-</w:t>
      </w:r>
      <w:r w:rsidRPr="00510305">
        <w:rPr>
          <w:rFonts w:ascii="Times New Roman" w:eastAsia="Times New Roman" w:hAnsi="Times New Roman" w:cs="Times New Roman"/>
          <w:sz w:val="24"/>
          <w:szCs w:val="24"/>
        </w:rPr>
        <w:t>19 melalui alat CT RT-PCR. Kemudian pengujian FTIR dilakukan untuk mengetahui perubahan gugus fungsi yang terkandung pada sampel setelah dilakukan sterilisasi selama 10 menit.</w:t>
      </w:r>
    </w:p>
    <w:p w:rsidR="000635C9" w:rsidRPr="000635C9" w:rsidRDefault="004A58F1" w:rsidP="000635C9">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pen</w:t>
      </w:r>
      <w:r w:rsidR="000635C9" w:rsidRPr="00510305">
        <w:rPr>
          <w:rFonts w:ascii="Times New Roman" w:eastAsia="Times New Roman" w:hAnsi="Times New Roman" w:cs="Times New Roman"/>
          <w:sz w:val="24"/>
          <w:szCs w:val="24"/>
        </w:rPr>
        <w:t>l</w:t>
      </w:r>
      <w:r w:rsidRPr="004A58F1">
        <w:rPr>
          <w:rFonts w:ascii="Times New Roman" w:eastAsia="Times New Roman" w:hAnsi="Times New Roman" w:cs="Times New Roman"/>
          <w:sz w:val="24"/>
          <w:szCs w:val="24"/>
        </w:rPr>
        <w:t>i</w:t>
      </w:r>
      <w:r w:rsidR="000635C9">
        <w:rPr>
          <w:rFonts w:ascii="Times New Roman" w:eastAsia="Times New Roman" w:hAnsi="Times New Roman" w:cs="Times New Roman"/>
          <w:sz w:val="24"/>
          <w:szCs w:val="24"/>
        </w:rPr>
        <w:t>tian ini digunakan sampel</w:t>
      </w:r>
      <w:r w:rsidR="00DF773B" w:rsidRPr="00DF773B">
        <w:rPr>
          <w:rFonts w:ascii="Times New Roman" w:eastAsia="Times New Roman" w:hAnsi="Times New Roman" w:cs="Times New Roman"/>
          <w:sz w:val="24"/>
          <w:szCs w:val="24"/>
        </w:rPr>
        <w:t xml:space="preserve"> virus</w:t>
      </w:r>
      <w:r w:rsidR="000635C9">
        <w:rPr>
          <w:rFonts w:ascii="Times New Roman" w:eastAsia="Times New Roman" w:hAnsi="Times New Roman" w:cs="Times New Roman"/>
          <w:sz w:val="24"/>
          <w:szCs w:val="24"/>
        </w:rPr>
        <w:t xml:space="preserve"> </w:t>
      </w:r>
      <w:r w:rsidR="000635C9" w:rsidRPr="000635C9">
        <w:rPr>
          <w:rFonts w:ascii="Times New Roman" w:eastAsia="Times New Roman" w:hAnsi="Times New Roman" w:cs="Times New Roman"/>
          <w:sz w:val="24"/>
          <w:szCs w:val="24"/>
        </w:rPr>
        <w:t>COVID-</w:t>
      </w:r>
      <w:r w:rsidR="000635C9" w:rsidRPr="00510305">
        <w:rPr>
          <w:rFonts w:ascii="Times New Roman" w:eastAsia="Times New Roman" w:hAnsi="Times New Roman" w:cs="Times New Roman"/>
          <w:sz w:val="24"/>
          <w:szCs w:val="24"/>
        </w:rPr>
        <w:t xml:space="preserve">19 yang diswab pada </w:t>
      </w:r>
      <w:r w:rsidR="000635C9" w:rsidRPr="00F47661">
        <w:rPr>
          <w:rFonts w:ascii="Times New Roman" w:eastAsia="Times New Roman" w:hAnsi="Times New Roman" w:cs="Times New Roman"/>
          <w:i/>
          <w:sz w:val="24"/>
          <w:szCs w:val="24"/>
        </w:rPr>
        <w:t>cotton bud</w:t>
      </w:r>
      <w:r w:rsidR="000635C9" w:rsidRPr="00510305">
        <w:rPr>
          <w:rFonts w:ascii="Times New Roman" w:eastAsia="Times New Roman" w:hAnsi="Times New Roman" w:cs="Times New Roman"/>
          <w:sz w:val="24"/>
          <w:szCs w:val="24"/>
        </w:rPr>
        <w:t xml:space="preserve"> (1) untuk memudahkan proses pengujian pada CT-RT PCR</w:t>
      </w:r>
      <w:r w:rsidR="00DF773B">
        <w:rPr>
          <w:rFonts w:ascii="Times New Roman" w:eastAsia="Times New Roman" w:hAnsi="Times New Roman" w:cs="Times New Roman"/>
          <w:sz w:val="24"/>
          <w:szCs w:val="24"/>
        </w:rPr>
        <w:t xml:space="preserve">; dan (2) </w:t>
      </w:r>
      <w:r w:rsidR="000635C9" w:rsidRPr="000635C9">
        <w:rPr>
          <w:rFonts w:ascii="Times New Roman" w:eastAsia="Times New Roman" w:hAnsi="Times New Roman" w:cs="Times New Roman"/>
          <w:sz w:val="24"/>
          <w:szCs w:val="24"/>
        </w:rPr>
        <w:t xml:space="preserve"> </w:t>
      </w:r>
      <w:r w:rsidR="000635C9">
        <w:rPr>
          <w:rFonts w:ascii="Times New Roman" w:eastAsia="Times New Roman" w:hAnsi="Times New Roman" w:cs="Times New Roman"/>
          <w:sz w:val="24"/>
          <w:szCs w:val="24"/>
        </w:rPr>
        <w:t xml:space="preserve">sampel masker 3 </w:t>
      </w:r>
      <w:r w:rsidR="000635C9" w:rsidRPr="000635C9">
        <w:rPr>
          <w:rFonts w:ascii="Times New Roman" w:eastAsia="Times New Roman" w:hAnsi="Times New Roman" w:cs="Times New Roman"/>
          <w:sz w:val="24"/>
          <w:szCs w:val="24"/>
        </w:rPr>
        <w:t>lapis sekali pakai</w:t>
      </w:r>
      <w:r w:rsidR="000635C9">
        <w:rPr>
          <w:rFonts w:ascii="Times New Roman" w:eastAsia="Times New Roman" w:hAnsi="Times New Roman" w:cs="Times New Roman"/>
          <w:sz w:val="24"/>
          <w:szCs w:val="24"/>
        </w:rPr>
        <w:t xml:space="preserve"> </w:t>
      </w:r>
      <w:r w:rsidR="000635C9" w:rsidRPr="000635C9">
        <w:rPr>
          <w:rFonts w:ascii="Times New Roman" w:eastAsia="Times New Roman" w:hAnsi="Times New Roman" w:cs="Times New Roman"/>
          <w:sz w:val="24"/>
          <w:szCs w:val="24"/>
        </w:rPr>
        <w:t>untuk pengujian FTIR untuk mengetahui perubahan stuktur gugus fungsi dan nilai bilangan gelombangnya.</w:t>
      </w:r>
    </w:p>
    <w:p w:rsidR="000635C9" w:rsidRDefault="000635C9" w:rsidP="000635C9">
      <w:pPr>
        <w:spacing w:after="0" w:line="240" w:lineRule="auto"/>
        <w:ind w:firstLine="426"/>
        <w:jc w:val="both"/>
        <w:rPr>
          <w:rFonts w:ascii="Times New Roman" w:eastAsia="Times New Roman" w:hAnsi="Times New Roman" w:cs="Times New Roman"/>
          <w:sz w:val="24"/>
          <w:szCs w:val="24"/>
          <w:lang w:val="en-US"/>
        </w:rPr>
      </w:pPr>
      <w:r w:rsidRPr="00510305">
        <w:rPr>
          <w:rFonts w:ascii="Times New Roman" w:eastAsia="Times New Roman" w:hAnsi="Times New Roman" w:cs="Times New Roman"/>
          <w:sz w:val="24"/>
          <w:szCs w:val="24"/>
        </w:rPr>
        <w:t>Perencanaan desain pembuatan alat sterilisasi</w:t>
      </w:r>
      <w:r>
        <w:rPr>
          <w:rFonts w:ascii="Times New Roman" w:eastAsia="Times New Roman" w:hAnsi="Times New Roman" w:cs="Times New Roman"/>
          <w:sz w:val="24"/>
          <w:szCs w:val="24"/>
          <w:lang w:val="en-US"/>
        </w:rPr>
        <w:t xml:space="preserve"> berbasis plasma non thermal</w:t>
      </w:r>
      <w:r w:rsidRPr="00510305">
        <w:rPr>
          <w:rFonts w:ascii="Times New Roman" w:eastAsia="Times New Roman" w:hAnsi="Times New Roman" w:cs="Times New Roman"/>
          <w:sz w:val="24"/>
          <w:szCs w:val="24"/>
        </w:rPr>
        <w:t xml:space="preserve"> menggunakan </w:t>
      </w:r>
      <w:r w:rsidRPr="00BB0E83">
        <w:rPr>
          <w:rFonts w:ascii="Times New Roman" w:eastAsia="Times New Roman" w:hAnsi="Times New Roman" w:cs="Times New Roman"/>
          <w:i/>
          <w:sz w:val="24"/>
          <w:szCs w:val="24"/>
        </w:rPr>
        <w:t>software</w:t>
      </w:r>
      <w:r>
        <w:rPr>
          <w:rFonts w:ascii="Times New Roman" w:eastAsia="Times New Roman" w:hAnsi="Times New Roman" w:cs="Times New Roman"/>
          <w:sz w:val="24"/>
          <w:szCs w:val="24"/>
          <w:lang w:val="en-US"/>
        </w:rPr>
        <w:t xml:space="preserve"> </w:t>
      </w:r>
      <w:r w:rsidRPr="00510305">
        <w:rPr>
          <w:rFonts w:ascii="Times New Roman" w:eastAsia="Times New Roman" w:hAnsi="Times New Roman" w:cs="Times New Roman"/>
          <w:sz w:val="24"/>
          <w:szCs w:val="24"/>
        </w:rPr>
        <w:t>sketchup2020</w:t>
      </w:r>
      <w:r>
        <w:rPr>
          <w:rFonts w:ascii="Times New Roman" w:eastAsia="Times New Roman" w:hAnsi="Times New Roman" w:cs="Times New Roman"/>
          <w:sz w:val="24"/>
          <w:szCs w:val="24"/>
        </w:rPr>
        <w:t xml:space="preserve"> berbasis CAD</w:t>
      </w:r>
      <w:r w:rsidRPr="00510305">
        <w:rPr>
          <w:rFonts w:ascii="Times New Roman" w:eastAsia="Times New Roman" w:hAnsi="Times New Roman" w:cs="Times New Roman"/>
          <w:sz w:val="24"/>
          <w:szCs w:val="24"/>
        </w:rPr>
        <w:t xml:space="preserve">. Desain yang dibuat terdiri dari tiga bagian yang ditampilkan pada </w:t>
      </w:r>
      <w:r>
        <w:rPr>
          <w:rFonts w:ascii="Times New Roman" w:eastAsia="Times New Roman" w:hAnsi="Times New Roman" w:cs="Times New Roman"/>
          <w:b/>
          <w:sz w:val="24"/>
          <w:szCs w:val="24"/>
        </w:rPr>
        <w:t xml:space="preserve">Gambar </w:t>
      </w:r>
      <w:r>
        <w:rPr>
          <w:rFonts w:ascii="Times New Roman" w:eastAsia="Times New Roman" w:hAnsi="Times New Roman" w:cs="Times New Roman"/>
          <w:b/>
          <w:sz w:val="24"/>
          <w:szCs w:val="24"/>
          <w:lang w:val="en-US"/>
        </w:rPr>
        <w:t>3</w:t>
      </w:r>
      <w:r w:rsidRPr="00510305">
        <w:rPr>
          <w:rFonts w:ascii="Times New Roman" w:eastAsia="Times New Roman" w:hAnsi="Times New Roman" w:cs="Times New Roman"/>
          <w:sz w:val="24"/>
          <w:szCs w:val="24"/>
        </w:rPr>
        <w:t xml:space="preserve"> yaitu (1) bagian elektroda yang Berukuran (10 x 10 x 15) cm</w:t>
      </w:r>
      <w:r w:rsidRPr="00542FA8">
        <w:rPr>
          <w:rFonts w:ascii="Times New Roman" w:eastAsia="Times New Roman" w:hAnsi="Times New Roman" w:cs="Times New Roman"/>
          <w:sz w:val="24"/>
          <w:szCs w:val="24"/>
          <w:vertAlign w:val="superscript"/>
        </w:rPr>
        <w:t>3</w:t>
      </w:r>
      <w:r w:rsidRPr="00510305">
        <w:rPr>
          <w:rFonts w:ascii="Times New Roman" w:eastAsia="Times New Roman" w:hAnsi="Times New Roman" w:cs="Times New Roman"/>
          <w:sz w:val="24"/>
          <w:szCs w:val="24"/>
        </w:rPr>
        <w:t xml:space="preserve"> berfungsi sebagai pembangkit spesies </w:t>
      </w:r>
      <w:r>
        <w:rPr>
          <w:rFonts w:ascii="Times New Roman" w:eastAsia="Times New Roman" w:hAnsi="Times New Roman" w:cs="Times New Roman"/>
          <w:sz w:val="24"/>
          <w:szCs w:val="24"/>
        </w:rPr>
        <w:t>plasma</w:t>
      </w:r>
      <w:r>
        <w:rPr>
          <w:rFonts w:ascii="Times New Roman" w:eastAsia="Times New Roman" w:hAnsi="Times New Roman" w:cs="Times New Roman"/>
          <w:sz w:val="24"/>
          <w:szCs w:val="24"/>
          <w:lang w:val="en-US"/>
        </w:rPr>
        <w:t xml:space="preserve">; </w:t>
      </w:r>
      <w:r w:rsidRPr="00510305">
        <w:rPr>
          <w:rFonts w:ascii="Times New Roman" w:eastAsia="Times New Roman" w:hAnsi="Times New Roman" w:cs="Times New Roman"/>
          <w:sz w:val="24"/>
          <w:szCs w:val="24"/>
        </w:rPr>
        <w:t xml:space="preserve">(2) </w:t>
      </w:r>
      <w:r w:rsidRPr="00510305">
        <w:rPr>
          <w:rFonts w:ascii="Times New Roman" w:eastAsia="Times New Roman" w:hAnsi="Times New Roman" w:cs="Times New Roman"/>
          <w:sz w:val="24"/>
          <w:szCs w:val="24"/>
        </w:rPr>
        <w:lastRenderedPageBreak/>
        <w:t xml:space="preserve">bagian </w:t>
      </w:r>
      <w:r w:rsidRPr="005929EA">
        <w:rPr>
          <w:rFonts w:ascii="Times New Roman" w:eastAsia="Times New Roman" w:hAnsi="Times New Roman" w:cs="Times New Roman"/>
          <w:i/>
          <w:sz w:val="24"/>
          <w:szCs w:val="24"/>
        </w:rPr>
        <w:t>chamber</w:t>
      </w:r>
      <w:r w:rsidRPr="00510305">
        <w:rPr>
          <w:rFonts w:ascii="Times New Roman" w:eastAsia="Times New Roman" w:hAnsi="Times New Roman" w:cs="Times New Roman"/>
          <w:sz w:val="24"/>
          <w:szCs w:val="24"/>
        </w:rPr>
        <w:t xml:space="preserve"> ozon yang berukuran (20 x 10 x 15) cm</w:t>
      </w:r>
      <w:r w:rsidRPr="00542FA8">
        <w:rPr>
          <w:rFonts w:ascii="Times New Roman" w:eastAsia="Times New Roman" w:hAnsi="Times New Roman" w:cs="Times New Roman"/>
          <w:sz w:val="24"/>
          <w:szCs w:val="24"/>
          <w:vertAlign w:val="superscript"/>
        </w:rPr>
        <w:t>3</w:t>
      </w:r>
      <w:r w:rsidRPr="00510305">
        <w:rPr>
          <w:rFonts w:ascii="Times New Roman" w:eastAsia="Times New Roman" w:hAnsi="Times New Roman" w:cs="Times New Roman"/>
          <w:sz w:val="24"/>
          <w:szCs w:val="24"/>
        </w:rPr>
        <w:t xml:space="preserve"> berfungsi sebagai tempat proses sterilisasi berlangsung serta</w:t>
      </w:r>
      <w:r>
        <w:rPr>
          <w:rFonts w:ascii="Times New Roman" w:eastAsia="Times New Roman" w:hAnsi="Times New Roman" w:cs="Times New Roman"/>
          <w:sz w:val="24"/>
          <w:szCs w:val="24"/>
          <w:lang w:val="en-US"/>
        </w:rPr>
        <w:t>;</w:t>
      </w:r>
      <w:r w:rsidRPr="00510305">
        <w:rPr>
          <w:rFonts w:ascii="Times New Roman" w:eastAsia="Times New Roman" w:hAnsi="Times New Roman" w:cs="Times New Roman"/>
          <w:sz w:val="24"/>
          <w:szCs w:val="24"/>
        </w:rPr>
        <w:t xml:space="preserve"> (3) bagian rangkaian mikrokontroller yang berukuran (10  x 10 x 11) cm</w:t>
      </w:r>
      <w:r w:rsidRPr="00542FA8">
        <w:rPr>
          <w:rFonts w:ascii="Times New Roman" w:eastAsia="Times New Roman" w:hAnsi="Times New Roman" w:cs="Times New Roman"/>
          <w:sz w:val="24"/>
          <w:szCs w:val="24"/>
          <w:vertAlign w:val="superscript"/>
        </w:rPr>
        <w:t>3</w:t>
      </w:r>
      <w:r w:rsidRPr="00510305">
        <w:rPr>
          <w:rFonts w:ascii="Times New Roman" w:eastAsia="Times New Roman" w:hAnsi="Times New Roman" w:cs="Times New Roman"/>
          <w:sz w:val="24"/>
          <w:szCs w:val="24"/>
        </w:rPr>
        <w:t>.</w:t>
      </w:r>
    </w:p>
    <w:p w:rsidR="000635C9" w:rsidRDefault="000635C9" w:rsidP="000635C9">
      <w:pPr>
        <w:spacing w:after="0" w:line="240" w:lineRule="auto"/>
        <w:ind w:firstLine="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Skema percobaan pada ster</w:t>
      </w:r>
      <w:r w:rsidRPr="00510305">
        <w:rPr>
          <w:rFonts w:ascii="Times New Roman" w:eastAsia="Times New Roman" w:hAnsi="Times New Roman" w:cs="Times New Roman"/>
          <w:sz w:val="24"/>
          <w:szCs w:val="24"/>
        </w:rPr>
        <w:t>i</w:t>
      </w:r>
      <w:r>
        <w:rPr>
          <w:rFonts w:ascii="Times New Roman" w:eastAsia="Times New Roman" w:hAnsi="Times New Roman" w:cs="Times New Roman"/>
          <w:sz w:val="24"/>
          <w:szCs w:val="24"/>
          <w:lang w:val="en-US"/>
        </w:rPr>
        <w:t>li</w:t>
      </w:r>
      <w:r w:rsidRPr="00510305">
        <w:rPr>
          <w:rFonts w:ascii="Times New Roman" w:eastAsia="Times New Roman" w:hAnsi="Times New Roman" w:cs="Times New Roman"/>
          <w:sz w:val="24"/>
          <w:szCs w:val="24"/>
        </w:rPr>
        <w:t xml:space="preserve">sasi </w:t>
      </w:r>
      <w:r>
        <w:rPr>
          <w:rFonts w:ascii="Times New Roman" w:eastAsia="Times New Roman" w:hAnsi="Times New Roman" w:cs="Times New Roman"/>
          <w:sz w:val="24"/>
          <w:szCs w:val="24"/>
        </w:rPr>
        <w:t xml:space="preserve">virus </w:t>
      </w:r>
      <w:r>
        <w:rPr>
          <w:rFonts w:ascii="Times New Roman" w:eastAsia="Times New Roman" w:hAnsi="Times New Roman" w:cs="Times New Roman"/>
          <w:sz w:val="24"/>
          <w:szCs w:val="24"/>
          <w:lang w:val="en-US"/>
        </w:rPr>
        <w:t>COVID-</w:t>
      </w:r>
      <w:r>
        <w:rPr>
          <w:rFonts w:ascii="Times New Roman" w:eastAsia="Times New Roman" w:hAnsi="Times New Roman" w:cs="Times New Roman"/>
          <w:sz w:val="24"/>
          <w:szCs w:val="24"/>
        </w:rPr>
        <w:t>19 dit</w:t>
      </w:r>
      <w:r>
        <w:rPr>
          <w:rFonts w:ascii="Times New Roman" w:eastAsia="Times New Roman" w:hAnsi="Times New Roman" w:cs="Times New Roman"/>
          <w:sz w:val="24"/>
          <w:szCs w:val="24"/>
          <w:lang w:val="en-US"/>
        </w:rPr>
        <w:t>ampilkan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pada</w:t>
      </w:r>
      <w:r>
        <w:rPr>
          <w:rFonts w:ascii="Times New Roman" w:eastAsia="Times New Roman" w:hAnsi="Times New Roman" w:cs="Times New Roman"/>
          <w:sz w:val="24"/>
          <w:szCs w:val="24"/>
        </w:rPr>
        <w:t xml:space="preserve"> </w:t>
      </w:r>
      <w:r w:rsidRPr="00BE25B5">
        <w:rPr>
          <w:rFonts w:ascii="Times New Roman" w:eastAsia="Times New Roman" w:hAnsi="Times New Roman" w:cs="Times New Roman"/>
          <w:b/>
          <w:sz w:val="24"/>
          <w:szCs w:val="24"/>
          <w:lang w:val="en-US"/>
        </w:rPr>
        <w:t>G</w:t>
      </w:r>
      <w:r>
        <w:rPr>
          <w:rFonts w:ascii="Times New Roman" w:eastAsia="Times New Roman" w:hAnsi="Times New Roman" w:cs="Times New Roman"/>
          <w:b/>
          <w:sz w:val="24"/>
          <w:szCs w:val="24"/>
        </w:rPr>
        <w:t xml:space="preserve">ambar </w:t>
      </w:r>
      <w:r>
        <w:rPr>
          <w:rFonts w:ascii="Times New Roman" w:eastAsia="Times New Roman" w:hAnsi="Times New Roman" w:cs="Times New Roman"/>
          <w:b/>
          <w:sz w:val="24"/>
          <w:szCs w:val="24"/>
          <w:lang w:val="en-US"/>
        </w:rPr>
        <w:t>4</w:t>
      </w:r>
      <w:r w:rsidRPr="00510305">
        <w:rPr>
          <w:rFonts w:ascii="Times New Roman" w:eastAsia="Times New Roman" w:hAnsi="Times New Roman" w:cs="Times New Roman"/>
          <w:sz w:val="24"/>
          <w:szCs w:val="24"/>
        </w:rPr>
        <w:t xml:space="preserve">. Sampel </w:t>
      </w:r>
      <w:r>
        <w:rPr>
          <w:rFonts w:ascii="Times New Roman" w:eastAsia="Times New Roman" w:hAnsi="Times New Roman" w:cs="Times New Roman"/>
          <w:sz w:val="24"/>
          <w:szCs w:val="24"/>
          <w:lang w:val="en-US"/>
        </w:rPr>
        <w:t xml:space="preserve">yang telah diambil kemudian disterilisasi diruangan </w:t>
      </w:r>
      <w:r w:rsidRPr="00BB0E83">
        <w:rPr>
          <w:rFonts w:ascii="Times New Roman" w:eastAsia="Times New Roman" w:hAnsi="Times New Roman" w:cs="Times New Roman"/>
          <w:i/>
          <w:sz w:val="24"/>
          <w:szCs w:val="24"/>
          <w:lang w:val="en-US"/>
        </w:rPr>
        <w:t>chamber</w:t>
      </w:r>
      <w:r>
        <w:rPr>
          <w:rFonts w:ascii="Times New Roman" w:eastAsia="Times New Roman" w:hAnsi="Times New Roman" w:cs="Times New Roman"/>
          <w:sz w:val="24"/>
          <w:szCs w:val="24"/>
          <w:lang w:val="en-US"/>
        </w:rPr>
        <w:t xml:space="preserve"> pada alat sterilisasi selama </w:t>
      </w:r>
      <w:r w:rsidRPr="00510305">
        <w:rPr>
          <w:rFonts w:ascii="Times New Roman" w:eastAsia="Times New Roman" w:hAnsi="Times New Roman" w:cs="Times New Roman"/>
          <w:sz w:val="24"/>
          <w:szCs w:val="24"/>
        </w:rPr>
        <w:t>10,15 dan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20 menit</w:t>
      </w:r>
      <w:r>
        <w:rPr>
          <w:rFonts w:ascii="Times New Roman" w:eastAsia="Times New Roman" w:hAnsi="Times New Roman" w:cs="Times New Roman"/>
          <w:sz w:val="24"/>
          <w:szCs w:val="24"/>
          <w:lang w:val="en-US"/>
        </w:rPr>
        <w:t xml:space="preserve">, setelah sampel disterilisasi </w:t>
      </w:r>
      <w:r w:rsidRPr="00510305">
        <w:rPr>
          <w:rFonts w:ascii="Times New Roman" w:eastAsia="Times New Roman" w:hAnsi="Times New Roman" w:cs="Times New Roman"/>
          <w:sz w:val="24"/>
          <w:szCs w:val="24"/>
        </w:rPr>
        <w:t xml:space="preserve">kemudian diuji nilai </w:t>
      </w:r>
      <w:r w:rsidRPr="00F47661">
        <w:rPr>
          <w:rFonts w:ascii="Times New Roman" w:eastAsia="Times New Roman" w:hAnsi="Times New Roman" w:cs="Times New Roman"/>
          <w:i/>
          <w:sz w:val="24"/>
          <w:szCs w:val="24"/>
        </w:rPr>
        <w:t>cycle tresshold</w:t>
      </w:r>
      <w:r w:rsidRPr="00510305">
        <w:rPr>
          <w:rFonts w:ascii="Times New Roman" w:eastAsia="Times New Roman" w:hAnsi="Times New Roman" w:cs="Times New Roman"/>
          <w:sz w:val="24"/>
          <w:szCs w:val="24"/>
        </w:rPr>
        <w:t xml:space="preserve"> dengan alat CT RT-PCR. </w:t>
      </w:r>
      <w:r>
        <w:rPr>
          <w:rFonts w:ascii="Times New Roman" w:eastAsia="Times New Roman" w:hAnsi="Times New Roman" w:cs="Times New Roman"/>
          <w:sz w:val="24"/>
          <w:szCs w:val="24"/>
          <w:lang w:val="en-US"/>
        </w:rPr>
        <w:t xml:space="preserve">Untuk mengetahui perubahan stuktur gugus fungsi dan nilai bilangan gelombang dilakukan pengujian sterilisasi masker tanpa virus COVID-19 selama 10 menit seperti yang ditampilkan pada </w:t>
      </w:r>
      <w:r w:rsidRPr="00BE25B5">
        <w:rPr>
          <w:rFonts w:ascii="Times New Roman" w:eastAsia="Times New Roman" w:hAnsi="Times New Roman" w:cs="Times New Roman"/>
          <w:b/>
          <w:sz w:val="24"/>
          <w:szCs w:val="24"/>
          <w:lang w:val="en-US"/>
        </w:rPr>
        <w:t>G</w:t>
      </w:r>
      <w:r w:rsidRPr="00BE25B5">
        <w:rPr>
          <w:rFonts w:ascii="Times New Roman" w:eastAsia="Times New Roman" w:hAnsi="Times New Roman" w:cs="Times New Roman"/>
          <w:b/>
          <w:sz w:val="24"/>
          <w:szCs w:val="24"/>
        </w:rPr>
        <w:t xml:space="preserve">ambar </w:t>
      </w:r>
      <w:r>
        <w:rPr>
          <w:rFonts w:ascii="Times New Roman" w:eastAsia="Times New Roman" w:hAnsi="Times New Roman" w:cs="Times New Roman"/>
          <w:b/>
          <w:sz w:val="24"/>
          <w:szCs w:val="24"/>
          <w:lang w:val="en-US"/>
        </w:rPr>
        <w:t>5</w:t>
      </w:r>
      <w:r w:rsidRPr="00510305">
        <w:rPr>
          <w:rFonts w:ascii="Times New Roman" w:eastAsia="Times New Roman" w:hAnsi="Times New Roman" w:cs="Times New Roman"/>
          <w:sz w:val="24"/>
          <w:szCs w:val="24"/>
        </w:rPr>
        <w:t xml:space="preserve">. Masker kemudian dilakukan pengujian FTIR untuk mengetahui perubahan stuktur gugus fungsi </w:t>
      </w:r>
      <w:r>
        <w:rPr>
          <w:rFonts w:ascii="Times New Roman" w:eastAsia="Times New Roman" w:hAnsi="Times New Roman" w:cs="Times New Roman"/>
          <w:sz w:val="24"/>
          <w:szCs w:val="24"/>
          <w:lang w:val="en-US"/>
        </w:rPr>
        <w:t xml:space="preserve">serta </w:t>
      </w:r>
      <w:r w:rsidRPr="00510305">
        <w:rPr>
          <w:rFonts w:ascii="Times New Roman" w:eastAsia="Times New Roman" w:hAnsi="Times New Roman" w:cs="Times New Roman"/>
          <w:sz w:val="24"/>
          <w:szCs w:val="24"/>
        </w:rPr>
        <w:t xml:space="preserve">bilangan gelombang </w:t>
      </w:r>
      <w:r>
        <w:rPr>
          <w:rFonts w:ascii="Times New Roman" w:eastAsia="Times New Roman" w:hAnsi="Times New Roman" w:cs="Times New Roman"/>
          <w:sz w:val="24"/>
          <w:szCs w:val="24"/>
          <w:lang w:val="en-US"/>
        </w:rPr>
        <w:t>untuk mengetahui perubahan sifat fisika molekul pada material masker</w:t>
      </w:r>
      <w:r w:rsidRPr="00510305">
        <w:rPr>
          <w:rFonts w:ascii="Times New Roman" w:eastAsia="Times New Roman" w:hAnsi="Times New Roman" w:cs="Times New Roman"/>
          <w:sz w:val="24"/>
          <w:szCs w:val="24"/>
        </w:rPr>
        <w:t>.</w:t>
      </w:r>
    </w:p>
    <w:p w:rsidR="00BB0E83" w:rsidRDefault="00BB0E83" w:rsidP="000635C9">
      <w:pPr>
        <w:spacing w:after="0" w:line="240" w:lineRule="auto"/>
        <w:ind w:firstLine="426"/>
        <w:jc w:val="both"/>
        <w:rPr>
          <w:rFonts w:ascii="Times New Roman" w:eastAsia="Times New Roman" w:hAnsi="Times New Roman" w:cs="Times New Roman"/>
          <w:sz w:val="24"/>
          <w:szCs w:val="24"/>
          <w:lang w:val="en-US"/>
        </w:rPr>
      </w:pPr>
    </w:p>
    <w:p w:rsidR="00BB0E83" w:rsidRDefault="00BB0E83" w:rsidP="000635C9">
      <w:pPr>
        <w:spacing w:after="0" w:line="240" w:lineRule="auto"/>
        <w:ind w:firstLine="426"/>
        <w:jc w:val="both"/>
        <w:rPr>
          <w:rFonts w:ascii="Times New Roman" w:eastAsia="Times New Roman" w:hAnsi="Times New Roman" w:cs="Times New Roman"/>
          <w:sz w:val="24"/>
          <w:szCs w:val="24"/>
          <w:lang w:val="en-US"/>
        </w:rPr>
      </w:pPr>
    </w:p>
    <w:p w:rsidR="005E29E0" w:rsidRDefault="005E29E0">
      <w:pPr>
        <w:spacing w:after="0" w:line="240" w:lineRule="auto"/>
        <w:ind w:firstLine="426"/>
        <w:jc w:val="both"/>
        <w:rPr>
          <w:rFonts w:ascii="Times New Roman" w:eastAsia="Times New Roman" w:hAnsi="Times New Roman" w:cs="Times New Roman"/>
          <w:sz w:val="24"/>
          <w:szCs w:val="24"/>
        </w:rPr>
        <w:sectPr w:rsidR="005E29E0">
          <w:type w:val="continuous"/>
          <w:pgSz w:w="11906" w:h="16838"/>
          <w:pgMar w:top="1985" w:right="1418" w:bottom="1701" w:left="1701" w:header="720" w:footer="720" w:gutter="0"/>
          <w:cols w:num="2" w:space="720" w:equalWidth="0">
            <w:col w:w="4251" w:space="284"/>
            <w:col w:w="4251" w:space="0"/>
          </w:cols>
        </w:sectPr>
      </w:pPr>
    </w:p>
    <w:p w:rsidR="005E29E0" w:rsidRDefault="000635C9" w:rsidP="005E29E0">
      <w:pPr>
        <w:keepNext/>
        <w:spacing w:after="0" w:line="240" w:lineRule="auto"/>
        <w:ind w:firstLine="426"/>
        <w:jc w:val="center"/>
      </w:pPr>
      <w:r>
        <w:rPr>
          <w:noProof/>
          <w:lang w:val="en-US"/>
        </w:rPr>
        <w:lastRenderedPageBreak/>
        <w:drawing>
          <wp:inline distT="0" distB="0" distL="0" distR="0">
            <wp:extent cx="3305175" cy="1905000"/>
            <wp:effectExtent l="0" t="0" r="9525" b="0"/>
            <wp:docPr id="3" name="Picture 3" descr="C:\Users\Fadil\Documents\skema coba.png"/>
            <wp:cNvGraphicFramePr/>
            <a:graphic xmlns:a="http://schemas.openxmlformats.org/drawingml/2006/main">
              <a:graphicData uri="http://schemas.openxmlformats.org/drawingml/2006/picture">
                <pic:pic xmlns:pic="http://schemas.openxmlformats.org/drawingml/2006/picture">
                  <pic:nvPicPr>
                    <pic:cNvPr id="3" name="Picture 3" descr="C:\Users\Fadil\Documents\skema coba.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6755"/>
                    <a:stretch>
                      <a:fillRect/>
                    </a:stretch>
                  </pic:blipFill>
                  <pic:spPr bwMode="auto">
                    <a:xfrm>
                      <a:off x="0" y="0"/>
                      <a:ext cx="3312372" cy="1909148"/>
                    </a:xfrm>
                    <a:prstGeom prst="rect">
                      <a:avLst/>
                    </a:prstGeom>
                    <a:noFill/>
                    <a:ln>
                      <a:noFill/>
                    </a:ln>
                  </pic:spPr>
                </pic:pic>
              </a:graphicData>
            </a:graphic>
          </wp:inline>
        </w:drawing>
      </w:r>
    </w:p>
    <w:p w:rsidR="005E29E0" w:rsidRPr="00CF2A15" w:rsidRDefault="005E29E0" w:rsidP="00CF2A15">
      <w:pPr>
        <w:pStyle w:val="Caption"/>
        <w:spacing w:before="240" w:after="480"/>
        <w:jc w:val="center"/>
        <w:rPr>
          <w:color w:val="auto"/>
          <w:lang w:val="en-US"/>
        </w:rPr>
      </w:pPr>
      <w:r w:rsidRPr="00CF2A15">
        <w:rPr>
          <w:color w:val="auto"/>
        </w:rPr>
        <w:t xml:space="preserve">Gambar </w:t>
      </w:r>
      <w:r w:rsidR="00B90A95" w:rsidRPr="00CF2A15">
        <w:rPr>
          <w:color w:val="auto"/>
        </w:rPr>
        <w:fldChar w:fldCharType="begin"/>
      </w:r>
      <w:r w:rsidRPr="00CF2A15">
        <w:rPr>
          <w:color w:val="auto"/>
        </w:rPr>
        <w:instrText xml:space="preserve"> SEQ Gambar \* ARABIC </w:instrText>
      </w:r>
      <w:r w:rsidR="00B90A95" w:rsidRPr="00CF2A15">
        <w:rPr>
          <w:color w:val="auto"/>
        </w:rPr>
        <w:fldChar w:fldCharType="separate"/>
      </w:r>
      <w:r w:rsidR="0002797E">
        <w:rPr>
          <w:noProof/>
          <w:color w:val="auto"/>
        </w:rPr>
        <w:t>3</w:t>
      </w:r>
      <w:r w:rsidR="00B90A95" w:rsidRPr="00CF2A15">
        <w:rPr>
          <w:color w:val="auto"/>
        </w:rPr>
        <w:fldChar w:fldCharType="end"/>
      </w:r>
      <w:r w:rsidR="00CF2A15" w:rsidRPr="00CF2A15">
        <w:rPr>
          <w:color w:val="auto"/>
          <w:lang w:val="en-US"/>
        </w:rPr>
        <w:t xml:space="preserve"> </w:t>
      </w:r>
      <w:r w:rsidR="00CF2A15" w:rsidRPr="00CF2A15">
        <w:rPr>
          <w:b w:val="0"/>
          <w:color w:val="auto"/>
          <w:lang w:val="en-US"/>
        </w:rPr>
        <w:t xml:space="preserve">Desain Alat Sterilisasi Masker Berbasis Plasma </w:t>
      </w:r>
      <w:r w:rsidR="00CF2A15" w:rsidRPr="00BB0E83">
        <w:rPr>
          <w:b w:val="0"/>
          <w:i/>
          <w:color w:val="auto"/>
          <w:lang w:val="en-US"/>
        </w:rPr>
        <w:t>Non Thermal</w:t>
      </w:r>
    </w:p>
    <w:p w:rsidR="009B6C5F" w:rsidRDefault="009B6C5F" w:rsidP="009B6C5F">
      <w:pPr>
        <w:keepNext/>
        <w:jc w:val="center"/>
      </w:pPr>
      <w:r>
        <w:rPr>
          <w:noProof/>
          <w:lang w:val="en-US"/>
        </w:rPr>
        <w:drawing>
          <wp:inline distT="0" distB="0" distL="0" distR="0">
            <wp:extent cx="3267075" cy="1581150"/>
            <wp:effectExtent l="0" t="0" r="9525" b="0"/>
            <wp:docPr id="4" name="Picture 4" descr="C:\Users\Fadil\Documents\skema ibjektif.png"/>
            <wp:cNvGraphicFramePr/>
            <a:graphic xmlns:a="http://schemas.openxmlformats.org/drawingml/2006/main">
              <a:graphicData uri="http://schemas.openxmlformats.org/drawingml/2006/picture">
                <pic:pic xmlns:pic="http://schemas.openxmlformats.org/drawingml/2006/picture">
                  <pic:nvPicPr>
                    <pic:cNvPr id="4" name="Picture 4" descr="C:\Users\Fadil\Documents\skema ibjektif.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8379" cy="1581781"/>
                    </a:xfrm>
                    <a:prstGeom prst="rect">
                      <a:avLst/>
                    </a:prstGeom>
                    <a:noFill/>
                    <a:ln>
                      <a:noFill/>
                    </a:ln>
                  </pic:spPr>
                </pic:pic>
              </a:graphicData>
            </a:graphic>
          </wp:inline>
        </w:drawing>
      </w:r>
    </w:p>
    <w:p w:rsidR="009B6C5F" w:rsidRPr="00CF2A15" w:rsidRDefault="009B6C5F" w:rsidP="00CF2A15">
      <w:pPr>
        <w:pStyle w:val="Caption"/>
        <w:spacing w:before="240" w:after="480"/>
        <w:jc w:val="center"/>
        <w:rPr>
          <w:color w:val="auto"/>
          <w:lang w:val="en-US"/>
        </w:rPr>
      </w:pPr>
      <w:r w:rsidRPr="00CF2A15">
        <w:rPr>
          <w:color w:val="auto"/>
        </w:rPr>
        <w:t xml:space="preserve">Gambar </w:t>
      </w:r>
      <w:r w:rsidR="00B90A95" w:rsidRPr="00CF2A15">
        <w:rPr>
          <w:color w:val="auto"/>
        </w:rPr>
        <w:fldChar w:fldCharType="begin"/>
      </w:r>
      <w:r w:rsidRPr="00CF2A15">
        <w:rPr>
          <w:color w:val="auto"/>
        </w:rPr>
        <w:instrText xml:space="preserve"> SEQ Gambar \* ARABIC </w:instrText>
      </w:r>
      <w:r w:rsidR="00B90A95" w:rsidRPr="00CF2A15">
        <w:rPr>
          <w:color w:val="auto"/>
        </w:rPr>
        <w:fldChar w:fldCharType="separate"/>
      </w:r>
      <w:r w:rsidR="0002797E">
        <w:rPr>
          <w:noProof/>
          <w:color w:val="auto"/>
        </w:rPr>
        <w:t>4</w:t>
      </w:r>
      <w:r w:rsidR="00B90A95" w:rsidRPr="00CF2A15">
        <w:rPr>
          <w:color w:val="auto"/>
        </w:rPr>
        <w:fldChar w:fldCharType="end"/>
      </w:r>
      <w:r w:rsidR="00CF2A15" w:rsidRPr="00CF2A15">
        <w:rPr>
          <w:color w:val="auto"/>
          <w:lang w:val="en-US"/>
        </w:rPr>
        <w:t xml:space="preserve"> </w:t>
      </w:r>
      <w:r w:rsidR="00CF2A15" w:rsidRPr="00CF2A15">
        <w:rPr>
          <w:b w:val="0"/>
          <w:color w:val="auto"/>
          <w:lang w:val="en-US"/>
        </w:rPr>
        <w:t>Skema Percobaan Sterilisasi Virus COVID-19</w:t>
      </w:r>
    </w:p>
    <w:p w:rsidR="00CF2A15" w:rsidRDefault="00CF2A15" w:rsidP="00CF2A15">
      <w:pPr>
        <w:keepNext/>
        <w:jc w:val="center"/>
      </w:pPr>
      <w:r>
        <w:rPr>
          <w:noProof/>
          <w:lang w:val="en-US"/>
        </w:rPr>
        <w:drawing>
          <wp:inline distT="0" distB="0" distL="0" distR="0">
            <wp:extent cx="3295650" cy="1543050"/>
            <wp:effectExtent l="0" t="0" r="0" b="0"/>
            <wp:docPr id="5" name="Picture 5" descr="C:\Users\Fadil\Pictures\Sterilisasi masker tttty.png"/>
            <wp:cNvGraphicFramePr/>
            <a:graphic xmlns:a="http://schemas.openxmlformats.org/drawingml/2006/main">
              <a:graphicData uri="http://schemas.openxmlformats.org/drawingml/2006/picture">
                <pic:pic xmlns:pic="http://schemas.openxmlformats.org/drawingml/2006/picture">
                  <pic:nvPicPr>
                    <pic:cNvPr id="5" name="Picture 5" descr="C:\Users\Fadil\Pictures\Sterilisasi masker tttty.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0" cy="1543050"/>
                    </a:xfrm>
                    <a:prstGeom prst="rect">
                      <a:avLst/>
                    </a:prstGeom>
                    <a:noFill/>
                    <a:ln>
                      <a:noFill/>
                    </a:ln>
                  </pic:spPr>
                </pic:pic>
              </a:graphicData>
            </a:graphic>
          </wp:inline>
        </w:drawing>
      </w:r>
    </w:p>
    <w:p w:rsidR="005E29E0" w:rsidRPr="00CF2A15" w:rsidRDefault="00CF2A15" w:rsidP="00CF2A15">
      <w:pPr>
        <w:pStyle w:val="Caption"/>
        <w:spacing w:before="240" w:after="480"/>
        <w:jc w:val="center"/>
        <w:rPr>
          <w:color w:val="auto"/>
          <w:lang w:val="en-US"/>
        </w:rPr>
        <w:sectPr w:rsidR="005E29E0" w:rsidRPr="00CF2A15" w:rsidSect="005E29E0">
          <w:type w:val="continuous"/>
          <w:pgSz w:w="11906" w:h="16838"/>
          <w:pgMar w:top="1985" w:right="1418" w:bottom="1701" w:left="1701" w:header="720" w:footer="720" w:gutter="0"/>
          <w:cols w:space="284"/>
        </w:sectPr>
      </w:pPr>
      <w:r w:rsidRPr="00CF2A15">
        <w:rPr>
          <w:color w:val="auto"/>
        </w:rPr>
        <w:t xml:space="preserve">Gambar </w:t>
      </w:r>
      <w:r w:rsidR="00B90A95" w:rsidRPr="00CF2A15">
        <w:rPr>
          <w:color w:val="auto"/>
        </w:rPr>
        <w:fldChar w:fldCharType="begin"/>
      </w:r>
      <w:r w:rsidRPr="00CF2A15">
        <w:rPr>
          <w:color w:val="auto"/>
        </w:rPr>
        <w:instrText xml:space="preserve"> SEQ Gambar \* ARABIC </w:instrText>
      </w:r>
      <w:r w:rsidR="00B90A95" w:rsidRPr="00CF2A15">
        <w:rPr>
          <w:color w:val="auto"/>
        </w:rPr>
        <w:fldChar w:fldCharType="separate"/>
      </w:r>
      <w:r w:rsidR="0002797E">
        <w:rPr>
          <w:noProof/>
          <w:color w:val="auto"/>
        </w:rPr>
        <w:t>5</w:t>
      </w:r>
      <w:r w:rsidR="00B90A95" w:rsidRPr="00CF2A15">
        <w:rPr>
          <w:color w:val="auto"/>
        </w:rPr>
        <w:fldChar w:fldCharType="end"/>
      </w:r>
      <w:r w:rsidRPr="00CF2A15">
        <w:rPr>
          <w:color w:val="auto"/>
          <w:lang w:val="en-US"/>
        </w:rPr>
        <w:t xml:space="preserve"> </w:t>
      </w:r>
      <w:r w:rsidRPr="00CF2A15">
        <w:rPr>
          <w:b w:val="0"/>
          <w:color w:val="auto"/>
          <w:lang w:val="en-US"/>
        </w:rPr>
        <w:t>Skema Percobaan Sterilisasi Masker</w:t>
      </w:r>
    </w:p>
    <w:p w:rsidR="00CF2A15" w:rsidRPr="00681598" w:rsidRDefault="00CF2A15" w:rsidP="00CF2A15">
      <w:pPr>
        <w:tabs>
          <w:tab w:val="left" w:pos="180"/>
        </w:tabs>
        <w:spacing w:before="240" w:after="240" w:line="240" w:lineRule="auto"/>
        <w:ind w:firstLine="432"/>
        <w:jc w:val="both"/>
        <w:rPr>
          <w:rFonts w:ascii="Times New Roman" w:eastAsia="Times New Roman" w:hAnsi="Times New Roman" w:cs="Times New Roman"/>
          <w:b/>
          <w:sz w:val="24"/>
          <w:szCs w:val="24"/>
        </w:rPr>
      </w:pPr>
      <w:r w:rsidRPr="00681598">
        <w:rPr>
          <w:rFonts w:ascii="Times New Roman" w:eastAsia="Times New Roman" w:hAnsi="Times New Roman" w:cs="Times New Roman"/>
          <w:b/>
          <w:sz w:val="24"/>
          <w:szCs w:val="24"/>
        </w:rPr>
        <w:lastRenderedPageBreak/>
        <w:t>HASIL DAN PEMBAHASAN</w:t>
      </w:r>
    </w:p>
    <w:p w:rsidR="00CF2A15" w:rsidRPr="00681598" w:rsidRDefault="00CF2A15" w:rsidP="00CF2A15">
      <w:pPr>
        <w:tabs>
          <w:tab w:val="left" w:pos="180"/>
        </w:tabs>
        <w:spacing w:before="240" w:after="240" w:line="240" w:lineRule="auto"/>
        <w:jc w:val="both"/>
        <w:rPr>
          <w:rFonts w:ascii="Times New Roman" w:eastAsia="Times New Roman" w:hAnsi="Times New Roman" w:cs="Times New Roman"/>
          <w:b/>
          <w:sz w:val="24"/>
          <w:szCs w:val="24"/>
        </w:rPr>
      </w:pPr>
      <w:r w:rsidRPr="00681598">
        <w:rPr>
          <w:rFonts w:ascii="Times New Roman" w:eastAsia="Times New Roman" w:hAnsi="Times New Roman" w:cs="Times New Roman"/>
          <w:b/>
          <w:sz w:val="24"/>
          <w:szCs w:val="24"/>
        </w:rPr>
        <w:t>Hasil Pembuatan Alat Sterilisasi</w:t>
      </w:r>
    </w:p>
    <w:p w:rsidR="00CF2A15" w:rsidRPr="00681598" w:rsidRDefault="00CF2A15" w:rsidP="00CF2A15">
      <w:pPr>
        <w:tabs>
          <w:tab w:val="left" w:pos="180"/>
        </w:tabs>
        <w:spacing w:after="0" w:line="240" w:lineRule="auto"/>
        <w:ind w:firstLine="426"/>
        <w:jc w:val="both"/>
        <w:rPr>
          <w:rFonts w:ascii="Times New Roman" w:eastAsia="Times New Roman" w:hAnsi="Times New Roman" w:cs="Times New Roman"/>
          <w:sz w:val="24"/>
          <w:szCs w:val="24"/>
        </w:rPr>
      </w:pPr>
      <w:r w:rsidRPr="00681598">
        <w:rPr>
          <w:rFonts w:ascii="Times New Roman" w:eastAsia="Times New Roman" w:hAnsi="Times New Roman" w:cs="Times New Roman"/>
          <w:sz w:val="24"/>
          <w:szCs w:val="24"/>
        </w:rPr>
        <w:t>Setelah dilakukan perencanaan dan pembuatan desain alat</w:t>
      </w:r>
      <w:r>
        <w:rPr>
          <w:rFonts w:ascii="Times New Roman" w:eastAsia="Times New Roman" w:hAnsi="Times New Roman" w:cs="Times New Roman"/>
          <w:sz w:val="24"/>
          <w:szCs w:val="24"/>
        </w:rPr>
        <w:t xml:space="preserve"> sterilisasi masker anti virus</w:t>
      </w:r>
      <w:r>
        <w:rPr>
          <w:rFonts w:ascii="Times New Roman" w:eastAsia="Times New Roman" w:hAnsi="Times New Roman" w:cs="Times New Roman"/>
          <w:sz w:val="24"/>
          <w:szCs w:val="24"/>
          <w:lang w:val="en-US"/>
        </w:rPr>
        <w:t xml:space="preserve"> corona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COVID</w:t>
      </w:r>
      <w:r>
        <w:rPr>
          <w:rFonts w:ascii="Times New Roman" w:eastAsia="Times New Roman" w:hAnsi="Times New Roman" w:cs="Times New Roman"/>
          <w:sz w:val="24"/>
          <w:szCs w:val="24"/>
        </w:rPr>
        <w:t>-19</w:t>
      </w:r>
      <w:r w:rsidRPr="00681598">
        <w:rPr>
          <w:rFonts w:ascii="Times New Roman" w:eastAsia="Times New Roman" w:hAnsi="Times New Roman" w:cs="Times New Roman"/>
          <w:sz w:val="24"/>
          <w:szCs w:val="24"/>
        </w:rPr>
        <w:t xml:space="preserve"> berbasis plasma </w:t>
      </w:r>
      <w:r w:rsidRPr="00F47661">
        <w:rPr>
          <w:rFonts w:ascii="Times New Roman" w:eastAsia="Times New Roman" w:hAnsi="Times New Roman" w:cs="Times New Roman"/>
          <w:i/>
          <w:sz w:val="24"/>
          <w:szCs w:val="24"/>
        </w:rPr>
        <w:t>non thermal</w:t>
      </w:r>
      <w:r>
        <w:rPr>
          <w:rFonts w:ascii="Times New Roman" w:eastAsia="Times New Roman" w:hAnsi="Times New Roman" w:cs="Times New Roman"/>
          <w:sz w:val="24"/>
          <w:szCs w:val="24"/>
        </w:rPr>
        <w:t xml:space="preserve"> dan </w:t>
      </w:r>
      <w:r w:rsidRPr="00681598">
        <w:rPr>
          <w:rFonts w:ascii="Times New Roman" w:eastAsia="Times New Roman" w:hAnsi="Times New Roman" w:cs="Times New Roman"/>
          <w:sz w:val="24"/>
          <w:szCs w:val="24"/>
        </w:rPr>
        <w:t xml:space="preserve">dilakukan </w:t>
      </w:r>
      <w:r w:rsidRPr="00681598">
        <w:rPr>
          <w:rFonts w:ascii="Times New Roman" w:eastAsia="Times New Roman" w:hAnsi="Times New Roman" w:cs="Times New Roman"/>
          <w:sz w:val="24"/>
          <w:szCs w:val="24"/>
        </w:rPr>
        <w:lastRenderedPageBreak/>
        <w:t>perakitan</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w:t>
      </w:r>
      <w:r w:rsidRPr="00681598">
        <w:rPr>
          <w:rFonts w:ascii="Times New Roman" w:eastAsia="Times New Roman" w:hAnsi="Times New Roman" w:cs="Times New Roman"/>
          <w:sz w:val="24"/>
          <w:szCs w:val="24"/>
        </w:rPr>
        <w:t xml:space="preserve">idapatkan hasil pembuatan alat sterilisasi masker anti virus </w:t>
      </w:r>
      <w:r>
        <w:rPr>
          <w:rFonts w:ascii="Times New Roman" w:eastAsia="Times New Roman" w:hAnsi="Times New Roman" w:cs="Times New Roman"/>
          <w:sz w:val="24"/>
          <w:szCs w:val="24"/>
          <w:lang w:val="en-US"/>
        </w:rPr>
        <w:t>COVID-</w:t>
      </w:r>
      <w:r>
        <w:rPr>
          <w:rFonts w:ascii="Times New Roman" w:eastAsia="Times New Roman" w:hAnsi="Times New Roman" w:cs="Times New Roman"/>
          <w:sz w:val="24"/>
          <w:szCs w:val="24"/>
        </w:rPr>
        <w:t>19</w:t>
      </w:r>
      <w:r w:rsidRPr="00681598">
        <w:rPr>
          <w:rFonts w:ascii="Times New Roman" w:eastAsia="Times New Roman" w:hAnsi="Times New Roman" w:cs="Times New Roman"/>
          <w:sz w:val="24"/>
          <w:szCs w:val="24"/>
        </w:rPr>
        <w:t xml:space="preserve"> sebagai berikut : </w:t>
      </w:r>
    </w:p>
    <w:p w:rsidR="00CF2A15" w:rsidRDefault="00CF2A15" w:rsidP="00CF2A15">
      <w:pPr>
        <w:tabs>
          <w:tab w:val="left" w:pos="180"/>
        </w:tabs>
        <w:spacing w:after="0" w:line="240" w:lineRule="auto"/>
        <w:ind w:firstLine="360"/>
        <w:jc w:val="both"/>
        <w:rPr>
          <w:rFonts w:ascii="Times New Roman" w:eastAsia="Times New Roman" w:hAnsi="Times New Roman" w:cs="Times New Roman"/>
          <w:sz w:val="24"/>
          <w:szCs w:val="24"/>
          <w:lang w:val="en-US"/>
        </w:rPr>
      </w:pPr>
      <w:r w:rsidRPr="00CF2A15">
        <w:rPr>
          <w:rFonts w:ascii="Times New Roman" w:eastAsia="Times New Roman" w:hAnsi="Times New Roman" w:cs="Times New Roman"/>
          <w:sz w:val="24"/>
          <w:szCs w:val="24"/>
        </w:rPr>
        <w:t xml:space="preserve">Desain alat </w:t>
      </w:r>
      <w:r w:rsidRPr="00681598">
        <w:rPr>
          <w:rFonts w:ascii="Times New Roman" w:eastAsia="Times New Roman" w:hAnsi="Times New Roman" w:cs="Times New Roman"/>
          <w:sz w:val="24"/>
          <w:szCs w:val="24"/>
        </w:rPr>
        <w:t>sterlisasi</w:t>
      </w:r>
      <w:r>
        <w:rPr>
          <w:rFonts w:ascii="Times New Roman" w:eastAsia="Times New Roman" w:hAnsi="Times New Roman" w:cs="Times New Roman"/>
          <w:sz w:val="24"/>
          <w:szCs w:val="24"/>
        </w:rPr>
        <w:t xml:space="preserve"> masker anti virus </w:t>
      </w:r>
      <w:r w:rsidRPr="005929EA">
        <w:rPr>
          <w:rFonts w:ascii="Times New Roman" w:eastAsia="Times New Roman" w:hAnsi="Times New Roman" w:cs="Times New Roman"/>
          <w:sz w:val="24"/>
          <w:szCs w:val="24"/>
        </w:rPr>
        <w:t>COVID</w:t>
      </w:r>
      <w:r>
        <w:rPr>
          <w:rFonts w:ascii="Times New Roman" w:eastAsia="Times New Roman" w:hAnsi="Times New Roman" w:cs="Times New Roman"/>
          <w:sz w:val="24"/>
          <w:szCs w:val="24"/>
        </w:rPr>
        <w:t>-19</w:t>
      </w:r>
      <w:r w:rsidRPr="00681598">
        <w:rPr>
          <w:rFonts w:ascii="Times New Roman" w:eastAsia="Times New Roman" w:hAnsi="Times New Roman" w:cs="Times New Roman"/>
          <w:sz w:val="24"/>
          <w:szCs w:val="24"/>
        </w:rPr>
        <w:t xml:space="preserve"> dibuat berdasarkan fenomena</w:t>
      </w:r>
      <w:r w:rsidRPr="00CF2A15">
        <w:rPr>
          <w:rFonts w:ascii="Times New Roman" w:eastAsia="Times New Roman" w:hAnsi="Times New Roman" w:cs="Times New Roman"/>
          <w:sz w:val="24"/>
          <w:szCs w:val="24"/>
        </w:rPr>
        <w:t xml:space="preserve"> dunia terkait</w:t>
      </w:r>
      <w:r w:rsidRPr="006815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pandemi virus </w:t>
      </w:r>
      <w:r w:rsidRPr="005929EA">
        <w:rPr>
          <w:rFonts w:ascii="Times New Roman" w:eastAsia="Times New Roman" w:hAnsi="Times New Roman" w:cs="Times New Roman"/>
          <w:sz w:val="24"/>
          <w:szCs w:val="24"/>
        </w:rPr>
        <w:t>COVID</w:t>
      </w:r>
      <w:r>
        <w:rPr>
          <w:rFonts w:ascii="Times New Roman" w:eastAsia="Times New Roman" w:hAnsi="Times New Roman" w:cs="Times New Roman"/>
          <w:sz w:val="24"/>
          <w:szCs w:val="24"/>
        </w:rPr>
        <w:t xml:space="preserve">-19 </w:t>
      </w:r>
      <w:r w:rsidRPr="00CF2A15">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r w:rsidRPr="00CF2A15">
        <w:rPr>
          <w:rFonts w:ascii="Times New Roman" w:eastAsia="Times New Roman" w:hAnsi="Times New Roman" w:cs="Times New Roman"/>
          <w:sz w:val="24"/>
          <w:szCs w:val="24"/>
        </w:rPr>
        <w:t xml:space="preserve"> kebutuhan terkait kebersihan </w:t>
      </w:r>
      <w:r>
        <w:rPr>
          <w:rFonts w:ascii="Times New Roman" w:eastAsia="Times New Roman" w:hAnsi="Times New Roman" w:cs="Times New Roman"/>
          <w:sz w:val="24"/>
          <w:szCs w:val="24"/>
        </w:rPr>
        <w:t xml:space="preserve">masker </w:t>
      </w:r>
      <w:r w:rsidRPr="00CF2A15">
        <w:rPr>
          <w:rFonts w:ascii="Times New Roman" w:eastAsia="Times New Roman" w:hAnsi="Times New Roman" w:cs="Times New Roman"/>
          <w:sz w:val="24"/>
          <w:szCs w:val="24"/>
        </w:rPr>
        <w:t xml:space="preserve">yang </w:t>
      </w:r>
      <w:r w:rsidRPr="00681598">
        <w:rPr>
          <w:rFonts w:ascii="Times New Roman" w:eastAsia="Times New Roman" w:hAnsi="Times New Roman" w:cs="Times New Roman"/>
          <w:sz w:val="24"/>
          <w:szCs w:val="24"/>
        </w:rPr>
        <w:t xml:space="preserve">digunakan masyarakat sebagai dasar dari </w:t>
      </w:r>
      <w:r w:rsidRPr="00681598">
        <w:rPr>
          <w:rFonts w:ascii="Times New Roman" w:eastAsia="Times New Roman" w:hAnsi="Times New Roman" w:cs="Times New Roman"/>
          <w:sz w:val="24"/>
          <w:szCs w:val="24"/>
        </w:rPr>
        <w:lastRenderedPageBreak/>
        <w:t>pemilihan ukuran alat sterilisasi, dan juga Pemilihan komponen yang mudah didapatkan sert</w:t>
      </w:r>
      <w:r>
        <w:rPr>
          <w:rFonts w:ascii="Times New Roman" w:eastAsia="Times New Roman" w:hAnsi="Times New Roman" w:cs="Times New Roman"/>
          <w:sz w:val="24"/>
          <w:szCs w:val="24"/>
        </w:rPr>
        <w:t>a terjangkau dari segi ekonomi.</w:t>
      </w:r>
      <w:r w:rsidRPr="00F47661">
        <w:rPr>
          <w:rFonts w:ascii="Times New Roman" w:eastAsia="Times New Roman" w:hAnsi="Times New Roman" w:cs="Times New Roman"/>
          <w:sz w:val="24"/>
          <w:szCs w:val="24"/>
        </w:rPr>
        <w:t xml:space="preserve"> </w:t>
      </w:r>
      <w:r w:rsidRPr="00681598">
        <w:rPr>
          <w:rFonts w:ascii="Times New Roman" w:eastAsia="Times New Roman" w:hAnsi="Times New Roman" w:cs="Times New Roman"/>
          <w:sz w:val="24"/>
          <w:szCs w:val="24"/>
        </w:rPr>
        <w:t xml:space="preserve">Walaupun demikian alat sterilisasi </w:t>
      </w:r>
      <w:r>
        <w:rPr>
          <w:rFonts w:ascii="Times New Roman" w:eastAsia="Times New Roman" w:hAnsi="Times New Roman" w:cs="Times New Roman"/>
          <w:sz w:val="24"/>
          <w:szCs w:val="24"/>
        </w:rPr>
        <w:t xml:space="preserve">masker anti virus  </w:t>
      </w:r>
      <w:r>
        <w:rPr>
          <w:rFonts w:ascii="Times New Roman" w:eastAsia="Times New Roman" w:hAnsi="Times New Roman" w:cs="Times New Roman"/>
          <w:sz w:val="24"/>
          <w:szCs w:val="24"/>
          <w:lang w:val="en-US"/>
        </w:rPr>
        <w:t>COVID-</w:t>
      </w:r>
      <w:r w:rsidRPr="00681598">
        <w:rPr>
          <w:rFonts w:ascii="Times New Roman" w:eastAsia="Times New Roman" w:hAnsi="Times New Roman" w:cs="Times New Roman"/>
          <w:sz w:val="24"/>
          <w:szCs w:val="24"/>
        </w:rPr>
        <w:t xml:space="preserve">19 ini sesuai dengan prinsip dasar plasma </w:t>
      </w:r>
      <w:r w:rsidRPr="00F47661">
        <w:rPr>
          <w:rFonts w:ascii="Times New Roman" w:eastAsia="Times New Roman" w:hAnsi="Times New Roman" w:cs="Times New Roman"/>
          <w:i/>
          <w:sz w:val="24"/>
          <w:szCs w:val="24"/>
        </w:rPr>
        <w:t>non thermal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lucutan </w:t>
      </w:r>
      <w:r w:rsidRPr="00681598">
        <w:rPr>
          <w:rFonts w:ascii="Times New Roman" w:eastAsia="Times New Roman" w:hAnsi="Times New Roman" w:cs="Times New Roman"/>
          <w:sz w:val="24"/>
          <w:szCs w:val="24"/>
        </w:rPr>
        <w:t>pijar korona untuk m</w:t>
      </w:r>
      <w:r w:rsidR="004A58F1">
        <w:rPr>
          <w:rFonts w:ascii="Times New Roman" w:eastAsia="Times New Roman" w:hAnsi="Times New Roman" w:cs="Times New Roman"/>
          <w:sz w:val="24"/>
          <w:szCs w:val="24"/>
          <w:lang w:val="en-US"/>
        </w:rPr>
        <w:t>e</w:t>
      </w:r>
      <w:r w:rsidRPr="00681598">
        <w:rPr>
          <w:rFonts w:ascii="Times New Roman" w:eastAsia="Times New Roman" w:hAnsi="Times New Roman" w:cs="Times New Roman"/>
          <w:sz w:val="24"/>
          <w:szCs w:val="24"/>
        </w:rPr>
        <w:t>nginaktivasi bakteri dan virus. Plasma</w:t>
      </w:r>
      <w:r>
        <w:rPr>
          <w:rFonts w:ascii="Times New Roman" w:eastAsia="Times New Roman" w:hAnsi="Times New Roman" w:cs="Times New Roman"/>
          <w:sz w:val="24"/>
          <w:szCs w:val="24"/>
          <w:lang w:val="en-US"/>
        </w:rPr>
        <w:t xml:space="preserve"> lucutan</w:t>
      </w:r>
      <w:r w:rsidRPr="00681598">
        <w:rPr>
          <w:rFonts w:ascii="Times New Roman" w:eastAsia="Times New Roman" w:hAnsi="Times New Roman" w:cs="Times New Roman"/>
          <w:sz w:val="24"/>
          <w:szCs w:val="24"/>
        </w:rPr>
        <w:t xml:space="preserve"> pijar ko</w:t>
      </w:r>
      <w:r>
        <w:rPr>
          <w:rFonts w:ascii="Times New Roman" w:eastAsia="Times New Roman" w:hAnsi="Times New Roman" w:cs="Times New Roman"/>
          <w:sz w:val="24"/>
          <w:szCs w:val="24"/>
        </w:rPr>
        <w:t>rona dibangkitkan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dengan sumber</w:t>
      </w:r>
      <w:r>
        <w:rPr>
          <w:rFonts w:ascii="Times New Roman" w:eastAsia="Times New Roman" w:hAnsi="Times New Roman" w:cs="Times New Roman"/>
          <w:sz w:val="24"/>
          <w:szCs w:val="24"/>
          <w:lang w:val="en-US"/>
        </w:rPr>
        <w:t xml:space="preserve"> </w:t>
      </w:r>
      <w:r w:rsidRPr="00681598">
        <w:rPr>
          <w:rFonts w:ascii="Times New Roman" w:eastAsia="Times New Roman" w:hAnsi="Times New Roman" w:cs="Times New Roman"/>
          <w:sz w:val="24"/>
          <w:szCs w:val="24"/>
        </w:rPr>
        <w:t>tegangan tinggi (</w:t>
      </w:r>
      <w:r w:rsidRPr="00F47661">
        <w:rPr>
          <w:rFonts w:ascii="Times New Roman" w:eastAsia="Times New Roman" w:hAnsi="Times New Roman" w:cs="Times New Roman"/>
          <w:i/>
          <w:sz w:val="24"/>
          <w:szCs w:val="24"/>
        </w:rPr>
        <w:t>high voltage</w:t>
      </w:r>
      <w:r>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lang w:val="en-US"/>
        </w:rPr>
        <w:t>ber</w:t>
      </w:r>
      <w:r w:rsidRPr="00681598">
        <w:rPr>
          <w:rFonts w:ascii="Times New Roman" w:eastAsia="Times New Roman" w:hAnsi="Times New Roman" w:cs="Times New Roman"/>
          <w:sz w:val="24"/>
          <w:szCs w:val="24"/>
        </w:rPr>
        <w:t xml:space="preserve">arus </w:t>
      </w:r>
      <w:r>
        <w:rPr>
          <w:rFonts w:ascii="Times New Roman" w:eastAsia="Times New Roman" w:hAnsi="Times New Roman" w:cs="Times New Roman"/>
          <w:sz w:val="24"/>
          <w:szCs w:val="24"/>
        </w:rPr>
        <w:t>DC</w:t>
      </w:r>
      <w:r w:rsidRPr="00CA56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P</w:t>
      </w:r>
      <w:r w:rsidRPr="00681598">
        <w:rPr>
          <w:rFonts w:ascii="Times New Roman" w:eastAsia="Times New Roman" w:hAnsi="Times New Roman" w:cs="Times New Roman"/>
          <w:sz w:val="24"/>
          <w:szCs w:val="24"/>
        </w:rPr>
        <w:t>lasma</w:t>
      </w:r>
      <w:r w:rsidR="004A58F1">
        <w:rPr>
          <w:rFonts w:ascii="Times New Roman" w:eastAsia="Times New Roman" w:hAnsi="Times New Roman" w:cs="Times New Roman"/>
          <w:sz w:val="24"/>
          <w:szCs w:val="24"/>
          <w:lang w:val="en-US"/>
        </w:rPr>
        <w:t xml:space="preserve"> lucutan</w:t>
      </w:r>
      <w:r w:rsidRPr="00681598">
        <w:rPr>
          <w:rFonts w:ascii="Times New Roman" w:eastAsia="Times New Roman" w:hAnsi="Times New Roman" w:cs="Times New Roman"/>
          <w:sz w:val="24"/>
          <w:szCs w:val="24"/>
        </w:rPr>
        <w:t xml:space="preserve"> pijar korona yang digunakan dalam pembuatan alat sterilisasi masker ini adalah korona</w:t>
      </w:r>
      <w:r>
        <w:rPr>
          <w:rFonts w:ascii="Times New Roman" w:eastAsia="Times New Roman" w:hAnsi="Times New Roman" w:cs="Times New Roman"/>
          <w:sz w:val="24"/>
          <w:szCs w:val="24"/>
          <w:lang w:val="en-US"/>
        </w:rPr>
        <w:t xml:space="preserve"> </w:t>
      </w:r>
      <w:r w:rsidRPr="00681598">
        <w:rPr>
          <w:rFonts w:ascii="Times New Roman" w:eastAsia="Times New Roman" w:hAnsi="Times New Roman" w:cs="Times New Roman"/>
          <w:sz w:val="24"/>
          <w:szCs w:val="24"/>
        </w:rPr>
        <w:t>positif.</w:t>
      </w:r>
      <w:r>
        <w:rPr>
          <w:rFonts w:ascii="Times New Roman" w:eastAsia="Times New Roman" w:hAnsi="Times New Roman" w:cs="Times New Roman"/>
          <w:sz w:val="24"/>
          <w:szCs w:val="24"/>
          <w:lang w:val="en-US"/>
        </w:rPr>
        <w:t xml:space="preserve"> </w:t>
      </w:r>
      <w:r w:rsidRPr="00681598">
        <w:rPr>
          <w:rFonts w:ascii="Times New Roman" w:eastAsia="Times New Roman" w:hAnsi="Times New Roman" w:cs="Times New Roman"/>
          <w:sz w:val="24"/>
          <w:szCs w:val="24"/>
        </w:rPr>
        <w:t>Dimana memiliki mekanisme</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 yaitu </w:t>
      </w:r>
      <w:r>
        <w:rPr>
          <w:rFonts w:ascii="Times New Roman" w:eastAsia="Times New Roman" w:hAnsi="Times New Roman" w:cs="Times New Roman"/>
          <w:sz w:val="24"/>
          <w:szCs w:val="24"/>
          <w:lang w:val="en-US"/>
        </w:rPr>
        <w:t>porositas</w:t>
      </w:r>
      <w:r w:rsidRPr="00681598">
        <w:rPr>
          <w:rFonts w:ascii="Times New Roman" w:eastAsia="Times New Roman" w:hAnsi="Times New Roman" w:cs="Times New Roman"/>
          <w:sz w:val="24"/>
          <w:szCs w:val="24"/>
        </w:rPr>
        <w:t xml:space="preserve"> positif dihubungkan dengan elektroda aktif</w:t>
      </w:r>
      <w:r>
        <w:rPr>
          <w:rFonts w:ascii="Times New Roman" w:eastAsia="Times New Roman" w:hAnsi="Times New Roman" w:cs="Times New Roman"/>
          <w:sz w:val="24"/>
          <w:szCs w:val="24"/>
        </w:rPr>
        <w:t xml:space="preserve"> berbentuk lancip sementara </w:t>
      </w:r>
      <w:r>
        <w:rPr>
          <w:rFonts w:ascii="Times New Roman" w:eastAsia="Times New Roman" w:hAnsi="Times New Roman" w:cs="Times New Roman"/>
          <w:sz w:val="24"/>
          <w:szCs w:val="24"/>
          <w:lang w:val="en-US"/>
        </w:rPr>
        <w:lastRenderedPageBreak/>
        <w:t>porositas</w:t>
      </w:r>
      <w:r w:rsidRPr="00681598">
        <w:rPr>
          <w:rFonts w:ascii="Times New Roman" w:eastAsia="Times New Roman" w:hAnsi="Times New Roman" w:cs="Times New Roman"/>
          <w:sz w:val="24"/>
          <w:szCs w:val="24"/>
        </w:rPr>
        <w:t xml:space="preserve"> negatif  dihubungkan dengan papan kolektor atau ground. </w:t>
      </w:r>
      <w:r>
        <w:rPr>
          <w:rFonts w:ascii="Times New Roman" w:eastAsia="Times New Roman" w:hAnsi="Times New Roman" w:cs="Times New Roman"/>
          <w:sz w:val="24"/>
          <w:szCs w:val="24"/>
        </w:rPr>
        <w:t xml:space="preserve">Masker yang </w:t>
      </w:r>
      <w:r w:rsidRPr="00681598">
        <w:rPr>
          <w:rFonts w:ascii="Times New Roman" w:eastAsia="Times New Roman" w:hAnsi="Times New Roman" w:cs="Times New Roman"/>
          <w:sz w:val="24"/>
          <w:szCs w:val="24"/>
        </w:rPr>
        <w:t xml:space="preserve">disterilisasi diletakan pada </w:t>
      </w:r>
      <w:r w:rsidRPr="00EE1A1C">
        <w:rPr>
          <w:rFonts w:ascii="Times New Roman" w:eastAsia="Times New Roman" w:hAnsi="Times New Roman" w:cs="Times New Roman"/>
          <w:i/>
          <w:sz w:val="24"/>
          <w:szCs w:val="24"/>
        </w:rPr>
        <w:t>chamber</w:t>
      </w:r>
      <w:r w:rsidRPr="00681598">
        <w:rPr>
          <w:rFonts w:ascii="Times New Roman" w:eastAsia="Times New Roman" w:hAnsi="Times New Roman" w:cs="Times New Roman"/>
          <w:sz w:val="24"/>
          <w:szCs w:val="24"/>
        </w:rPr>
        <w:t xml:space="preserve"> yang berada disebelah ruangan generator plasma</w:t>
      </w:r>
      <w:r>
        <w:rPr>
          <w:rFonts w:ascii="Times New Roman" w:eastAsia="Times New Roman" w:hAnsi="Times New Roman" w:cs="Times New Roman"/>
          <w:sz w:val="24"/>
          <w:szCs w:val="24"/>
          <w:lang w:val="en-US"/>
        </w:rPr>
        <w:t xml:space="preserve"> pada alat sterilisasi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S</w:t>
      </w:r>
      <w:r w:rsidRPr="00681598">
        <w:rPr>
          <w:rFonts w:ascii="Times New Roman" w:eastAsia="Times New Roman" w:hAnsi="Times New Roman" w:cs="Times New Roman"/>
          <w:sz w:val="24"/>
          <w:szCs w:val="24"/>
        </w:rPr>
        <w:t xml:space="preserve">pesies plasma yang </w:t>
      </w:r>
      <w:r>
        <w:rPr>
          <w:rFonts w:ascii="Times New Roman" w:eastAsia="Times New Roman" w:hAnsi="Times New Roman" w:cs="Times New Roman"/>
          <w:sz w:val="24"/>
          <w:szCs w:val="24"/>
        </w:rPr>
        <w:t>terbentuk khususnya ozon (O</w:t>
      </w:r>
      <w:r w:rsidRPr="00F47661">
        <w:rPr>
          <w:rFonts w:ascii="Times New Roman" w:eastAsia="Times New Roman" w:hAnsi="Times New Roman" w:cs="Times New Roman"/>
          <w:sz w:val="24"/>
          <w:szCs w:val="24"/>
          <w:vertAlign w:val="subscript"/>
        </w:rPr>
        <w:t>3</w:t>
      </w:r>
      <w:r w:rsidRPr="006815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hasil dari </w:t>
      </w:r>
      <w:r>
        <w:rPr>
          <w:rFonts w:ascii="Times New Roman" w:eastAsia="Times New Roman" w:hAnsi="Times New Roman" w:cs="Times New Roman"/>
          <w:sz w:val="24"/>
          <w:szCs w:val="24"/>
        </w:rPr>
        <w:t xml:space="preserve">proses rekombinasi </w:t>
      </w:r>
      <w:r w:rsidRPr="00681598">
        <w:rPr>
          <w:rFonts w:ascii="Times New Roman" w:eastAsia="Times New Roman" w:hAnsi="Times New Roman" w:cs="Times New Roman"/>
          <w:sz w:val="24"/>
          <w:szCs w:val="24"/>
        </w:rPr>
        <w:t xml:space="preserve">terdistribusi secara cepat </w:t>
      </w:r>
      <w:r>
        <w:rPr>
          <w:rFonts w:ascii="Times New Roman" w:eastAsia="Times New Roman" w:hAnsi="Times New Roman" w:cs="Times New Roman"/>
          <w:sz w:val="24"/>
          <w:szCs w:val="24"/>
          <w:lang w:val="en-US"/>
        </w:rPr>
        <w:t xml:space="preserve">menuju </w:t>
      </w:r>
      <w:r w:rsidRPr="00681598">
        <w:rPr>
          <w:rFonts w:ascii="Times New Roman" w:eastAsia="Times New Roman" w:hAnsi="Times New Roman" w:cs="Times New Roman"/>
          <w:sz w:val="24"/>
          <w:szCs w:val="24"/>
        </w:rPr>
        <w:t xml:space="preserve">area </w:t>
      </w:r>
      <w:r w:rsidRPr="005929EA">
        <w:rPr>
          <w:rFonts w:ascii="Times New Roman" w:eastAsia="Times New Roman" w:hAnsi="Times New Roman" w:cs="Times New Roman"/>
          <w:i/>
          <w:sz w:val="24"/>
          <w:szCs w:val="24"/>
        </w:rPr>
        <w:t>chamber</w:t>
      </w:r>
      <w:r>
        <w:rPr>
          <w:rFonts w:ascii="Times New Roman" w:eastAsia="Times New Roman" w:hAnsi="Times New Roman" w:cs="Times New Roman"/>
          <w:sz w:val="24"/>
          <w:szCs w:val="24"/>
        </w:rPr>
        <w:t xml:space="preserve"> dimana </w:t>
      </w:r>
      <w:r w:rsidRPr="00681598">
        <w:rPr>
          <w:rFonts w:ascii="Times New Roman" w:eastAsia="Times New Roman" w:hAnsi="Times New Roman" w:cs="Times New Roman"/>
          <w:sz w:val="24"/>
          <w:szCs w:val="24"/>
        </w:rPr>
        <w:t xml:space="preserve"> masker</w:t>
      </w:r>
      <w:r>
        <w:rPr>
          <w:rFonts w:ascii="Times New Roman" w:eastAsia="Times New Roman" w:hAnsi="Times New Roman" w:cs="Times New Roman"/>
          <w:sz w:val="24"/>
          <w:szCs w:val="24"/>
          <w:lang w:val="en-US"/>
        </w:rPr>
        <w:t xml:space="preserve"> diletakan,</w:t>
      </w:r>
      <w:r w:rsidRPr="006815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sehingga </w:t>
      </w:r>
      <w:r w:rsidR="00DF773B">
        <w:rPr>
          <w:rFonts w:ascii="Times New Roman" w:eastAsia="Times New Roman" w:hAnsi="Times New Roman" w:cs="Times New Roman"/>
          <w:sz w:val="24"/>
          <w:szCs w:val="24"/>
          <w:lang w:val="en-US"/>
        </w:rPr>
        <w:t xml:space="preserve">ketika </w:t>
      </w:r>
      <w:r>
        <w:rPr>
          <w:rFonts w:ascii="Times New Roman" w:eastAsia="Times New Roman" w:hAnsi="Times New Roman" w:cs="Times New Roman"/>
          <w:sz w:val="24"/>
          <w:szCs w:val="24"/>
          <w:lang w:val="en-US"/>
        </w:rPr>
        <w:t xml:space="preserve">gas </w:t>
      </w:r>
      <w:r w:rsidRPr="00681598">
        <w:rPr>
          <w:rFonts w:ascii="Times New Roman" w:eastAsia="Times New Roman" w:hAnsi="Times New Roman" w:cs="Times New Roman"/>
          <w:sz w:val="24"/>
          <w:szCs w:val="24"/>
        </w:rPr>
        <w:t>ozon</w:t>
      </w:r>
      <w:r>
        <w:rPr>
          <w:rFonts w:ascii="Times New Roman" w:eastAsia="Times New Roman" w:hAnsi="Times New Roman" w:cs="Times New Roman"/>
          <w:sz w:val="24"/>
          <w:szCs w:val="24"/>
          <w:lang w:val="en-US"/>
        </w:rPr>
        <w:t xml:space="preserve"> terdistribusi</w:t>
      </w:r>
      <w:r w:rsidRPr="00681598">
        <w:rPr>
          <w:rFonts w:ascii="Times New Roman" w:eastAsia="Times New Roman" w:hAnsi="Times New Roman" w:cs="Times New Roman"/>
          <w:sz w:val="24"/>
          <w:szCs w:val="24"/>
        </w:rPr>
        <w:t xml:space="preserve"> </w:t>
      </w:r>
      <w:r w:rsidR="00DF773B">
        <w:rPr>
          <w:rFonts w:ascii="Times New Roman" w:eastAsia="Times New Roman" w:hAnsi="Times New Roman" w:cs="Times New Roman"/>
          <w:sz w:val="24"/>
          <w:szCs w:val="24"/>
          <w:lang w:val="en-US"/>
        </w:rPr>
        <w:t>pada masker maka akan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bereaksi dengan RNA virus </w:t>
      </w:r>
      <w:r>
        <w:rPr>
          <w:rFonts w:ascii="Times New Roman" w:eastAsia="Times New Roman" w:hAnsi="Times New Roman" w:cs="Times New Roman"/>
          <w:sz w:val="24"/>
          <w:szCs w:val="24"/>
          <w:lang w:val="en-US"/>
        </w:rPr>
        <w:t>yang menempel pada masker</w:t>
      </w:r>
      <w:r>
        <w:rPr>
          <w:rFonts w:ascii="Times New Roman" w:eastAsia="Times New Roman" w:hAnsi="Times New Roman" w:cs="Times New Roman"/>
          <w:sz w:val="24"/>
          <w:szCs w:val="24"/>
        </w:rPr>
        <w:t xml:space="preserve">. </w:t>
      </w:r>
      <w:r w:rsidRPr="00681598">
        <w:rPr>
          <w:rFonts w:ascii="Times New Roman" w:eastAsia="Times New Roman" w:hAnsi="Times New Roman" w:cs="Times New Roman"/>
          <w:b/>
          <w:sz w:val="24"/>
          <w:szCs w:val="24"/>
        </w:rPr>
        <w:t xml:space="preserve">Gambar </w:t>
      </w:r>
      <w:r>
        <w:rPr>
          <w:rFonts w:ascii="Times New Roman" w:eastAsia="Times New Roman" w:hAnsi="Times New Roman" w:cs="Times New Roman"/>
          <w:b/>
          <w:sz w:val="24"/>
          <w:szCs w:val="24"/>
          <w:lang w:val="en-US"/>
        </w:rPr>
        <w:t>6</w:t>
      </w:r>
      <w:r>
        <w:rPr>
          <w:rFonts w:ascii="Times New Roman" w:eastAsia="Times New Roman" w:hAnsi="Times New Roman" w:cs="Times New Roman"/>
          <w:sz w:val="24"/>
          <w:szCs w:val="24"/>
        </w:rPr>
        <w:t xml:space="preserve"> dan </w:t>
      </w:r>
      <w:r w:rsidRPr="00681598">
        <w:rPr>
          <w:rFonts w:ascii="Times New Roman" w:eastAsia="Times New Roman" w:hAnsi="Times New Roman" w:cs="Times New Roman"/>
          <w:b/>
          <w:sz w:val="24"/>
          <w:szCs w:val="24"/>
        </w:rPr>
        <w:t>Gambar</w:t>
      </w:r>
      <w:r>
        <w:rPr>
          <w:rFonts w:ascii="Times New Roman" w:eastAsia="Times New Roman" w:hAnsi="Times New Roman" w:cs="Times New Roman"/>
          <w:b/>
          <w:sz w:val="24"/>
          <w:szCs w:val="24"/>
          <w:lang w:val="en-US"/>
        </w:rPr>
        <w:t xml:space="preserve"> 7</w:t>
      </w:r>
      <w:r>
        <w:rPr>
          <w:rFonts w:ascii="Times New Roman" w:eastAsia="Times New Roman" w:hAnsi="Times New Roman" w:cs="Times New Roman"/>
          <w:sz w:val="24"/>
          <w:szCs w:val="24"/>
        </w:rPr>
        <w:t xml:space="preserve"> me</w:t>
      </w:r>
      <w:r>
        <w:rPr>
          <w:rFonts w:ascii="Times New Roman" w:eastAsia="Times New Roman" w:hAnsi="Times New Roman" w:cs="Times New Roman"/>
          <w:sz w:val="24"/>
          <w:szCs w:val="24"/>
          <w:lang w:val="en-US"/>
        </w:rPr>
        <w:t>nampilkan</w:t>
      </w:r>
      <w:r w:rsidRPr="006815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desain dan hasil</w:t>
      </w:r>
      <w:r w:rsidRPr="00681598">
        <w:rPr>
          <w:rFonts w:ascii="Times New Roman" w:eastAsia="Times New Roman" w:hAnsi="Times New Roman" w:cs="Times New Roman"/>
          <w:sz w:val="24"/>
          <w:szCs w:val="24"/>
        </w:rPr>
        <w:t xml:space="preserve"> pembuatan alat sterilisasi masker</w:t>
      </w:r>
      <w:r>
        <w:rPr>
          <w:rFonts w:ascii="Times New Roman" w:eastAsia="Times New Roman" w:hAnsi="Times New Roman" w:cs="Times New Roman"/>
          <w:sz w:val="24"/>
          <w:szCs w:val="24"/>
          <w:lang w:val="en-US"/>
        </w:rPr>
        <w:t xml:space="preserve"> berbasis plasma </w:t>
      </w:r>
      <w:r w:rsidRPr="00BB0E83">
        <w:rPr>
          <w:rFonts w:ascii="Times New Roman" w:eastAsia="Times New Roman" w:hAnsi="Times New Roman" w:cs="Times New Roman"/>
          <w:i/>
          <w:sz w:val="24"/>
          <w:szCs w:val="24"/>
          <w:lang w:val="en-US"/>
        </w:rPr>
        <w:t>non thermal</w:t>
      </w:r>
      <w:r w:rsidRPr="00681598">
        <w:rPr>
          <w:rFonts w:ascii="Times New Roman" w:eastAsia="Times New Roman" w:hAnsi="Times New Roman" w:cs="Times New Roman"/>
          <w:sz w:val="24"/>
          <w:szCs w:val="24"/>
        </w:rPr>
        <w:t>.</w:t>
      </w:r>
    </w:p>
    <w:p w:rsidR="00A26342" w:rsidRDefault="00A26342">
      <w:pPr>
        <w:spacing w:after="0" w:line="240" w:lineRule="auto"/>
        <w:ind w:firstLine="426"/>
        <w:jc w:val="both"/>
        <w:rPr>
          <w:rFonts w:ascii="Times New Roman" w:eastAsia="Times New Roman" w:hAnsi="Times New Roman" w:cs="Times New Roman"/>
          <w:sz w:val="24"/>
          <w:szCs w:val="24"/>
        </w:rPr>
        <w:sectPr w:rsidR="00A26342">
          <w:type w:val="continuous"/>
          <w:pgSz w:w="11906" w:h="16838"/>
          <w:pgMar w:top="1985" w:right="1418" w:bottom="1701" w:left="1701" w:header="720" w:footer="720" w:gutter="0"/>
          <w:cols w:num="2" w:space="720" w:equalWidth="0">
            <w:col w:w="4251" w:space="284"/>
            <w:col w:w="4251" w:space="0"/>
          </w:cols>
        </w:sectPr>
      </w:pPr>
    </w:p>
    <w:p w:rsidR="00A26342" w:rsidRDefault="00A26342" w:rsidP="00A26342">
      <w:pPr>
        <w:keepNext/>
        <w:spacing w:before="240" w:after="240" w:line="240" w:lineRule="auto"/>
        <w:ind w:firstLine="432"/>
        <w:jc w:val="center"/>
      </w:pPr>
      <w:r>
        <w:rPr>
          <w:noProof/>
          <w:lang w:val="en-US"/>
        </w:rPr>
        <w:lastRenderedPageBreak/>
        <w:drawing>
          <wp:inline distT="0" distB="0" distL="0" distR="0">
            <wp:extent cx="3228975" cy="1579493"/>
            <wp:effectExtent l="0" t="0" r="0" b="1905"/>
            <wp:docPr id="6" name="Picture 6" descr="C:\Users\Fadil\Pictures\Sketsa a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dil\Pictures\Sketsa alat.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7584"/>
                    <a:stretch>
                      <a:fillRect/>
                    </a:stretch>
                  </pic:blipFill>
                  <pic:spPr bwMode="auto">
                    <a:xfrm>
                      <a:off x="0" y="0"/>
                      <a:ext cx="3235335" cy="1582604"/>
                    </a:xfrm>
                    <a:prstGeom prst="rect">
                      <a:avLst/>
                    </a:prstGeom>
                    <a:noFill/>
                    <a:ln>
                      <a:noFill/>
                    </a:ln>
                  </pic:spPr>
                </pic:pic>
              </a:graphicData>
            </a:graphic>
          </wp:inline>
        </w:drawing>
      </w:r>
    </w:p>
    <w:p w:rsidR="007C4430" w:rsidRPr="007C4430" w:rsidRDefault="00A26342" w:rsidP="007C4430">
      <w:pPr>
        <w:pStyle w:val="Caption"/>
        <w:spacing w:after="480"/>
        <w:jc w:val="center"/>
        <w:rPr>
          <w:color w:val="auto"/>
          <w:lang w:val="en-US"/>
        </w:rPr>
      </w:pPr>
      <w:r w:rsidRPr="007C4430">
        <w:rPr>
          <w:color w:val="auto"/>
        </w:rPr>
        <w:t xml:space="preserve">Gambar </w:t>
      </w:r>
      <w:r w:rsidR="00B90A95" w:rsidRPr="007C4430">
        <w:rPr>
          <w:color w:val="auto"/>
        </w:rPr>
        <w:fldChar w:fldCharType="begin"/>
      </w:r>
      <w:r w:rsidRPr="007C4430">
        <w:rPr>
          <w:color w:val="auto"/>
        </w:rPr>
        <w:instrText xml:space="preserve"> SEQ Gambar \* ARABIC </w:instrText>
      </w:r>
      <w:r w:rsidR="00B90A95" w:rsidRPr="007C4430">
        <w:rPr>
          <w:color w:val="auto"/>
        </w:rPr>
        <w:fldChar w:fldCharType="separate"/>
      </w:r>
      <w:r w:rsidR="0002797E">
        <w:rPr>
          <w:noProof/>
          <w:color w:val="auto"/>
        </w:rPr>
        <w:t>6</w:t>
      </w:r>
      <w:r w:rsidR="00B90A95" w:rsidRPr="007C4430">
        <w:rPr>
          <w:color w:val="auto"/>
        </w:rPr>
        <w:fldChar w:fldCharType="end"/>
      </w:r>
      <w:r w:rsidR="007C4430" w:rsidRPr="007C4430">
        <w:rPr>
          <w:color w:val="auto"/>
          <w:lang w:val="en-US"/>
        </w:rPr>
        <w:t xml:space="preserve"> </w:t>
      </w:r>
      <w:r w:rsidR="007C4430" w:rsidRPr="007C4430">
        <w:rPr>
          <w:b w:val="0"/>
          <w:color w:val="auto"/>
          <w:lang w:val="en-US"/>
        </w:rPr>
        <w:t xml:space="preserve">Desain Alat Sterilisasi Masker Anti Virus COVID-19 Berbasis Plasma </w:t>
      </w:r>
      <w:r w:rsidR="007C4430" w:rsidRPr="00BB0E83">
        <w:rPr>
          <w:b w:val="0"/>
          <w:i/>
          <w:color w:val="auto"/>
          <w:lang w:val="en-US"/>
        </w:rPr>
        <w:t>Non Thermal</w:t>
      </w:r>
    </w:p>
    <w:p w:rsidR="007C4430" w:rsidRDefault="007C4430" w:rsidP="007C4430">
      <w:pPr>
        <w:keepNext/>
        <w:jc w:val="center"/>
      </w:pPr>
      <w:r>
        <w:rPr>
          <w:noProof/>
          <w:lang w:val="en-US"/>
        </w:rPr>
        <w:drawing>
          <wp:inline distT="0" distB="0" distL="0" distR="0">
            <wp:extent cx="3207385" cy="1600200"/>
            <wp:effectExtent l="0" t="0" r="0" b="0"/>
            <wp:docPr id="7" name="Picture 7" descr="C:\Users\Fadil\Downloads\WhatsApp Image 2021-05-31 at 23.33.47.jpeg"/>
            <wp:cNvGraphicFramePr/>
            <a:graphic xmlns:a="http://schemas.openxmlformats.org/drawingml/2006/main">
              <a:graphicData uri="http://schemas.openxmlformats.org/drawingml/2006/picture">
                <pic:pic xmlns:pic="http://schemas.openxmlformats.org/drawingml/2006/picture">
                  <pic:nvPicPr>
                    <pic:cNvPr id="7" name="Picture 7" descr="C:\Users\Fadil\Downloads\WhatsApp Image 2021-05-31 at 23.33.47.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7385" cy="1600200"/>
                    </a:xfrm>
                    <a:prstGeom prst="rect">
                      <a:avLst/>
                    </a:prstGeom>
                    <a:noFill/>
                    <a:ln>
                      <a:noFill/>
                    </a:ln>
                  </pic:spPr>
                </pic:pic>
              </a:graphicData>
            </a:graphic>
          </wp:inline>
        </w:drawing>
      </w:r>
    </w:p>
    <w:p w:rsidR="007C4430" w:rsidRPr="007C4430" w:rsidRDefault="007C4430" w:rsidP="007C4430">
      <w:pPr>
        <w:pStyle w:val="Caption"/>
        <w:spacing w:before="240" w:after="480"/>
        <w:jc w:val="center"/>
        <w:rPr>
          <w:b w:val="0"/>
          <w:color w:val="auto"/>
          <w:lang w:val="en-US"/>
        </w:rPr>
        <w:sectPr w:rsidR="007C4430" w:rsidRPr="007C4430" w:rsidSect="00A26342">
          <w:type w:val="continuous"/>
          <w:pgSz w:w="11906" w:h="16838"/>
          <w:pgMar w:top="1985" w:right="1418" w:bottom="1701" w:left="1701" w:header="720" w:footer="720" w:gutter="0"/>
          <w:cols w:space="284"/>
        </w:sectPr>
      </w:pPr>
      <w:r w:rsidRPr="007C4430">
        <w:rPr>
          <w:color w:val="auto"/>
        </w:rPr>
        <w:t xml:space="preserve">Gambar </w:t>
      </w:r>
      <w:r w:rsidR="00B90A95" w:rsidRPr="007C4430">
        <w:rPr>
          <w:color w:val="auto"/>
        </w:rPr>
        <w:fldChar w:fldCharType="begin"/>
      </w:r>
      <w:r w:rsidRPr="007C4430">
        <w:rPr>
          <w:color w:val="auto"/>
        </w:rPr>
        <w:instrText xml:space="preserve"> SEQ Gambar \* ARABIC </w:instrText>
      </w:r>
      <w:r w:rsidR="00B90A95" w:rsidRPr="007C4430">
        <w:rPr>
          <w:color w:val="auto"/>
        </w:rPr>
        <w:fldChar w:fldCharType="separate"/>
      </w:r>
      <w:r w:rsidR="0002797E">
        <w:rPr>
          <w:noProof/>
          <w:color w:val="auto"/>
        </w:rPr>
        <w:t>7</w:t>
      </w:r>
      <w:r w:rsidR="00B90A95" w:rsidRPr="007C4430">
        <w:rPr>
          <w:color w:val="auto"/>
        </w:rPr>
        <w:fldChar w:fldCharType="end"/>
      </w:r>
      <w:r w:rsidRPr="007C4430">
        <w:rPr>
          <w:color w:val="auto"/>
          <w:lang w:val="en-US"/>
        </w:rPr>
        <w:t xml:space="preserve"> </w:t>
      </w:r>
      <w:r w:rsidRPr="007C4430">
        <w:rPr>
          <w:b w:val="0"/>
          <w:color w:val="auto"/>
          <w:lang w:val="en-US"/>
        </w:rPr>
        <w:t xml:space="preserve">Hasil Pembuatan Alat Sterilisasi Masker Anti Virus Covid 19 Berbasis Plasma </w:t>
      </w:r>
      <w:r w:rsidRPr="00BB0E83">
        <w:rPr>
          <w:b w:val="0"/>
          <w:i/>
          <w:color w:val="auto"/>
          <w:lang w:val="en-US"/>
        </w:rPr>
        <w:t>Non Thermal</w:t>
      </w:r>
      <w:r w:rsidRPr="007C4430">
        <w:rPr>
          <w:b w:val="0"/>
          <w:color w:val="auto"/>
          <w:lang w:val="en-US"/>
        </w:rPr>
        <w:t>.</w:t>
      </w:r>
    </w:p>
    <w:p w:rsidR="007C4430" w:rsidRPr="007C4430" w:rsidRDefault="007C4430" w:rsidP="00DF773B">
      <w:pPr>
        <w:spacing w:after="240" w:line="240" w:lineRule="auto"/>
        <w:ind w:firstLine="432"/>
        <w:jc w:val="both"/>
        <w:rPr>
          <w:rFonts w:ascii="Times New Roman" w:eastAsia="Times New Roman" w:hAnsi="Times New Roman" w:cs="Times New Roman"/>
          <w:sz w:val="24"/>
          <w:szCs w:val="24"/>
        </w:rPr>
      </w:pPr>
      <w:r w:rsidRPr="00681598">
        <w:rPr>
          <w:rFonts w:ascii="Times New Roman" w:eastAsia="Times New Roman" w:hAnsi="Times New Roman" w:cs="Times New Roman"/>
          <w:sz w:val="24"/>
          <w:szCs w:val="24"/>
        </w:rPr>
        <w:lastRenderedPageBreak/>
        <w:t>Komponen yang digunakan untuk membuat alat sterilisasi</w:t>
      </w:r>
      <w:r>
        <w:rPr>
          <w:rFonts w:ascii="Times New Roman" w:eastAsia="Times New Roman" w:hAnsi="Times New Roman" w:cs="Times New Roman"/>
          <w:sz w:val="24"/>
          <w:szCs w:val="24"/>
          <w:lang w:val="en-US"/>
        </w:rPr>
        <w:t xml:space="preserve"> masker anti virus COVID-19 berbasis plasma </w:t>
      </w:r>
      <w:r w:rsidRPr="00BB0E83">
        <w:rPr>
          <w:rFonts w:ascii="Times New Roman" w:eastAsia="Times New Roman" w:hAnsi="Times New Roman" w:cs="Times New Roman"/>
          <w:i/>
          <w:sz w:val="24"/>
          <w:szCs w:val="24"/>
          <w:lang w:val="en-US"/>
        </w:rPr>
        <w:t>non thermal</w:t>
      </w:r>
      <w:r w:rsidRPr="00681598">
        <w:rPr>
          <w:rFonts w:ascii="Times New Roman" w:eastAsia="Times New Roman" w:hAnsi="Times New Roman" w:cs="Times New Roman"/>
          <w:sz w:val="24"/>
          <w:szCs w:val="24"/>
        </w:rPr>
        <w:t xml:space="preserve"> yaitu komponen yang mudah didapatkan. Proses perencanaan desain tidak dilakukan </w:t>
      </w:r>
      <w:r w:rsidRPr="00681598">
        <w:rPr>
          <w:rFonts w:ascii="Times New Roman" w:eastAsia="Times New Roman" w:hAnsi="Times New Roman" w:cs="Times New Roman"/>
          <w:sz w:val="24"/>
          <w:szCs w:val="24"/>
        </w:rPr>
        <w:lastRenderedPageBreak/>
        <w:t>perhitungan secara matematis tetapi lebih berdasarkan</w:t>
      </w:r>
      <w:r>
        <w:rPr>
          <w:rFonts w:ascii="Times New Roman" w:eastAsia="Times New Roman" w:hAnsi="Times New Roman" w:cs="Times New Roman"/>
          <w:sz w:val="24"/>
          <w:szCs w:val="24"/>
          <w:lang w:val="en-US"/>
        </w:rPr>
        <w:t xml:space="preserve"> kepada</w:t>
      </w:r>
      <w:r w:rsidRPr="00681598">
        <w:rPr>
          <w:rFonts w:ascii="Times New Roman" w:eastAsia="Times New Roman" w:hAnsi="Times New Roman" w:cs="Times New Roman"/>
          <w:sz w:val="24"/>
          <w:szCs w:val="24"/>
        </w:rPr>
        <w:t xml:space="preserve"> fenomena </w:t>
      </w:r>
      <w:r>
        <w:rPr>
          <w:rFonts w:ascii="Times New Roman" w:eastAsia="Times New Roman" w:hAnsi="Times New Roman" w:cs="Times New Roman"/>
          <w:sz w:val="24"/>
          <w:szCs w:val="24"/>
          <w:lang w:val="en-US"/>
        </w:rPr>
        <w:t>dan kebutuhan alat sterilisasi masker anti virus COVID-19</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Tetapi </w:t>
      </w:r>
      <w:r w:rsidRPr="00681598">
        <w:rPr>
          <w:rFonts w:ascii="Times New Roman" w:eastAsia="Times New Roman" w:hAnsi="Times New Roman" w:cs="Times New Roman"/>
          <w:sz w:val="24"/>
          <w:szCs w:val="24"/>
        </w:rPr>
        <w:t xml:space="preserve">komponen yang digunakan dapat bekerja dengan baik </w:t>
      </w:r>
      <w:r w:rsidRPr="00681598">
        <w:rPr>
          <w:rFonts w:ascii="Times New Roman" w:eastAsia="Times New Roman" w:hAnsi="Times New Roman" w:cs="Times New Roman"/>
          <w:sz w:val="24"/>
          <w:szCs w:val="24"/>
        </w:rPr>
        <w:lastRenderedPageBreak/>
        <w:t xml:space="preserve">sehingga proses sterilisasi dapat dilakukan dengan maksimal. </w:t>
      </w:r>
    </w:p>
    <w:p w:rsidR="007C4430" w:rsidRDefault="007C4430" w:rsidP="007C4430">
      <w:pPr>
        <w:spacing w:after="240" w:line="240" w:lineRule="auto"/>
        <w:ind w:firstLine="432"/>
        <w:jc w:val="both"/>
        <w:rPr>
          <w:rFonts w:ascii="Times New Roman" w:eastAsia="Times New Roman" w:hAnsi="Times New Roman" w:cs="Times New Roman"/>
          <w:sz w:val="24"/>
          <w:szCs w:val="24"/>
          <w:lang w:val="en-US"/>
        </w:rPr>
      </w:pPr>
      <w:r w:rsidRPr="00681598">
        <w:rPr>
          <w:rFonts w:ascii="Times New Roman" w:eastAsia="Times New Roman" w:hAnsi="Times New Roman" w:cs="Times New Roman"/>
          <w:b/>
          <w:sz w:val="24"/>
          <w:szCs w:val="24"/>
        </w:rPr>
        <w:t>Hasi</w:t>
      </w:r>
      <w:r>
        <w:rPr>
          <w:rFonts w:ascii="Times New Roman" w:eastAsia="Times New Roman" w:hAnsi="Times New Roman" w:cs="Times New Roman"/>
          <w:b/>
          <w:sz w:val="24"/>
          <w:szCs w:val="24"/>
        </w:rPr>
        <w:t>l Proses Sterilisasi Virus C</w:t>
      </w:r>
      <w:r>
        <w:rPr>
          <w:rFonts w:ascii="Times New Roman" w:eastAsia="Times New Roman" w:hAnsi="Times New Roman" w:cs="Times New Roman"/>
          <w:b/>
          <w:sz w:val="24"/>
          <w:szCs w:val="24"/>
          <w:lang w:val="en-US"/>
        </w:rPr>
        <w:t>OVID-</w:t>
      </w:r>
      <w:r w:rsidRPr="00681598">
        <w:rPr>
          <w:rFonts w:ascii="Times New Roman" w:eastAsia="Times New Roman" w:hAnsi="Times New Roman" w:cs="Times New Roman"/>
          <w:b/>
          <w:sz w:val="24"/>
          <w:szCs w:val="24"/>
        </w:rPr>
        <w:t xml:space="preserve">19 </w:t>
      </w:r>
    </w:p>
    <w:p w:rsidR="007C4430" w:rsidRPr="00CA56F5" w:rsidRDefault="007C4430" w:rsidP="007C4430">
      <w:pPr>
        <w:spacing w:after="240" w:line="240" w:lineRule="auto"/>
        <w:ind w:firstLine="432"/>
        <w:jc w:val="both"/>
        <w:rPr>
          <w:rFonts w:ascii="Times New Roman" w:eastAsia="Times New Roman" w:hAnsi="Times New Roman" w:cs="Times New Roman"/>
          <w:sz w:val="24"/>
          <w:szCs w:val="24"/>
        </w:rPr>
      </w:pPr>
      <w:r w:rsidRPr="00681598">
        <w:rPr>
          <w:rFonts w:ascii="Times New Roman" w:eastAsia="Times New Roman" w:hAnsi="Times New Roman" w:cs="Times New Roman"/>
          <w:sz w:val="24"/>
          <w:szCs w:val="24"/>
        </w:rPr>
        <w:t xml:space="preserve">Pengujian alat untuk </w:t>
      </w:r>
      <w:r>
        <w:rPr>
          <w:rFonts w:ascii="Times New Roman" w:eastAsia="Times New Roman" w:hAnsi="Times New Roman" w:cs="Times New Roman"/>
          <w:sz w:val="24"/>
          <w:szCs w:val="24"/>
        </w:rPr>
        <w:t xml:space="preserve">sterilisasi virus </w:t>
      </w:r>
      <w:r>
        <w:rPr>
          <w:rFonts w:ascii="Times New Roman" w:eastAsia="Times New Roman" w:hAnsi="Times New Roman" w:cs="Times New Roman"/>
          <w:sz w:val="24"/>
          <w:szCs w:val="24"/>
          <w:lang w:val="en-US"/>
        </w:rPr>
        <w:t>COVID-</w:t>
      </w:r>
      <w:r w:rsidRPr="00681598">
        <w:rPr>
          <w:rFonts w:ascii="Times New Roman" w:eastAsia="Times New Roman" w:hAnsi="Times New Roman" w:cs="Times New Roman"/>
          <w:sz w:val="24"/>
          <w:szCs w:val="24"/>
        </w:rPr>
        <w:t>19 m</w:t>
      </w:r>
      <w:r>
        <w:rPr>
          <w:rFonts w:ascii="Times New Roman" w:eastAsia="Times New Roman" w:hAnsi="Times New Roman" w:cs="Times New Roman"/>
          <w:sz w:val="24"/>
          <w:szCs w:val="24"/>
        </w:rPr>
        <w:t xml:space="preserve">enggunakan kultur positif </w:t>
      </w:r>
      <w:r>
        <w:rPr>
          <w:rFonts w:ascii="Times New Roman" w:eastAsia="Times New Roman" w:hAnsi="Times New Roman" w:cs="Times New Roman"/>
          <w:sz w:val="24"/>
          <w:szCs w:val="24"/>
          <w:lang w:val="en-US"/>
        </w:rPr>
        <w:t>COVID-</w:t>
      </w:r>
      <w:r w:rsidRPr="00681598">
        <w:rPr>
          <w:rFonts w:ascii="Times New Roman" w:eastAsia="Times New Roman" w:hAnsi="Times New Roman" w:cs="Times New Roman"/>
          <w:sz w:val="24"/>
          <w:szCs w:val="24"/>
        </w:rPr>
        <w:t xml:space="preserve">19 yang diswab pada </w:t>
      </w:r>
      <w:r w:rsidRPr="005929EA">
        <w:rPr>
          <w:rFonts w:ascii="Times New Roman" w:eastAsia="Times New Roman" w:hAnsi="Times New Roman" w:cs="Times New Roman"/>
          <w:i/>
          <w:sz w:val="24"/>
          <w:szCs w:val="24"/>
        </w:rPr>
        <w:t>cotton bud</w:t>
      </w:r>
      <w:r w:rsidRPr="00681598">
        <w:rPr>
          <w:rFonts w:ascii="Times New Roman" w:eastAsia="Times New Roman" w:hAnsi="Times New Roman" w:cs="Times New Roman"/>
          <w:sz w:val="24"/>
          <w:szCs w:val="24"/>
        </w:rPr>
        <w:t xml:space="preserve"> dengan variasi waktu</w:t>
      </w:r>
      <w:r>
        <w:rPr>
          <w:rFonts w:ascii="Times New Roman" w:eastAsia="Times New Roman" w:hAnsi="Times New Roman" w:cs="Times New Roman"/>
          <w:sz w:val="24"/>
          <w:szCs w:val="24"/>
        </w:rPr>
        <w:t xml:space="preserve"> sterilisasi 10,15 dan 20 menit</w:t>
      </w:r>
      <w:r>
        <w:rPr>
          <w:rFonts w:ascii="Times New Roman" w:eastAsia="Times New Roman" w:hAnsi="Times New Roman" w:cs="Times New Roman"/>
          <w:sz w:val="24"/>
          <w:szCs w:val="24"/>
          <w:lang w:val="en-US"/>
        </w:rPr>
        <w:t>. Generator plasma diaktifkan d</w:t>
      </w:r>
      <w:r w:rsidRPr="00681598">
        <w:rPr>
          <w:rFonts w:ascii="Times New Roman" w:eastAsia="Times New Roman" w:hAnsi="Times New Roman" w:cs="Times New Roman"/>
          <w:sz w:val="24"/>
          <w:szCs w:val="24"/>
        </w:rPr>
        <w:t xml:space="preserve">engan tegangan 30 kV dan tinggi elektroda positif 3 cm. Setelah </w:t>
      </w:r>
      <w:r w:rsidRPr="007C4430">
        <w:rPr>
          <w:rFonts w:ascii="Times New Roman" w:eastAsia="Times New Roman" w:hAnsi="Times New Roman" w:cs="Times New Roman"/>
          <w:sz w:val="24"/>
          <w:szCs w:val="24"/>
        </w:rPr>
        <w:t>di</w:t>
      </w:r>
      <w:r w:rsidRPr="00681598">
        <w:rPr>
          <w:rFonts w:ascii="Times New Roman" w:eastAsia="Times New Roman" w:hAnsi="Times New Roman" w:cs="Times New Roman"/>
          <w:sz w:val="24"/>
          <w:szCs w:val="24"/>
        </w:rPr>
        <w:t xml:space="preserve">sterilisasi, sampel </w:t>
      </w:r>
      <w:r w:rsidRPr="00EE1A1C">
        <w:rPr>
          <w:rFonts w:ascii="Times New Roman" w:eastAsia="Times New Roman" w:hAnsi="Times New Roman" w:cs="Times New Roman"/>
          <w:sz w:val="24"/>
          <w:szCs w:val="24"/>
        </w:rPr>
        <w:t xml:space="preserve">kemudian dilakukan </w:t>
      </w:r>
      <w:r w:rsidRPr="007C4430">
        <w:rPr>
          <w:rFonts w:ascii="Times New Roman" w:eastAsia="Times New Roman" w:hAnsi="Times New Roman" w:cs="Times New Roman"/>
          <w:sz w:val="24"/>
          <w:szCs w:val="24"/>
        </w:rPr>
        <w:t>pengujian untuk meng</w:t>
      </w:r>
      <w:r>
        <w:rPr>
          <w:rFonts w:ascii="Times New Roman" w:eastAsia="Times New Roman" w:hAnsi="Times New Roman" w:cs="Times New Roman"/>
          <w:sz w:val="24"/>
          <w:szCs w:val="24"/>
        </w:rPr>
        <w:t xml:space="preserve">hitung angka </w:t>
      </w:r>
      <w:r w:rsidRPr="00BB0E83">
        <w:rPr>
          <w:rFonts w:ascii="Times New Roman" w:eastAsia="Times New Roman" w:hAnsi="Times New Roman" w:cs="Times New Roman"/>
          <w:i/>
          <w:sz w:val="24"/>
          <w:szCs w:val="24"/>
        </w:rPr>
        <w:t>cy</w:t>
      </w:r>
      <w:r w:rsidRPr="00BB0E83">
        <w:rPr>
          <w:rFonts w:ascii="Times New Roman" w:eastAsia="Times New Roman" w:hAnsi="Times New Roman" w:cs="Times New Roman"/>
          <w:i/>
          <w:sz w:val="24"/>
          <w:szCs w:val="24"/>
          <w:lang w:val="en-US"/>
        </w:rPr>
        <w:t>c</w:t>
      </w:r>
      <w:r w:rsidRPr="00BB0E83">
        <w:rPr>
          <w:rFonts w:ascii="Times New Roman" w:eastAsia="Times New Roman" w:hAnsi="Times New Roman" w:cs="Times New Roman"/>
          <w:i/>
          <w:sz w:val="24"/>
          <w:szCs w:val="24"/>
        </w:rPr>
        <w:t>le tresshold</w:t>
      </w:r>
      <w:r w:rsidRPr="007C4430">
        <w:rPr>
          <w:rFonts w:ascii="Times New Roman" w:eastAsia="Times New Roman" w:hAnsi="Times New Roman" w:cs="Times New Roman"/>
          <w:sz w:val="24"/>
          <w:szCs w:val="24"/>
        </w:rPr>
        <w:t xml:space="preserve"> RNA virus COVID-19</w:t>
      </w:r>
      <w:r w:rsidRPr="00681598">
        <w:rPr>
          <w:rFonts w:ascii="Times New Roman" w:eastAsia="Times New Roman" w:hAnsi="Times New Roman" w:cs="Times New Roman"/>
          <w:sz w:val="24"/>
          <w:szCs w:val="24"/>
        </w:rPr>
        <w:t xml:space="preserve"> menggunakan alat CT RT-PCR</w:t>
      </w:r>
      <w:r>
        <w:rPr>
          <w:rFonts w:ascii="Times New Roman" w:eastAsia="Times New Roman" w:hAnsi="Times New Roman" w:cs="Times New Roman"/>
          <w:sz w:val="24"/>
          <w:szCs w:val="24"/>
          <w:lang w:val="en-US"/>
        </w:rPr>
        <w:t>. Pengujian ini untuk mengetahui k</w:t>
      </w:r>
      <w:r w:rsidRPr="00EE1A1C">
        <w:rPr>
          <w:rFonts w:ascii="Times New Roman" w:eastAsia="Times New Roman" w:hAnsi="Times New Roman" w:cs="Times New Roman"/>
          <w:sz w:val="24"/>
          <w:szCs w:val="24"/>
        </w:rPr>
        <w:t>andung</w:t>
      </w:r>
      <w:r>
        <w:rPr>
          <w:rFonts w:ascii="Times New Roman" w:eastAsia="Times New Roman" w:hAnsi="Times New Roman" w:cs="Times New Roman"/>
          <w:sz w:val="24"/>
          <w:szCs w:val="24"/>
        </w:rPr>
        <w:t xml:space="preserve">an asam nukleat pada RNA virus </w:t>
      </w:r>
      <w:r w:rsidRPr="00CA56F5">
        <w:rPr>
          <w:rFonts w:ascii="Times New Roman" w:eastAsia="Times New Roman" w:hAnsi="Times New Roman" w:cs="Times New Roman"/>
          <w:sz w:val="24"/>
          <w:szCs w:val="24"/>
        </w:rPr>
        <w:t>COVID-</w:t>
      </w:r>
      <w:r w:rsidRPr="00623418">
        <w:rPr>
          <w:rFonts w:ascii="Times New Roman" w:eastAsia="Times New Roman" w:hAnsi="Times New Roman" w:cs="Times New Roman"/>
          <w:sz w:val="24"/>
          <w:szCs w:val="24"/>
        </w:rPr>
        <w:t xml:space="preserve">19 </w:t>
      </w:r>
      <w:r w:rsidRPr="00EE1A1C">
        <w:rPr>
          <w:rFonts w:ascii="Times New Roman" w:eastAsia="Times New Roman" w:hAnsi="Times New Roman" w:cs="Times New Roman"/>
          <w:sz w:val="24"/>
          <w:szCs w:val="24"/>
        </w:rPr>
        <w:t>dengan target spesifik RNA yaitu GEN N dan ORF</w:t>
      </w:r>
      <w:r w:rsidRPr="00681598">
        <w:rPr>
          <w:rFonts w:ascii="Times New Roman" w:eastAsia="Times New Roman" w:hAnsi="Times New Roman" w:cs="Times New Roman"/>
          <w:sz w:val="24"/>
          <w:szCs w:val="24"/>
        </w:rPr>
        <w:t xml:space="preserve">.  </w:t>
      </w:r>
    </w:p>
    <w:p w:rsidR="007C4430" w:rsidRDefault="007C4430" w:rsidP="007C4430">
      <w:pPr>
        <w:spacing w:after="0" w:line="240" w:lineRule="auto"/>
        <w:ind w:firstLine="426"/>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lastRenderedPageBreak/>
        <w:t xml:space="preserve">Proses sterilisasi menggunakan metode yang aman sesuai bimbingan dan arahan laboratorium kesehatan daerah kabupaten indramayu. </w:t>
      </w:r>
      <w:r w:rsidRPr="00101EDB">
        <w:rPr>
          <w:rFonts w:ascii="Times New Roman" w:eastAsia="Times New Roman" w:hAnsi="Times New Roman" w:cs="Times New Roman"/>
          <w:sz w:val="24"/>
          <w:szCs w:val="24"/>
          <w:lang w:val="en-US"/>
        </w:rPr>
        <w:t>Nilai CT</w:t>
      </w:r>
      <w:r>
        <w:rPr>
          <w:rFonts w:ascii="Times New Roman" w:eastAsia="Times New Roman" w:hAnsi="Times New Roman" w:cs="Times New Roman"/>
          <w:sz w:val="24"/>
          <w:szCs w:val="24"/>
          <w:lang w:val="en-US"/>
        </w:rPr>
        <w:t xml:space="preserve"> secara proposional berbanding </w:t>
      </w:r>
      <w:r w:rsidRPr="00101EDB">
        <w:rPr>
          <w:rFonts w:ascii="Times New Roman" w:eastAsia="Times New Roman" w:hAnsi="Times New Roman" w:cs="Times New Roman"/>
          <w:sz w:val="24"/>
          <w:szCs w:val="24"/>
          <w:lang w:val="en-US"/>
        </w:rPr>
        <w:t>terbalik dengan target asam nukleat yang terk</w:t>
      </w:r>
      <w:r>
        <w:rPr>
          <w:rFonts w:ascii="Times New Roman" w:eastAsia="Times New Roman" w:hAnsi="Times New Roman" w:cs="Times New Roman"/>
          <w:sz w:val="24"/>
          <w:szCs w:val="24"/>
          <w:lang w:val="en-US"/>
        </w:rPr>
        <w:t>andung dalam RNA genetik COVID-</w:t>
      </w:r>
      <w:r w:rsidRPr="00101EDB">
        <w:rPr>
          <w:rFonts w:ascii="Times New Roman" w:eastAsia="Times New Roman" w:hAnsi="Times New Roman" w:cs="Times New Roman"/>
          <w:sz w:val="24"/>
          <w:szCs w:val="24"/>
          <w:lang w:val="en-US"/>
        </w:rPr>
        <w:t xml:space="preserve">19 sehingga apabila nilai CT </w:t>
      </w:r>
      <w:r>
        <w:rPr>
          <w:rFonts w:ascii="Times New Roman" w:eastAsia="Times New Roman" w:hAnsi="Times New Roman" w:cs="Times New Roman"/>
          <w:sz w:val="24"/>
          <w:szCs w:val="24"/>
          <w:lang w:val="en-US"/>
        </w:rPr>
        <w:t xml:space="preserve">tinggi </w:t>
      </w:r>
      <w:r w:rsidRPr="00101EDB">
        <w:rPr>
          <w:rFonts w:ascii="Times New Roman" w:eastAsia="Times New Roman" w:hAnsi="Times New Roman" w:cs="Times New Roman"/>
          <w:sz w:val="24"/>
          <w:szCs w:val="24"/>
          <w:lang w:val="en-US"/>
        </w:rPr>
        <w:t>asam nu</w:t>
      </w:r>
      <w:r>
        <w:rPr>
          <w:rFonts w:ascii="Times New Roman" w:eastAsia="Times New Roman" w:hAnsi="Times New Roman" w:cs="Times New Roman"/>
          <w:sz w:val="24"/>
          <w:szCs w:val="24"/>
          <w:lang w:val="en-US"/>
        </w:rPr>
        <w:t xml:space="preserve">kleat yang terkandung pada RNA virus </w:t>
      </w:r>
      <w:r w:rsidRPr="00101EDB">
        <w:rPr>
          <w:rFonts w:ascii="Times New Roman" w:eastAsia="Times New Roman" w:hAnsi="Times New Roman" w:cs="Times New Roman"/>
          <w:sz w:val="24"/>
          <w:szCs w:val="24"/>
          <w:lang w:val="en-US"/>
        </w:rPr>
        <w:t>akan berkurang</w:t>
      </w:r>
      <w:r>
        <w:rPr>
          <w:rFonts w:ascii="Times New Roman" w:eastAsia="Times New Roman" w:hAnsi="Times New Roman" w:cs="Times New Roman"/>
          <w:sz w:val="24"/>
          <w:szCs w:val="24"/>
          <w:lang w:val="en-US"/>
        </w:rPr>
        <w:t xml:space="preserve"> </w:t>
      </w:r>
      <w:r w:rsidRPr="007C4430">
        <w:rPr>
          <w:rFonts w:ascii="Times New Roman" w:eastAsia="Times New Roman" w:hAnsi="Times New Roman" w:cs="Times New Roman"/>
          <w:noProof/>
          <w:sz w:val="24"/>
          <w:szCs w:val="24"/>
          <w:lang w:val="en-US"/>
        </w:rPr>
        <w:t>[4]</w:t>
      </w:r>
      <w:r w:rsidRPr="00101EDB">
        <w:rPr>
          <w:rFonts w:ascii="Times New Roman" w:eastAsia="Times New Roman" w:hAnsi="Times New Roman" w:cs="Times New Roman"/>
          <w:sz w:val="24"/>
          <w:szCs w:val="24"/>
          <w:lang w:val="en-US"/>
        </w:rPr>
        <w:t>.</w:t>
      </w:r>
      <w:r w:rsidRPr="00101EDB">
        <w:rPr>
          <w:rFonts w:ascii="Times New Roman" w:eastAsia="Times New Roman" w:hAnsi="Times New Roman" w:cs="Times New Roman"/>
          <w:b/>
          <w:sz w:val="24"/>
          <w:szCs w:val="24"/>
        </w:rPr>
        <w:t xml:space="preserve"> </w:t>
      </w:r>
    </w:p>
    <w:p w:rsidR="007C4430" w:rsidRDefault="007C4430" w:rsidP="007C4430">
      <w:pPr>
        <w:spacing w:after="0" w:line="240" w:lineRule="auto"/>
        <w:ind w:firstLine="426"/>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 </w:t>
      </w:r>
      <w:r w:rsidRPr="00101EDB">
        <w:rPr>
          <w:rFonts w:ascii="Times New Roman" w:eastAsia="Times New Roman" w:hAnsi="Times New Roman" w:cs="Times New Roman"/>
          <w:sz w:val="24"/>
          <w:szCs w:val="24"/>
          <w:lang w:val="en-US"/>
        </w:rPr>
        <w:t xml:space="preserve">Pemerikaan </w:t>
      </w:r>
      <w:r w:rsidRPr="00834368">
        <w:rPr>
          <w:rFonts w:ascii="Times New Roman" w:eastAsia="Times New Roman" w:hAnsi="Times New Roman" w:cs="Times New Roman"/>
          <w:i/>
          <w:sz w:val="24"/>
          <w:szCs w:val="24"/>
          <w:lang w:val="en-US"/>
        </w:rPr>
        <w:t>real time</w:t>
      </w:r>
      <w:r w:rsidRPr="00101EDB">
        <w:rPr>
          <w:rFonts w:ascii="Times New Roman" w:eastAsia="Times New Roman" w:hAnsi="Times New Roman" w:cs="Times New Roman"/>
          <w:sz w:val="24"/>
          <w:szCs w:val="24"/>
          <w:lang w:val="en-US"/>
        </w:rPr>
        <w:t xml:space="preserve"> PCR dinyatakan positif </w:t>
      </w:r>
      <w:r>
        <w:rPr>
          <w:rFonts w:ascii="Times New Roman" w:eastAsia="Times New Roman" w:hAnsi="Times New Roman" w:cs="Times New Roman"/>
          <w:sz w:val="24"/>
          <w:szCs w:val="24"/>
          <w:lang w:val="en-US"/>
        </w:rPr>
        <w:t xml:space="preserve">bila terdapat akumulasi sinyal </w:t>
      </w:r>
      <w:r w:rsidRPr="00101EDB">
        <w:rPr>
          <w:rFonts w:ascii="Times New Roman" w:eastAsia="Times New Roman" w:hAnsi="Times New Roman" w:cs="Times New Roman"/>
          <w:sz w:val="24"/>
          <w:szCs w:val="24"/>
          <w:lang w:val="en-US"/>
        </w:rPr>
        <w:t>fluoresens. Nilai CT adalah jumlah siklus</w:t>
      </w:r>
      <w:r>
        <w:rPr>
          <w:rFonts w:ascii="Times New Roman" w:eastAsia="Times New Roman" w:hAnsi="Times New Roman" w:cs="Times New Roman"/>
          <w:sz w:val="24"/>
          <w:szCs w:val="24"/>
          <w:lang w:val="en-US"/>
        </w:rPr>
        <w:t xml:space="preserve"> yang dibutuhkan sampai sinyal </w:t>
      </w:r>
      <w:r w:rsidRPr="00101EDB">
        <w:rPr>
          <w:rFonts w:ascii="Times New Roman" w:eastAsia="Times New Roman" w:hAnsi="Times New Roman" w:cs="Times New Roman"/>
          <w:sz w:val="24"/>
          <w:szCs w:val="24"/>
          <w:lang w:val="en-US"/>
        </w:rPr>
        <w:t>fluoresens melawati ambang (</w:t>
      </w:r>
      <w:r w:rsidRPr="00834368">
        <w:rPr>
          <w:rFonts w:ascii="Times New Roman" w:eastAsia="Times New Roman" w:hAnsi="Times New Roman" w:cs="Times New Roman"/>
          <w:i/>
          <w:sz w:val="24"/>
          <w:szCs w:val="24"/>
          <w:lang w:val="en-US"/>
        </w:rPr>
        <w:t>threshold</w:t>
      </w:r>
      <w:r w:rsidRPr="00101EDB">
        <w:rPr>
          <w:rFonts w:ascii="Times New Roman" w:eastAsia="Times New Roman" w:hAnsi="Times New Roman" w:cs="Times New Roman"/>
          <w:sz w:val="24"/>
          <w:szCs w:val="24"/>
          <w:lang w:val="en-US"/>
        </w:rPr>
        <w:t>) nilai CT</w:t>
      </w:r>
      <w:r>
        <w:rPr>
          <w:rFonts w:ascii="Times New Roman" w:eastAsia="Times New Roman" w:hAnsi="Times New Roman" w:cs="Times New Roman"/>
          <w:sz w:val="24"/>
          <w:szCs w:val="24"/>
          <w:lang w:val="en-US"/>
        </w:rPr>
        <w:t xml:space="preserve"> dinyatakan berbanding terbaik </w:t>
      </w:r>
      <w:r w:rsidRPr="00101EDB">
        <w:rPr>
          <w:rFonts w:ascii="Times New Roman" w:eastAsia="Times New Roman" w:hAnsi="Times New Roman" w:cs="Times New Roman"/>
          <w:sz w:val="24"/>
          <w:szCs w:val="24"/>
          <w:lang w:val="en-US"/>
        </w:rPr>
        <w:t>dengan jumlah target asam</w:t>
      </w:r>
      <w:r>
        <w:rPr>
          <w:rFonts w:ascii="Times New Roman" w:eastAsia="Times New Roman" w:hAnsi="Times New Roman" w:cs="Times New Roman"/>
          <w:sz w:val="24"/>
          <w:szCs w:val="24"/>
          <w:lang w:val="en-US"/>
        </w:rPr>
        <w:t xml:space="preserve"> </w:t>
      </w:r>
      <w:r w:rsidRPr="00101EDB">
        <w:rPr>
          <w:rFonts w:ascii="Times New Roman" w:eastAsia="Times New Roman" w:hAnsi="Times New Roman" w:cs="Times New Roman"/>
          <w:sz w:val="24"/>
          <w:szCs w:val="24"/>
          <w:lang w:val="en-US"/>
        </w:rPr>
        <w:t>nukleat di</w:t>
      </w:r>
      <w:r>
        <w:rPr>
          <w:rFonts w:ascii="Times New Roman" w:eastAsia="Times New Roman" w:hAnsi="Times New Roman" w:cs="Times New Roman"/>
          <w:sz w:val="24"/>
          <w:szCs w:val="24"/>
          <w:lang w:val="en-US"/>
        </w:rPr>
        <w:t xml:space="preserve"> </w:t>
      </w:r>
      <w:r w:rsidRPr="00101EDB">
        <w:rPr>
          <w:rFonts w:ascii="Times New Roman" w:eastAsia="Times New Roman" w:hAnsi="Times New Roman" w:cs="Times New Roman"/>
          <w:sz w:val="24"/>
          <w:szCs w:val="24"/>
          <w:lang w:val="en-US"/>
        </w:rPr>
        <w:t>dalam sampel</w:t>
      </w:r>
      <w:sdt>
        <w:sdtPr>
          <w:rPr>
            <w:rFonts w:ascii="Times New Roman" w:eastAsia="Times New Roman" w:hAnsi="Times New Roman" w:cs="Times New Roman"/>
            <w:sz w:val="24"/>
            <w:szCs w:val="24"/>
            <w:lang w:val="en-US"/>
          </w:rPr>
          <w:id w:val="-241486998"/>
          <w:citation/>
        </w:sdtPr>
        <w:sdtContent>
          <w:r w:rsidR="00B90A95">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CITATION Per202 \l 1033 </w:instrText>
          </w:r>
          <w:r w:rsidR="00B90A95">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xml:space="preserve"> </w:t>
          </w:r>
          <w:r w:rsidRPr="007C4430">
            <w:rPr>
              <w:rFonts w:ascii="Times New Roman" w:eastAsia="Times New Roman" w:hAnsi="Times New Roman" w:cs="Times New Roman"/>
              <w:noProof/>
              <w:sz w:val="24"/>
              <w:szCs w:val="24"/>
              <w:lang w:val="en-US"/>
            </w:rPr>
            <w:t>[4]</w:t>
          </w:r>
          <w:r w:rsidR="00B90A95">
            <w:rPr>
              <w:rFonts w:ascii="Times New Roman" w:eastAsia="Times New Roman" w:hAnsi="Times New Roman" w:cs="Times New Roman"/>
              <w:sz w:val="24"/>
              <w:szCs w:val="24"/>
              <w:lang w:val="en-US"/>
            </w:rPr>
            <w:fldChar w:fldCharType="end"/>
          </w:r>
        </w:sdtContent>
      </w:sdt>
      <w:r w:rsidRPr="00101ED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681598">
        <w:rPr>
          <w:rFonts w:ascii="Times New Roman" w:eastAsia="Times New Roman" w:hAnsi="Times New Roman" w:cs="Times New Roman"/>
          <w:b/>
          <w:sz w:val="24"/>
          <w:szCs w:val="24"/>
        </w:rPr>
        <w:t>Tabel 1</w:t>
      </w:r>
      <w:r>
        <w:rPr>
          <w:rFonts w:ascii="Times New Roman" w:eastAsia="Times New Roman" w:hAnsi="Times New Roman" w:cs="Times New Roman"/>
          <w:sz w:val="24"/>
          <w:szCs w:val="24"/>
        </w:rPr>
        <w:t xml:space="preserve"> me</w:t>
      </w:r>
      <w:r>
        <w:rPr>
          <w:rFonts w:ascii="Times New Roman" w:eastAsia="Times New Roman" w:hAnsi="Times New Roman" w:cs="Times New Roman"/>
          <w:sz w:val="24"/>
          <w:szCs w:val="24"/>
          <w:lang w:val="en-US"/>
        </w:rPr>
        <w:t>nampilkan</w:t>
      </w:r>
      <w:r w:rsidRPr="00681598">
        <w:rPr>
          <w:rFonts w:ascii="Times New Roman" w:eastAsia="Times New Roman" w:hAnsi="Times New Roman" w:cs="Times New Roman"/>
          <w:sz w:val="24"/>
          <w:szCs w:val="24"/>
        </w:rPr>
        <w:t xml:space="preserve"> angka CT</w:t>
      </w:r>
      <w:r>
        <w:rPr>
          <w:rFonts w:ascii="Times New Roman" w:eastAsia="Times New Roman" w:hAnsi="Times New Roman" w:cs="Times New Roman"/>
          <w:sz w:val="24"/>
          <w:szCs w:val="24"/>
        </w:rPr>
        <w:t xml:space="preserve"> virus </w:t>
      </w:r>
      <w:r>
        <w:rPr>
          <w:rFonts w:ascii="Times New Roman" w:eastAsia="Times New Roman" w:hAnsi="Times New Roman" w:cs="Times New Roman"/>
          <w:sz w:val="24"/>
          <w:szCs w:val="24"/>
          <w:lang w:val="en-US"/>
        </w:rPr>
        <w:t>COVID-</w:t>
      </w:r>
      <w:r w:rsidRPr="00681598">
        <w:rPr>
          <w:rFonts w:ascii="Times New Roman" w:eastAsia="Times New Roman" w:hAnsi="Times New Roman" w:cs="Times New Roman"/>
          <w:sz w:val="24"/>
          <w:szCs w:val="24"/>
        </w:rPr>
        <w:t>19.</w:t>
      </w:r>
    </w:p>
    <w:p w:rsidR="007C4430" w:rsidRDefault="007C4430">
      <w:pPr>
        <w:spacing w:after="240"/>
        <w:jc w:val="center"/>
        <w:rPr>
          <w:rFonts w:ascii="Times New Roman" w:hAnsi="Times New Roman" w:cs="Times New Roman"/>
          <w:b/>
          <w:sz w:val="18"/>
          <w:szCs w:val="24"/>
        </w:rPr>
        <w:sectPr w:rsidR="007C4430">
          <w:type w:val="continuous"/>
          <w:pgSz w:w="11906" w:h="16838"/>
          <w:pgMar w:top="1985" w:right="1418" w:bottom="1701" w:left="1701" w:header="720" w:footer="720" w:gutter="0"/>
          <w:cols w:num="2" w:space="720" w:equalWidth="0">
            <w:col w:w="4251" w:space="284"/>
            <w:col w:w="4251" w:space="0"/>
          </w:cols>
        </w:sectPr>
      </w:pPr>
    </w:p>
    <w:p w:rsidR="00DF773B" w:rsidRPr="0002797E" w:rsidRDefault="00DF773B" w:rsidP="0002797E">
      <w:pPr>
        <w:pStyle w:val="Caption"/>
        <w:keepNext/>
        <w:spacing w:before="240" w:after="240"/>
        <w:jc w:val="center"/>
        <w:rPr>
          <w:rFonts w:ascii="Times New Roman" w:hAnsi="Times New Roman" w:cs="Times New Roman"/>
          <w:b w:val="0"/>
          <w:color w:val="auto"/>
          <w:sz w:val="20"/>
          <w:lang w:val="en-US"/>
        </w:rPr>
      </w:pPr>
      <w:r w:rsidRPr="0002797E">
        <w:rPr>
          <w:rFonts w:ascii="Times New Roman" w:hAnsi="Times New Roman" w:cs="Times New Roman"/>
          <w:color w:val="auto"/>
          <w:sz w:val="20"/>
        </w:rPr>
        <w:lastRenderedPageBreak/>
        <w:t xml:space="preserve">Tabel </w:t>
      </w:r>
      <w:r w:rsidR="00B90A95" w:rsidRPr="0002797E">
        <w:rPr>
          <w:rFonts w:ascii="Times New Roman" w:hAnsi="Times New Roman" w:cs="Times New Roman"/>
          <w:color w:val="auto"/>
          <w:sz w:val="20"/>
        </w:rPr>
        <w:fldChar w:fldCharType="begin"/>
      </w:r>
      <w:r w:rsidRPr="0002797E">
        <w:rPr>
          <w:rFonts w:ascii="Times New Roman" w:hAnsi="Times New Roman" w:cs="Times New Roman"/>
          <w:color w:val="auto"/>
          <w:sz w:val="20"/>
        </w:rPr>
        <w:instrText xml:space="preserve"> SEQ Tabel \* ARABIC </w:instrText>
      </w:r>
      <w:r w:rsidR="00B90A95" w:rsidRPr="0002797E">
        <w:rPr>
          <w:rFonts w:ascii="Times New Roman" w:hAnsi="Times New Roman" w:cs="Times New Roman"/>
          <w:color w:val="auto"/>
          <w:sz w:val="20"/>
        </w:rPr>
        <w:fldChar w:fldCharType="separate"/>
      </w:r>
      <w:r w:rsidR="0002797E">
        <w:rPr>
          <w:rFonts w:ascii="Times New Roman" w:hAnsi="Times New Roman" w:cs="Times New Roman"/>
          <w:noProof/>
          <w:color w:val="auto"/>
          <w:sz w:val="20"/>
        </w:rPr>
        <w:t>1</w:t>
      </w:r>
      <w:r w:rsidR="00B90A95" w:rsidRPr="0002797E">
        <w:rPr>
          <w:rFonts w:ascii="Times New Roman" w:hAnsi="Times New Roman" w:cs="Times New Roman"/>
          <w:color w:val="auto"/>
          <w:sz w:val="20"/>
        </w:rPr>
        <w:fldChar w:fldCharType="end"/>
      </w:r>
      <w:r w:rsidR="0002797E" w:rsidRPr="0002797E">
        <w:rPr>
          <w:rFonts w:ascii="Times New Roman" w:hAnsi="Times New Roman" w:cs="Times New Roman"/>
          <w:b w:val="0"/>
          <w:color w:val="auto"/>
          <w:sz w:val="20"/>
          <w:lang w:val="en-US"/>
        </w:rPr>
        <w:t xml:space="preserve"> Nilai cycle tresshlod (CT) RNA GEN N dan  ORF Virus COVID-19</w:t>
      </w:r>
    </w:p>
    <w:tbl>
      <w:tblPr>
        <w:tblW w:w="0" w:type="auto"/>
        <w:jc w:val="center"/>
        <w:tblInd w:w="108" w:type="dxa"/>
        <w:tblBorders>
          <w:top w:val="single" w:sz="4" w:space="0" w:color="auto"/>
          <w:bottom w:val="single" w:sz="4" w:space="0" w:color="auto"/>
        </w:tblBorders>
        <w:tblLayout w:type="fixed"/>
        <w:tblLook w:val="04A0"/>
      </w:tblPr>
      <w:tblGrid>
        <w:gridCol w:w="1177"/>
        <w:gridCol w:w="812"/>
        <w:gridCol w:w="720"/>
        <w:gridCol w:w="1750"/>
      </w:tblGrid>
      <w:tr w:rsidR="007C4430" w:rsidTr="00720FF3">
        <w:trPr>
          <w:trHeight w:val="266"/>
          <w:jc w:val="center"/>
        </w:trPr>
        <w:tc>
          <w:tcPr>
            <w:tcW w:w="1177" w:type="dxa"/>
            <w:tcBorders>
              <w:top w:val="single" w:sz="4" w:space="0" w:color="auto"/>
              <w:bottom w:val="nil"/>
            </w:tcBorders>
            <w:hideMark/>
          </w:tcPr>
          <w:p w:rsidR="007C4430" w:rsidRDefault="007C4430">
            <w:pPr>
              <w:spacing w:after="240"/>
              <w:jc w:val="center"/>
              <w:rPr>
                <w:rFonts w:ascii="Times New Roman" w:hAnsi="Times New Roman" w:cs="Times New Roman"/>
                <w:b/>
                <w:sz w:val="18"/>
                <w:szCs w:val="24"/>
                <w:lang w:val="en-US"/>
              </w:rPr>
            </w:pPr>
            <w:r>
              <w:rPr>
                <w:rFonts w:ascii="Times New Roman" w:hAnsi="Times New Roman" w:cs="Times New Roman"/>
                <w:b/>
                <w:sz w:val="18"/>
                <w:szCs w:val="24"/>
              </w:rPr>
              <w:t>Samp</w:t>
            </w:r>
            <w:r>
              <w:rPr>
                <w:rFonts w:ascii="Times New Roman" w:hAnsi="Times New Roman" w:cs="Times New Roman"/>
                <w:b/>
                <w:sz w:val="18"/>
                <w:szCs w:val="24"/>
                <w:lang w:val="en-US"/>
              </w:rPr>
              <w:t>el</w:t>
            </w:r>
          </w:p>
        </w:tc>
        <w:tc>
          <w:tcPr>
            <w:tcW w:w="1532" w:type="dxa"/>
            <w:gridSpan w:val="2"/>
            <w:tcBorders>
              <w:top w:val="single" w:sz="4" w:space="0" w:color="auto"/>
              <w:bottom w:val="nil"/>
            </w:tcBorders>
            <w:hideMark/>
          </w:tcPr>
          <w:p w:rsidR="007C4430" w:rsidRDefault="007C4430">
            <w:pPr>
              <w:spacing w:after="240"/>
              <w:jc w:val="center"/>
              <w:rPr>
                <w:rFonts w:ascii="Times New Roman" w:hAnsi="Times New Roman" w:cs="Times New Roman"/>
                <w:b/>
                <w:sz w:val="18"/>
                <w:szCs w:val="24"/>
              </w:rPr>
            </w:pPr>
            <w:r>
              <w:rPr>
                <w:rFonts w:ascii="Times New Roman" w:hAnsi="Times New Roman" w:cs="Times New Roman"/>
                <w:b/>
                <w:sz w:val="18"/>
                <w:szCs w:val="24"/>
              </w:rPr>
              <w:t>Chamber (X</w:t>
            </w:r>
            <w:r>
              <w:rPr>
                <w:rFonts w:ascii="Times New Roman" w:hAnsi="Times New Roman" w:cs="Times New Roman"/>
                <w:b/>
                <w:sz w:val="18"/>
                <w:szCs w:val="24"/>
                <w:vertAlign w:val="subscript"/>
              </w:rPr>
              <w:t>1</w:t>
            </w:r>
            <w:r>
              <w:rPr>
                <w:rFonts w:ascii="Times New Roman" w:hAnsi="Times New Roman" w:cs="Times New Roman"/>
                <w:b/>
                <w:sz w:val="18"/>
                <w:szCs w:val="24"/>
              </w:rPr>
              <w:t>)</w:t>
            </w:r>
          </w:p>
        </w:tc>
        <w:tc>
          <w:tcPr>
            <w:tcW w:w="1750" w:type="dxa"/>
            <w:tcBorders>
              <w:top w:val="single" w:sz="4" w:space="0" w:color="auto"/>
              <w:bottom w:val="nil"/>
            </w:tcBorders>
            <w:hideMark/>
          </w:tcPr>
          <w:p w:rsidR="007C4430" w:rsidRPr="007C4430" w:rsidRDefault="007C4430">
            <w:pPr>
              <w:spacing w:after="240"/>
              <w:jc w:val="center"/>
              <w:rPr>
                <w:rFonts w:ascii="Times New Roman" w:hAnsi="Times New Roman" w:cs="Times New Roman"/>
                <w:b/>
                <w:sz w:val="18"/>
                <w:szCs w:val="24"/>
                <w:lang w:val="en-US"/>
              </w:rPr>
            </w:pPr>
            <w:r>
              <w:rPr>
                <w:rFonts w:ascii="Times New Roman" w:hAnsi="Times New Roman" w:cs="Times New Roman"/>
                <w:b/>
                <w:sz w:val="18"/>
                <w:szCs w:val="24"/>
                <w:lang w:val="en-US"/>
              </w:rPr>
              <w:t>Waktu Sterilisasi</w:t>
            </w:r>
          </w:p>
        </w:tc>
      </w:tr>
      <w:tr w:rsidR="007C4430" w:rsidTr="00720FF3">
        <w:trPr>
          <w:trHeight w:val="444"/>
          <w:jc w:val="center"/>
        </w:trPr>
        <w:tc>
          <w:tcPr>
            <w:tcW w:w="1177" w:type="dxa"/>
            <w:tcBorders>
              <w:top w:val="nil"/>
              <w:bottom w:val="single" w:sz="4" w:space="0" w:color="auto"/>
            </w:tcBorders>
          </w:tcPr>
          <w:p w:rsidR="007C4430" w:rsidRDefault="007C4430">
            <w:pPr>
              <w:spacing w:after="240"/>
              <w:jc w:val="center"/>
              <w:rPr>
                <w:rFonts w:ascii="Times New Roman" w:hAnsi="Times New Roman" w:cs="Times New Roman"/>
                <w:sz w:val="18"/>
                <w:szCs w:val="24"/>
              </w:rPr>
            </w:pPr>
          </w:p>
        </w:tc>
        <w:tc>
          <w:tcPr>
            <w:tcW w:w="812" w:type="dxa"/>
            <w:tcBorders>
              <w:top w:val="nil"/>
              <w:bottom w:val="single" w:sz="4" w:space="0" w:color="auto"/>
            </w:tcBorders>
            <w:hideMark/>
          </w:tcPr>
          <w:p w:rsidR="007C4430" w:rsidRDefault="007C4430">
            <w:pPr>
              <w:spacing w:after="240"/>
              <w:jc w:val="center"/>
              <w:rPr>
                <w:rFonts w:ascii="Times New Roman" w:hAnsi="Times New Roman" w:cs="Times New Roman"/>
                <w:sz w:val="18"/>
                <w:szCs w:val="24"/>
                <w:lang w:val="en-US"/>
              </w:rPr>
            </w:pPr>
            <w:r>
              <w:rPr>
                <w:rFonts w:ascii="Times New Roman" w:hAnsi="Times New Roman" w:cs="Times New Roman"/>
                <w:sz w:val="18"/>
                <w:szCs w:val="24"/>
              </w:rPr>
              <w:t>Gen N</w:t>
            </w:r>
          </w:p>
        </w:tc>
        <w:tc>
          <w:tcPr>
            <w:tcW w:w="720" w:type="dxa"/>
            <w:tcBorders>
              <w:top w:val="nil"/>
              <w:bottom w:val="single" w:sz="4" w:space="0" w:color="auto"/>
            </w:tcBorders>
            <w:hideMark/>
          </w:tcPr>
          <w:p w:rsidR="007C4430" w:rsidRDefault="007C4430">
            <w:pPr>
              <w:spacing w:after="240"/>
              <w:jc w:val="center"/>
              <w:rPr>
                <w:rFonts w:ascii="Times New Roman" w:hAnsi="Times New Roman" w:cs="Times New Roman"/>
                <w:sz w:val="18"/>
                <w:szCs w:val="24"/>
              </w:rPr>
            </w:pPr>
            <w:r>
              <w:rPr>
                <w:rFonts w:ascii="Times New Roman" w:hAnsi="Times New Roman" w:cs="Times New Roman"/>
                <w:sz w:val="18"/>
                <w:szCs w:val="24"/>
              </w:rPr>
              <w:t>ORF</w:t>
            </w:r>
          </w:p>
        </w:tc>
        <w:tc>
          <w:tcPr>
            <w:tcW w:w="1750" w:type="dxa"/>
            <w:tcBorders>
              <w:top w:val="nil"/>
              <w:bottom w:val="single" w:sz="4" w:space="0" w:color="auto"/>
            </w:tcBorders>
            <w:hideMark/>
          </w:tcPr>
          <w:p w:rsidR="007C4430" w:rsidRDefault="007C4430">
            <w:pPr>
              <w:spacing w:after="240"/>
              <w:jc w:val="center"/>
              <w:rPr>
                <w:rFonts w:ascii="Times New Roman" w:hAnsi="Times New Roman" w:cs="Times New Roman"/>
                <w:sz w:val="18"/>
                <w:szCs w:val="24"/>
              </w:rPr>
            </w:pPr>
            <w:r>
              <w:rPr>
                <w:rFonts w:ascii="Times New Roman" w:hAnsi="Times New Roman" w:cs="Times New Roman"/>
                <w:sz w:val="18"/>
                <w:szCs w:val="24"/>
              </w:rPr>
              <w:t>-</w:t>
            </w:r>
          </w:p>
        </w:tc>
      </w:tr>
      <w:tr w:rsidR="007C4430" w:rsidTr="00720FF3">
        <w:trPr>
          <w:trHeight w:val="515"/>
          <w:jc w:val="center"/>
        </w:trPr>
        <w:tc>
          <w:tcPr>
            <w:tcW w:w="1177" w:type="dxa"/>
            <w:tcBorders>
              <w:top w:val="single" w:sz="4" w:space="0" w:color="auto"/>
            </w:tcBorders>
            <w:hideMark/>
          </w:tcPr>
          <w:p w:rsidR="007C4430" w:rsidRDefault="007C4430">
            <w:pPr>
              <w:spacing w:after="240"/>
              <w:jc w:val="center"/>
              <w:rPr>
                <w:rFonts w:ascii="Times New Roman" w:hAnsi="Times New Roman" w:cs="Times New Roman"/>
                <w:sz w:val="18"/>
                <w:szCs w:val="24"/>
                <w:lang w:val="en-US"/>
              </w:rPr>
            </w:pPr>
            <w:r>
              <w:rPr>
                <w:rFonts w:ascii="Times New Roman" w:hAnsi="Times New Roman" w:cs="Times New Roman"/>
                <w:sz w:val="18"/>
                <w:szCs w:val="24"/>
                <w:lang w:val="en-US"/>
              </w:rPr>
              <w:t>kontrol</w:t>
            </w:r>
          </w:p>
        </w:tc>
        <w:tc>
          <w:tcPr>
            <w:tcW w:w="812" w:type="dxa"/>
            <w:tcBorders>
              <w:top w:val="single" w:sz="4" w:space="0" w:color="auto"/>
            </w:tcBorders>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32</w:t>
            </w:r>
            <w:r>
              <w:rPr>
                <w:rFonts w:ascii="Times New Roman" w:hAnsi="Times New Roman" w:cs="Times New Roman"/>
                <w:sz w:val="18"/>
                <w:szCs w:val="24"/>
                <w:lang w:val="en-US"/>
              </w:rPr>
              <w:t>.</w:t>
            </w:r>
            <w:r>
              <w:rPr>
                <w:rFonts w:ascii="Times New Roman" w:hAnsi="Times New Roman" w:cs="Times New Roman"/>
                <w:sz w:val="18"/>
                <w:szCs w:val="24"/>
              </w:rPr>
              <w:t>96</w:t>
            </w:r>
          </w:p>
        </w:tc>
        <w:tc>
          <w:tcPr>
            <w:tcW w:w="720" w:type="dxa"/>
            <w:tcBorders>
              <w:top w:val="single" w:sz="4" w:space="0" w:color="auto"/>
            </w:tcBorders>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31</w:t>
            </w:r>
            <w:r>
              <w:rPr>
                <w:rFonts w:ascii="Times New Roman" w:hAnsi="Times New Roman" w:cs="Times New Roman"/>
                <w:sz w:val="18"/>
                <w:szCs w:val="24"/>
                <w:lang w:val="en-US"/>
              </w:rPr>
              <w:t>.</w:t>
            </w:r>
            <w:r>
              <w:rPr>
                <w:rFonts w:ascii="Times New Roman" w:hAnsi="Times New Roman" w:cs="Times New Roman"/>
                <w:sz w:val="18"/>
                <w:szCs w:val="24"/>
              </w:rPr>
              <w:t>82</w:t>
            </w:r>
          </w:p>
        </w:tc>
        <w:tc>
          <w:tcPr>
            <w:tcW w:w="1750" w:type="dxa"/>
            <w:tcBorders>
              <w:top w:val="single" w:sz="4" w:space="0" w:color="auto"/>
            </w:tcBorders>
            <w:hideMark/>
          </w:tcPr>
          <w:p w:rsidR="007C4430" w:rsidRDefault="007C4430">
            <w:pPr>
              <w:spacing w:after="240"/>
              <w:jc w:val="center"/>
              <w:rPr>
                <w:rFonts w:ascii="Times New Roman" w:hAnsi="Times New Roman" w:cs="Times New Roman"/>
                <w:sz w:val="18"/>
                <w:szCs w:val="24"/>
              </w:rPr>
            </w:pPr>
            <w:r>
              <w:rPr>
                <w:rFonts w:ascii="Times New Roman" w:hAnsi="Times New Roman" w:cs="Times New Roman"/>
                <w:sz w:val="18"/>
                <w:szCs w:val="24"/>
              </w:rPr>
              <w:t>-</w:t>
            </w:r>
          </w:p>
        </w:tc>
      </w:tr>
      <w:tr w:rsidR="007C4430" w:rsidTr="00720FF3">
        <w:trPr>
          <w:trHeight w:val="531"/>
          <w:jc w:val="center"/>
        </w:trPr>
        <w:tc>
          <w:tcPr>
            <w:tcW w:w="1177" w:type="dxa"/>
            <w:hideMark/>
          </w:tcPr>
          <w:p w:rsidR="007C4430" w:rsidRDefault="007C4430">
            <w:pPr>
              <w:spacing w:after="240"/>
              <w:jc w:val="center"/>
              <w:rPr>
                <w:rFonts w:ascii="Times New Roman" w:hAnsi="Times New Roman" w:cs="Times New Roman"/>
                <w:sz w:val="18"/>
                <w:szCs w:val="24"/>
              </w:rPr>
            </w:pPr>
            <w:r>
              <w:rPr>
                <w:rFonts w:ascii="Times New Roman" w:hAnsi="Times New Roman" w:cs="Times New Roman"/>
                <w:sz w:val="18"/>
                <w:szCs w:val="24"/>
              </w:rPr>
              <w:t>1</w:t>
            </w:r>
          </w:p>
        </w:tc>
        <w:tc>
          <w:tcPr>
            <w:tcW w:w="812" w:type="dxa"/>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34</w:t>
            </w:r>
            <w:r>
              <w:rPr>
                <w:rFonts w:ascii="Times New Roman" w:hAnsi="Times New Roman" w:cs="Times New Roman"/>
                <w:sz w:val="18"/>
                <w:szCs w:val="24"/>
                <w:lang w:val="en-US"/>
              </w:rPr>
              <w:t>.</w:t>
            </w:r>
            <w:r>
              <w:rPr>
                <w:rFonts w:ascii="Times New Roman" w:hAnsi="Times New Roman" w:cs="Times New Roman"/>
                <w:sz w:val="18"/>
                <w:szCs w:val="24"/>
              </w:rPr>
              <w:t>87</w:t>
            </w:r>
          </w:p>
        </w:tc>
        <w:tc>
          <w:tcPr>
            <w:tcW w:w="720" w:type="dxa"/>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33</w:t>
            </w:r>
            <w:r>
              <w:rPr>
                <w:rFonts w:ascii="Times New Roman" w:hAnsi="Times New Roman" w:cs="Times New Roman"/>
                <w:sz w:val="18"/>
                <w:szCs w:val="24"/>
                <w:lang w:val="en-US"/>
              </w:rPr>
              <w:t>.</w:t>
            </w:r>
            <w:r>
              <w:rPr>
                <w:rFonts w:ascii="Times New Roman" w:hAnsi="Times New Roman" w:cs="Times New Roman"/>
                <w:sz w:val="18"/>
                <w:szCs w:val="24"/>
              </w:rPr>
              <w:t>66</w:t>
            </w:r>
          </w:p>
        </w:tc>
        <w:tc>
          <w:tcPr>
            <w:tcW w:w="1750" w:type="dxa"/>
            <w:hideMark/>
          </w:tcPr>
          <w:p w:rsidR="007C4430" w:rsidRDefault="007C4430">
            <w:pPr>
              <w:spacing w:after="240"/>
              <w:rPr>
                <w:rFonts w:ascii="Times New Roman" w:hAnsi="Times New Roman" w:cs="Times New Roman"/>
                <w:sz w:val="18"/>
                <w:szCs w:val="24"/>
                <w:lang w:val="en-US"/>
              </w:rPr>
            </w:pPr>
            <w:r>
              <w:rPr>
                <w:rFonts w:ascii="Times New Roman" w:hAnsi="Times New Roman" w:cs="Times New Roman"/>
                <w:sz w:val="18"/>
                <w:szCs w:val="24"/>
              </w:rPr>
              <w:t>10 m</w:t>
            </w:r>
            <w:r>
              <w:rPr>
                <w:rFonts w:ascii="Times New Roman" w:hAnsi="Times New Roman" w:cs="Times New Roman"/>
                <w:sz w:val="18"/>
                <w:szCs w:val="24"/>
                <w:lang w:val="en-US"/>
              </w:rPr>
              <w:t>enit</w:t>
            </w:r>
          </w:p>
        </w:tc>
      </w:tr>
      <w:tr w:rsidR="007C4430" w:rsidTr="00720FF3">
        <w:trPr>
          <w:trHeight w:val="515"/>
          <w:jc w:val="center"/>
        </w:trPr>
        <w:tc>
          <w:tcPr>
            <w:tcW w:w="1177" w:type="dxa"/>
            <w:hideMark/>
          </w:tcPr>
          <w:p w:rsidR="007C4430" w:rsidRDefault="007C4430">
            <w:pPr>
              <w:spacing w:after="240"/>
              <w:jc w:val="center"/>
              <w:rPr>
                <w:rFonts w:ascii="Times New Roman" w:hAnsi="Times New Roman" w:cs="Times New Roman"/>
                <w:sz w:val="18"/>
                <w:szCs w:val="24"/>
              </w:rPr>
            </w:pPr>
            <w:r>
              <w:rPr>
                <w:rFonts w:ascii="Times New Roman" w:hAnsi="Times New Roman" w:cs="Times New Roman"/>
                <w:sz w:val="18"/>
                <w:szCs w:val="24"/>
              </w:rPr>
              <w:t>2</w:t>
            </w:r>
          </w:p>
        </w:tc>
        <w:tc>
          <w:tcPr>
            <w:tcW w:w="812" w:type="dxa"/>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34</w:t>
            </w:r>
            <w:r>
              <w:rPr>
                <w:rFonts w:ascii="Times New Roman" w:hAnsi="Times New Roman" w:cs="Times New Roman"/>
                <w:sz w:val="18"/>
                <w:szCs w:val="24"/>
                <w:lang w:val="en-US"/>
              </w:rPr>
              <w:t>.</w:t>
            </w:r>
            <w:r>
              <w:rPr>
                <w:rFonts w:ascii="Times New Roman" w:hAnsi="Times New Roman" w:cs="Times New Roman"/>
                <w:sz w:val="18"/>
                <w:szCs w:val="24"/>
              </w:rPr>
              <w:t>59</w:t>
            </w:r>
          </w:p>
        </w:tc>
        <w:tc>
          <w:tcPr>
            <w:tcW w:w="720" w:type="dxa"/>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33</w:t>
            </w:r>
            <w:r>
              <w:rPr>
                <w:rFonts w:ascii="Times New Roman" w:hAnsi="Times New Roman" w:cs="Times New Roman"/>
                <w:sz w:val="18"/>
                <w:szCs w:val="24"/>
                <w:lang w:val="en-US"/>
              </w:rPr>
              <w:t>.</w:t>
            </w:r>
            <w:r>
              <w:rPr>
                <w:rFonts w:ascii="Times New Roman" w:hAnsi="Times New Roman" w:cs="Times New Roman"/>
                <w:sz w:val="18"/>
                <w:szCs w:val="24"/>
              </w:rPr>
              <w:t>96</w:t>
            </w:r>
          </w:p>
        </w:tc>
        <w:tc>
          <w:tcPr>
            <w:tcW w:w="1750" w:type="dxa"/>
            <w:hideMark/>
          </w:tcPr>
          <w:p w:rsidR="007C4430" w:rsidRDefault="007C4430">
            <w:pPr>
              <w:spacing w:after="240"/>
              <w:rPr>
                <w:rFonts w:ascii="Times New Roman" w:hAnsi="Times New Roman" w:cs="Times New Roman"/>
                <w:sz w:val="18"/>
                <w:szCs w:val="24"/>
                <w:lang w:val="en-US"/>
              </w:rPr>
            </w:pPr>
            <w:r>
              <w:rPr>
                <w:rFonts w:ascii="Times New Roman" w:hAnsi="Times New Roman" w:cs="Times New Roman"/>
                <w:sz w:val="18"/>
                <w:szCs w:val="24"/>
              </w:rPr>
              <w:t xml:space="preserve">10 </w:t>
            </w:r>
            <w:r>
              <w:rPr>
                <w:rFonts w:ascii="Times New Roman" w:hAnsi="Times New Roman" w:cs="Times New Roman"/>
                <w:sz w:val="18"/>
                <w:szCs w:val="24"/>
                <w:lang w:val="en-US"/>
              </w:rPr>
              <w:t>menit</w:t>
            </w:r>
          </w:p>
        </w:tc>
      </w:tr>
      <w:tr w:rsidR="007C4430" w:rsidTr="00720FF3">
        <w:trPr>
          <w:trHeight w:val="515"/>
          <w:jc w:val="center"/>
        </w:trPr>
        <w:tc>
          <w:tcPr>
            <w:tcW w:w="1177" w:type="dxa"/>
            <w:hideMark/>
          </w:tcPr>
          <w:p w:rsidR="007C4430" w:rsidRDefault="007C4430">
            <w:pPr>
              <w:spacing w:after="240"/>
              <w:jc w:val="center"/>
              <w:rPr>
                <w:rFonts w:ascii="Times New Roman" w:hAnsi="Times New Roman" w:cs="Times New Roman"/>
                <w:sz w:val="18"/>
                <w:szCs w:val="24"/>
              </w:rPr>
            </w:pPr>
            <w:r>
              <w:rPr>
                <w:rFonts w:ascii="Times New Roman" w:hAnsi="Times New Roman" w:cs="Times New Roman"/>
                <w:sz w:val="18"/>
                <w:szCs w:val="24"/>
              </w:rPr>
              <w:t>3</w:t>
            </w:r>
          </w:p>
        </w:tc>
        <w:tc>
          <w:tcPr>
            <w:tcW w:w="812" w:type="dxa"/>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35</w:t>
            </w:r>
            <w:r>
              <w:rPr>
                <w:rFonts w:ascii="Times New Roman" w:hAnsi="Times New Roman" w:cs="Times New Roman"/>
                <w:sz w:val="18"/>
                <w:szCs w:val="24"/>
                <w:lang w:val="en-US"/>
              </w:rPr>
              <w:t>.</w:t>
            </w:r>
            <w:r>
              <w:rPr>
                <w:rFonts w:ascii="Times New Roman" w:hAnsi="Times New Roman" w:cs="Times New Roman"/>
                <w:sz w:val="18"/>
                <w:szCs w:val="24"/>
              </w:rPr>
              <w:t>62</w:t>
            </w:r>
          </w:p>
        </w:tc>
        <w:tc>
          <w:tcPr>
            <w:tcW w:w="720" w:type="dxa"/>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34</w:t>
            </w:r>
            <w:r>
              <w:rPr>
                <w:rFonts w:ascii="Times New Roman" w:hAnsi="Times New Roman" w:cs="Times New Roman"/>
                <w:sz w:val="18"/>
                <w:szCs w:val="24"/>
                <w:lang w:val="en-US"/>
              </w:rPr>
              <w:t>.</w:t>
            </w:r>
            <w:r>
              <w:rPr>
                <w:rFonts w:ascii="Times New Roman" w:hAnsi="Times New Roman" w:cs="Times New Roman"/>
                <w:sz w:val="18"/>
                <w:szCs w:val="24"/>
              </w:rPr>
              <w:t>48</w:t>
            </w:r>
          </w:p>
        </w:tc>
        <w:tc>
          <w:tcPr>
            <w:tcW w:w="1750" w:type="dxa"/>
            <w:hideMark/>
          </w:tcPr>
          <w:p w:rsidR="007C4430" w:rsidRDefault="007C4430">
            <w:pPr>
              <w:spacing w:after="240"/>
              <w:rPr>
                <w:rFonts w:ascii="Times New Roman" w:hAnsi="Times New Roman" w:cs="Times New Roman"/>
                <w:sz w:val="18"/>
                <w:szCs w:val="24"/>
                <w:lang w:val="en-US"/>
              </w:rPr>
            </w:pPr>
            <w:r>
              <w:rPr>
                <w:rFonts w:ascii="Times New Roman" w:hAnsi="Times New Roman" w:cs="Times New Roman"/>
                <w:sz w:val="18"/>
                <w:szCs w:val="24"/>
                <w:lang w:val="en-US"/>
              </w:rPr>
              <w:t>15 menit</w:t>
            </w:r>
          </w:p>
        </w:tc>
      </w:tr>
      <w:tr w:rsidR="007C4430" w:rsidTr="00720FF3">
        <w:trPr>
          <w:trHeight w:val="515"/>
          <w:jc w:val="center"/>
        </w:trPr>
        <w:tc>
          <w:tcPr>
            <w:tcW w:w="1177" w:type="dxa"/>
            <w:hideMark/>
          </w:tcPr>
          <w:p w:rsidR="007C4430" w:rsidRDefault="007C4430">
            <w:pPr>
              <w:spacing w:after="240"/>
              <w:jc w:val="center"/>
              <w:rPr>
                <w:rFonts w:ascii="Times New Roman" w:hAnsi="Times New Roman" w:cs="Times New Roman"/>
                <w:sz w:val="18"/>
                <w:szCs w:val="24"/>
              </w:rPr>
            </w:pPr>
            <w:r>
              <w:rPr>
                <w:rFonts w:ascii="Times New Roman" w:hAnsi="Times New Roman" w:cs="Times New Roman"/>
                <w:sz w:val="18"/>
                <w:szCs w:val="24"/>
              </w:rPr>
              <w:t>4</w:t>
            </w:r>
          </w:p>
        </w:tc>
        <w:tc>
          <w:tcPr>
            <w:tcW w:w="812" w:type="dxa"/>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35</w:t>
            </w:r>
            <w:r>
              <w:rPr>
                <w:rFonts w:ascii="Times New Roman" w:hAnsi="Times New Roman" w:cs="Times New Roman"/>
                <w:sz w:val="18"/>
                <w:szCs w:val="24"/>
                <w:lang w:val="en-US"/>
              </w:rPr>
              <w:t>.</w:t>
            </w:r>
            <w:r>
              <w:rPr>
                <w:rFonts w:ascii="Times New Roman" w:hAnsi="Times New Roman" w:cs="Times New Roman"/>
                <w:sz w:val="18"/>
                <w:szCs w:val="24"/>
              </w:rPr>
              <w:t>46</w:t>
            </w:r>
          </w:p>
        </w:tc>
        <w:tc>
          <w:tcPr>
            <w:tcW w:w="720" w:type="dxa"/>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34</w:t>
            </w:r>
            <w:r>
              <w:rPr>
                <w:rFonts w:ascii="Times New Roman" w:hAnsi="Times New Roman" w:cs="Times New Roman"/>
                <w:sz w:val="18"/>
                <w:szCs w:val="24"/>
                <w:lang w:val="en-US"/>
              </w:rPr>
              <w:t>.</w:t>
            </w:r>
            <w:r>
              <w:rPr>
                <w:rFonts w:ascii="Times New Roman" w:hAnsi="Times New Roman" w:cs="Times New Roman"/>
                <w:sz w:val="18"/>
                <w:szCs w:val="24"/>
              </w:rPr>
              <w:t>14</w:t>
            </w:r>
          </w:p>
        </w:tc>
        <w:tc>
          <w:tcPr>
            <w:tcW w:w="1750" w:type="dxa"/>
            <w:hideMark/>
          </w:tcPr>
          <w:p w:rsidR="007C4430" w:rsidRDefault="007C4430">
            <w:pPr>
              <w:spacing w:after="240"/>
              <w:rPr>
                <w:rFonts w:ascii="Times New Roman" w:hAnsi="Times New Roman" w:cs="Times New Roman"/>
                <w:sz w:val="18"/>
                <w:szCs w:val="24"/>
                <w:lang w:val="en-US"/>
              </w:rPr>
            </w:pPr>
            <w:r>
              <w:rPr>
                <w:rFonts w:ascii="Times New Roman" w:hAnsi="Times New Roman" w:cs="Times New Roman"/>
                <w:sz w:val="18"/>
                <w:szCs w:val="24"/>
                <w:lang w:val="en-US"/>
              </w:rPr>
              <w:t>15 menit</w:t>
            </w:r>
          </w:p>
        </w:tc>
      </w:tr>
      <w:tr w:rsidR="007C4430" w:rsidTr="00720FF3">
        <w:trPr>
          <w:trHeight w:val="515"/>
          <w:jc w:val="center"/>
        </w:trPr>
        <w:tc>
          <w:tcPr>
            <w:tcW w:w="1177" w:type="dxa"/>
            <w:hideMark/>
          </w:tcPr>
          <w:p w:rsidR="007C4430" w:rsidRDefault="007C4430">
            <w:pPr>
              <w:spacing w:after="240"/>
              <w:jc w:val="center"/>
              <w:rPr>
                <w:rFonts w:ascii="Times New Roman" w:hAnsi="Times New Roman" w:cs="Times New Roman"/>
                <w:sz w:val="18"/>
                <w:szCs w:val="24"/>
              </w:rPr>
            </w:pPr>
            <w:r>
              <w:rPr>
                <w:rFonts w:ascii="Times New Roman" w:hAnsi="Times New Roman" w:cs="Times New Roman"/>
                <w:sz w:val="18"/>
                <w:szCs w:val="24"/>
              </w:rPr>
              <w:t>5</w:t>
            </w:r>
          </w:p>
        </w:tc>
        <w:tc>
          <w:tcPr>
            <w:tcW w:w="812" w:type="dxa"/>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36</w:t>
            </w:r>
            <w:r>
              <w:rPr>
                <w:rFonts w:ascii="Times New Roman" w:hAnsi="Times New Roman" w:cs="Times New Roman"/>
                <w:sz w:val="18"/>
                <w:szCs w:val="24"/>
                <w:lang w:val="en-US"/>
              </w:rPr>
              <w:t>.</w:t>
            </w:r>
            <w:r>
              <w:rPr>
                <w:rFonts w:ascii="Times New Roman" w:hAnsi="Times New Roman" w:cs="Times New Roman"/>
                <w:sz w:val="18"/>
                <w:szCs w:val="24"/>
              </w:rPr>
              <w:t>74</w:t>
            </w:r>
          </w:p>
        </w:tc>
        <w:tc>
          <w:tcPr>
            <w:tcW w:w="720" w:type="dxa"/>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35</w:t>
            </w:r>
            <w:r>
              <w:rPr>
                <w:rFonts w:ascii="Times New Roman" w:hAnsi="Times New Roman" w:cs="Times New Roman"/>
                <w:sz w:val="18"/>
                <w:szCs w:val="24"/>
                <w:lang w:val="en-US"/>
              </w:rPr>
              <w:t>.</w:t>
            </w:r>
            <w:r>
              <w:rPr>
                <w:rFonts w:ascii="Times New Roman" w:hAnsi="Times New Roman" w:cs="Times New Roman"/>
                <w:sz w:val="18"/>
                <w:szCs w:val="24"/>
              </w:rPr>
              <w:t>68</w:t>
            </w:r>
          </w:p>
        </w:tc>
        <w:tc>
          <w:tcPr>
            <w:tcW w:w="1750" w:type="dxa"/>
            <w:hideMark/>
          </w:tcPr>
          <w:p w:rsidR="007C4430" w:rsidRDefault="007C4430">
            <w:pPr>
              <w:spacing w:after="240"/>
              <w:rPr>
                <w:rFonts w:ascii="Times New Roman" w:hAnsi="Times New Roman" w:cs="Times New Roman"/>
                <w:sz w:val="18"/>
                <w:szCs w:val="24"/>
                <w:lang w:val="en-US"/>
              </w:rPr>
            </w:pPr>
            <w:r>
              <w:rPr>
                <w:rFonts w:ascii="Times New Roman" w:hAnsi="Times New Roman" w:cs="Times New Roman"/>
                <w:sz w:val="18"/>
                <w:szCs w:val="24"/>
                <w:lang w:val="en-US"/>
              </w:rPr>
              <w:t>20 menit</w:t>
            </w:r>
          </w:p>
        </w:tc>
      </w:tr>
      <w:tr w:rsidR="007C4430" w:rsidTr="00720FF3">
        <w:trPr>
          <w:trHeight w:val="515"/>
          <w:jc w:val="center"/>
        </w:trPr>
        <w:tc>
          <w:tcPr>
            <w:tcW w:w="1177" w:type="dxa"/>
            <w:hideMark/>
          </w:tcPr>
          <w:p w:rsidR="007C4430" w:rsidRDefault="007C4430">
            <w:pPr>
              <w:spacing w:after="240"/>
              <w:jc w:val="center"/>
              <w:rPr>
                <w:rFonts w:ascii="Times New Roman" w:hAnsi="Times New Roman" w:cs="Times New Roman"/>
                <w:sz w:val="18"/>
                <w:szCs w:val="24"/>
              </w:rPr>
            </w:pPr>
            <w:r>
              <w:rPr>
                <w:rFonts w:ascii="Times New Roman" w:hAnsi="Times New Roman" w:cs="Times New Roman"/>
                <w:sz w:val="18"/>
                <w:szCs w:val="24"/>
              </w:rPr>
              <w:t>6</w:t>
            </w:r>
          </w:p>
        </w:tc>
        <w:tc>
          <w:tcPr>
            <w:tcW w:w="812" w:type="dxa"/>
            <w:hideMark/>
          </w:tcPr>
          <w:p w:rsidR="007C4430" w:rsidRDefault="007C4430">
            <w:pPr>
              <w:spacing w:after="240"/>
              <w:rPr>
                <w:rFonts w:ascii="Times New Roman" w:hAnsi="Times New Roman" w:cs="Times New Roman"/>
                <w:sz w:val="18"/>
                <w:szCs w:val="24"/>
              </w:rPr>
            </w:pPr>
            <w:r>
              <w:rPr>
                <w:rFonts w:ascii="Times New Roman" w:hAnsi="Times New Roman" w:cs="Times New Roman"/>
                <w:sz w:val="18"/>
                <w:szCs w:val="24"/>
              </w:rPr>
              <w:t>37</w:t>
            </w:r>
            <w:r>
              <w:rPr>
                <w:rFonts w:ascii="Times New Roman" w:hAnsi="Times New Roman" w:cs="Times New Roman"/>
                <w:sz w:val="18"/>
                <w:szCs w:val="24"/>
                <w:lang w:val="en-US"/>
              </w:rPr>
              <w:t>.</w:t>
            </w:r>
            <w:r>
              <w:rPr>
                <w:rFonts w:ascii="Times New Roman" w:hAnsi="Times New Roman" w:cs="Times New Roman"/>
                <w:sz w:val="18"/>
                <w:szCs w:val="24"/>
              </w:rPr>
              <w:t>07</w:t>
            </w:r>
          </w:p>
        </w:tc>
        <w:tc>
          <w:tcPr>
            <w:tcW w:w="720" w:type="dxa"/>
            <w:hideMark/>
          </w:tcPr>
          <w:p w:rsidR="007C4430" w:rsidRDefault="007C4430">
            <w:pPr>
              <w:spacing w:after="240"/>
              <w:rPr>
                <w:rFonts w:ascii="Times New Roman" w:hAnsi="Times New Roman" w:cs="Times New Roman"/>
                <w:sz w:val="18"/>
                <w:szCs w:val="24"/>
                <w:lang w:val="en-US"/>
              </w:rPr>
            </w:pPr>
            <w:r>
              <w:rPr>
                <w:rFonts w:ascii="Times New Roman" w:hAnsi="Times New Roman" w:cs="Times New Roman"/>
                <w:sz w:val="18"/>
                <w:szCs w:val="24"/>
              </w:rPr>
              <w:t>35</w:t>
            </w:r>
            <w:r>
              <w:rPr>
                <w:rFonts w:ascii="Times New Roman" w:hAnsi="Times New Roman" w:cs="Times New Roman"/>
                <w:sz w:val="18"/>
                <w:szCs w:val="24"/>
                <w:lang w:val="en-US"/>
              </w:rPr>
              <w:t>.67</w:t>
            </w:r>
          </w:p>
        </w:tc>
        <w:tc>
          <w:tcPr>
            <w:tcW w:w="1750" w:type="dxa"/>
            <w:hideMark/>
          </w:tcPr>
          <w:p w:rsidR="007C4430" w:rsidRDefault="007C4430">
            <w:pPr>
              <w:spacing w:after="240"/>
              <w:rPr>
                <w:rFonts w:ascii="Times New Roman" w:hAnsi="Times New Roman" w:cs="Times New Roman"/>
                <w:sz w:val="18"/>
                <w:szCs w:val="24"/>
                <w:lang w:val="en-US"/>
              </w:rPr>
            </w:pPr>
            <w:r>
              <w:rPr>
                <w:rFonts w:ascii="Times New Roman" w:hAnsi="Times New Roman" w:cs="Times New Roman"/>
                <w:sz w:val="18"/>
                <w:szCs w:val="24"/>
                <w:lang w:val="en-US"/>
              </w:rPr>
              <w:t>20 menit</w:t>
            </w:r>
          </w:p>
        </w:tc>
      </w:tr>
    </w:tbl>
    <w:p w:rsidR="007C4430" w:rsidRDefault="007C4430" w:rsidP="007C4430">
      <w:pPr>
        <w:spacing w:after="0" w:line="240" w:lineRule="auto"/>
        <w:ind w:firstLine="426"/>
        <w:jc w:val="both"/>
        <w:rPr>
          <w:rFonts w:ascii="Times New Roman" w:eastAsia="Times New Roman" w:hAnsi="Times New Roman" w:cs="Times New Roman"/>
          <w:sz w:val="24"/>
          <w:szCs w:val="24"/>
        </w:rPr>
        <w:sectPr w:rsidR="007C4430" w:rsidSect="007C4430">
          <w:type w:val="continuous"/>
          <w:pgSz w:w="11906" w:h="16838"/>
          <w:pgMar w:top="1985" w:right="1418" w:bottom="1701" w:left="1701" w:header="720" w:footer="720" w:gutter="0"/>
          <w:cols w:space="284"/>
        </w:sectPr>
      </w:pPr>
    </w:p>
    <w:p w:rsidR="007C4430" w:rsidRDefault="007C4430" w:rsidP="007C4430">
      <w:pPr>
        <w:spacing w:before="120" w:after="0" w:line="240" w:lineRule="auto"/>
        <w:ind w:firstLine="432"/>
        <w:jc w:val="both"/>
        <w:rPr>
          <w:rFonts w:ascii="Times New Roman" w:eastAsia="Times New Roman" w:hAnsi="Times New Roman" w:cs="Times New Roman"/>
          <w:sz w:val="24"/>
          <w:szCs w:val="24"/>
          <w:lang w:val="en-US"/>
        </w:rPr>
      </w:pPr>
      <w:r w:rsidRPr="009672DB">
        <w:rPr>
          <w:rFonts w:ascii="Times New Roman" w:eastAsia="Times New Roman" w:hAnsi="Times New Roman" w:cs="Times New Roman"/>
          <w:b/>
          <w:sz w:val="24"/>
          <w:szCs w:val="24"/>
        </w:rPr>
        <w:lastRenderedPageBreak/>
        <w:t>Tabel 1</w:t>
      </w:r>
      <w:r>
        <w:rPr>
          <w:rFonts w:ascii="Times New Roman" w:eastAsia="Times New Roman" w:hAnsi="Times New Roman" w:cs="Times New Roman"/>
          <w:sz w:val="24"/>
          <w:szCs w:val="24"/>
        </w:rPr>
        <w:t xml:space="preserve"> men</w:t>
      </w:r>
      <w:r>
        <w:rPr>
          <w:rFonts w:ascii="Times New Roman" w:eastAsia="Times New Roman" w:hAnsi="Times New Roman" w:cs="Times New Roman"/>
          <w:sz w:val="24"/>
          <w:szCs w:val="24"/>
          <w:lang w:val="en-US"/>
        </w:rPr>
        <w:t>ampilkan</w:t>
      </w:r>
      <w:r w:rsidRPr="009672DB">
        <w:rPr>
          <w:rFonts w:ascii="Times New Roman" w:eastAsia="Times New Roman" w:hAnsi="Times New Roman" w:cs="Times New Roman"/>
          <w:sz w:val="24"/>
          <w:szCs w:val="24"/>
        </w:rPr>
        <w:t xml:space="preserve"> angka CT</w:t>
      </w:r>
      <w:r>
        <w:rPr>
          <w:rFonts w:ascii="Times New Roman" w:eastAsia="Times New Roman" w:hAnsi="Times New Roman" w:cs="Times New Roman"/>
          <w:sz w:val="24"/>
          <w:szCs w:val="24"/>
          <w:lang w:val="en-US"/>
        </w:rPr>
        <w:t xml:space="preserve"> virus yang telah disterilisasi dengan nilai k</w:t>
      </w:r>
      <w:r w:rsidRPr="009672DB">
        <w:rPr>
          <w:rFonts w:ascii="Times New Roman" w:eastAsia="Times New Roman" w:hAnsi="Times New Roman" w:cs="Times New Roman"/>
          <w:sz w:val="24"/>
          <w:szCs w:val="24"/>
        </w:rPr>
        <w:t xml:space="preserve">ontrol adalah nilai CT awal tanpa sterilisasi. </w:t>
      </w:r>
      <w:r>
        <w:rPr>
          <w:rFonts w:ascii="Times New Roman" w:eastAsia="Times New Roman" w:hAnsi="Times New Roman" w:cs="Times New Roman"/>
          <w:sz w:val="24"/>
          <w:szCs w:val="24"/>
          <w:lang w:val="en-US"/>
        </w:rPr>
        <w:t xml:space="preserve">Berdasarkan </w:t>
      </w:r>
      <w:r w:rsidRPr="009672DB">
        <w:rPr>
          <w:rFonts w:ascii="Times New Roman" w:eastAsia="Times New Roman" w:hAnsi="Times New Roman" w:cs="Times New Roman"/>
          <w:sz w:val="24"/>
          <w:szCs w:val="24"/>
        </w:rPr>
        <w:t>tabel tersebut nilai angka CT berbanding lurus deng</w:t>
      </w:r>
      <w:r>
        <w:rPr>
          <w:rFonts w:ascii="Times New Roman" w:eastAsia="Times New Roman" w:hAnsi="Times New Roman" w:cs="Times New Roman"/>
          <w:sz w:val="24"/>
          <w:szCs w:val="24"/>
        </w:rPr>
        <w:t>an lamanya waktu sterilisasi.</w:t>
      </w:r>
      <w:r>
        <w:rPr>
          <w:rFonts w:ascii="Times New Roman" w:eastAsia="Times New Roman" w:hAnsi="Times New Roman" w:cs="Times New Roman"/>
          <w:sz w:val="24"/>
          <w:szCs w:val="24"/>
          <w:lang w:val="en-US"/>
        </w:rPr>
        <w:t xml:space="preserve"> A</w:t>
      </w:r>
      <w:r w:rsidRPr="009672DB">
        <w:rPr>
          <w:rFonts w:ascii="Times New Roman" w:eastAsia="Times New Roman" w:hAnsi="Times New Roman" w:cs="Times New Roman"/>
          <w:sz w:val="24"/>
          <w:szCs w:val="24"/>
        </w:rPr>
        <w:t xml:space="preserve">ngka CT berbanding terbalik secara proposioal dengan target asam </w:t>
      </w:r>
      <w:r w:rsidRPr="009672DB">
        <w:rPr>
          <w:rFonts w:ascii="Times New Roman" w:eastAsia="Times New Roman" w:hAnsi="Times New Roman" w:cs="Times New Roman"/>
          <w:sz w:val="24"/>
          <w:szCs w:val="24"/>
        </w:rPr>
        <w:lastRenderedPageBreak/>
        <w:t xml:space="preserve">nukleat yang </w:t>
      </w:r>
      <w:r>
        <w:rPr>
          <w:rFonts w:ascii="Times New Roman" w:eastAsia="Times New Roman" w:hAnsi="Times New Roman" w:cs="Times New Roman"/>
          <w:sz w:val="24"/>
          <w:szCs w:val="24"/>
        </w:rPr>
        <w:t xml:space="preserve">terkandung pada RNA virus </w:t>
      </w:r>
      <w:r>
        <w:rPr>
          <w:rFonts w:ascii="Times New Roman" w:eastAsia="Times New Roman" w:hAnsi="Times New Roman" w:cs="Times New Roman"/>
          <w:sz w:val="24"/>
          <w:szCs w:val="24"/>
          <w:lang w:val="en-US"/>
        </w:rPr>
        <w:t>COVID-</w:t>
      </w:r>
      <w:r w:rsidRPr="009672DB">
        <w:rPr>
          <w:rFonts w:ascii="Times New Roman" w:eastAsia="Times New Roman" w:hAnsi="Times New Roman" w:cs="Times New Roman"/>
          <w:sz w:val="24"/>
          <w:szCs w:val="24"/>
        </w:rPr>
        <w:t>19</w:t>
      </w:r>
      <w:r>
        <w:rPr>
          <w:rFonts w:ascii="Times New Roman" w:eastAsia="Times New Roman" w:hAnsi="Times New Roman" w:cs="Times New Roman"/>
          <w:noProof/>
          <w:sz w:val="24"/>
          <w:szCs w:val="24"/>
          <w:lang w:val="en-US"/>
        </w:rPr>
        <w:t xml:space="preserve"> </w:t>
      </w:r>
      <w:r w:rsidRPr="007C4430">
        <w:rPr>
          <w:rFonts w:ascii="Times New Roman" w:eastAsia="Times New Roman" w:hAnsi="Times New Roman" w:cs="Times New Roman"/>
          <w:noProof/>
          <w:sz w:val="24"/>
          <w:szCs w:val="24"/>
          <w:lang w:val="en-US"/>
        </w:rPr>
        <w:t>[4]</w:t>
      </w:r>
      <w:r w:rsidRPr="009672DB">
        <w:rPr>
          <w:rFonts w:ascii="Times New Roman" w:eastAsia="Times New Roman" w:hAnsi="Times New Roman" w:cs="Times New Roman"/>
          <w:sz w:val="24"/>
          <w:szCs w:val="24"/>
        </w:rPr>
        <w:t xml:space="preserve">. </w:t>
      </w:r>
    </w:p>
    <w:p w:rsidR="007C4430" w:rsidRPr="004A58F1" w:rsidRDefault="007C4430" w:rsidP="007C4430">
      <w:pPr>
        <w:spacing w:after="0" w:line="240" w:lineRule="auto"/>
        <w:ind w:firstLine="432"/>
        <w:jc w:val="both"/>
        <w:rPr>
          <w:rFonts w:ascii="Times New Roman" w:eastAsia="Times New Roman" w:hAnsi="Times New Roman" w:cs="Times New Roman"/>
          <w:sz w:val="24"/>
          <w:szCs w:val="24"/>
          <w:lang w:val="en-US"/>
        </w:rPr>
      </w:pPr>
      <w:r w:rsidRPr="007C4430">
        <w:rPr>
          <w:rFonts w:ascii="Times New Roman" w:eastAsia="Times New Roman" w:hAnsi="Times New Roman" w:cs="Times New Roman"/>
          <w:sz w:val="24"/>
          <w:szCs w:val="24"/>
          <w:lang w:val="en-US"/>
        </w:rPr>
        <w:t>Ber</w:t>
      </w:r>
      <w:r>
        <w:rPr>
          <w:rFonts w:ascii="Times New Roman" w:eastAsia="Times New Roman" w:hAnsi="Times New Roman" w:cs="Times New Roman"/>
          <w:sz w:val="24"/>
          <w:szCs w:val="24"/>
          <w:lang w:val="en-US"/>
        </w:rPr>
        <w:t>dasarkan infromasi yang didapat dari</w:t>
      </w:r>
      <w:r>
        <w:rPr>
          <w:rFonts w:ascii="Times New Roman" w:eastAsia="Times New Roman" w:hAnsi="Times New Roman" w:cs="Times New Roman"/>
          <w:b/>
          <w:sz w:val="24"/>
          <w:szCs w:val="24"/>
          <w:lang w:val="en-US"/>
        </w:rPr>
        <w:t xml:space="preserve"> Tabel 1</w:t>
      </w:r>
      <w:r>
        <w:rPr>
          <w:rFonts w:ascii="Times New Roman" w:eastAsia="Times New Roman" w:hAnsi="Times New Roman" w:cs="Times New Roman"/>
          <w:sz w:val="24"/>
          <w:szCs w:val="24"/>
        </w:rPr>
        <w:t xml:space="preserve"> </w:t>
      </w:r>
      <w:r w:rsidR="004A58F1">
        <w:rPr>
          <w:rFonts w:ascii="Times New Roman" w:eastAsia="Times New Roman" w:hAnsi="Times New Roman" w:cs="Times New Roman"/>
          <w:sz w:val="24"/>
          <w:szCs w:val="24"/>
          <w:lang w:val="en-US"/>
        </w:rPr>
        <w:t>ter</w:t>
      </w:r>
      <w:r>
        <w:rPr>
          <w:rFonts w:ascii="Times New Roman" w:eastAsia="Times New Roman" w:hAnsi="Times New Roman" w:cs="Times New Roman"/>
          <w:sz w:val="24"/>
          <w:szCs w:val="24"/>
          <w:lang w:val="en-US"/>
        </w:rPr>
        <w:t>kait</w:t>
      </w:r>
      <w:r>
        <w:rPr>
          <w:rFonts w:ascii="Times New Roman" w:eastAsia="Times New Roman" w:hAnsi="Times New Roman" w:cs="Times New Roman"/>
          <w:sz w:val="24"/>
          <w:szCs w:val="24"/>
        </w:rPr>
        <w:t xml:space="preserve"> peningkatan angka CT </w:t>
      </w:r>
      <w:r w:rsidRPr="009672DB">
        <w:rPr>
          <w:rFonts w:ascii="Times New Roman" w:eastAsia="Times New Roman" w:hAnsi="Times New Roman" w:cs="Times New Roman"/>
          <w:sz w:val="24"/>
          <w:szCs w:val="24"/>
        </w:rPr>
        <w:t>setiap</w:t>
      </w:r>
      <w:r>
        <w:rPr>
          <w:rFonts w:ascii="Times New Roman" w:eastAsia="Times New Roman" w:hAnsi="Times New Roman" w:cs="Times New Roman"/>
          <w:sz w:val="24"/>
          <w:szCs w:val="24"/>
          <w:lang w:val="en-US"/>
        </w:rPr>
        <w:t xml:space="preserve"> variasi</w:t>
      </w:r>
      <w:r w:rsidRPr="009672DB">
        <w:rPr>
          <w:rFonts w:ascii="Times New Roman" w:eastAsia="Times New Roman" w:hAnsi="Times New Roman" w:cs="Times New Roman"/>
          <w:sz w:val="24"/>
          <w:szCs w:val="24"/>
        </w:rPr>
        <w:t xml:space="preserve"> waktu</w:t>
      </w:r>
      <w:r>
        <w:rPr>
          <w:rFonts w:ascii="Times New Roman" w:eastAsia="Times New Roman" w:hAnsi="Times New Roman" w:cs="Times New Roman"/>
          <w:sz w:val="24"/>
          <w:szCs w:val="24"/>
          <w:lang w:val="en-US"/>
        </w:rPr>
        <w:t xml:space="preserve"> maka a</w:t>
      </w:r>
      <w:r w:rsidRPr="009672DB">
        <w:rPr>
          <w:rFonts w:ascii="Times New Roman" w:eastAsia="Times New Roman" w:hAnsi="Times New Roman" w:cs="Times New Roman"/>
          <w:sz w:val="24"/>
          <w:szCs w:val="24"/>
        </w:rPr>
        <w:t xml:space="preserve">sam nukleat yang terkandung pada virus </w:t>
      </w:r>
      <w:r>
        <w:rPr>
          <w:rFonts w:ascii="Times New Roman" w:eastAsia="Times New Roman" w:hAnsi="Times New Roman" w:cs="Times New Roman"/>
          <w:sz w:val="24"/>
          <w:szCs w:val="24"/>
        </w:rPr>
        <w:t>semakin berkurang</w:t>
      </w:r>
      <w:r>
        <w:rPr>
          <w:rFonts w:ascii="Times New Roman" w:eastAsia="Times New Roman" w:hAnsi="Times New Roman" w:cs="Times New Roman"/>
          <w:sz w:val="24"/>
          <w:szCs w:val="24"/>
          <w:lang w:val="en-US"/>
        </w:rPr>
        <w:t xml:space="preserve"> </w:t>
      </w:r>
      <w:r w:rsidRPr="009672DB">
        <w:rPr>
          <w:rFonts w:ascii="Times New Roman" w:eastAsia="Times New Roman" w:hAnsi="Times New Roman" w:cs="Times New Roman"/>
          <w:sz w:val="24"/>
          <w:szCs w:val="24"/>
        </w:rPr>
        <w:t>dan virus secara perlahan dilemahkan. a</w:t>
      </w:r>
      <w:r>
        <w:rPr>
          <w:rFonts w:ascii="Times New Roman" w:eastAsia="Times New Roman" w:hAnsi="Times New Roman" w:cs="Times New Roman"/>
          <w:sz w:val="24"/>
          <w:szCs w:val="24"/>
        </w:rPr>
        <w:t>ngka CT</w:t>
      </w:r>
      <w:r>
        <w:rPr>
          <w:rFonts w:ascii="Times New Roman" w:eastAsia="Times New Roman" w:hAnsi="Times New Roman" w:cs="Times New Roman"/>
          <w:sz w:val="24"/>
          <w:szCs w:val="24"/>
          <w:lang w:val="en-US"/>
        </w:rPr>
        <w:t xml:space="preserve"> konsisten naik setiap </w:t>
      </w:r>
      <w:r>
        <w:rPr>
          <w:rFonts w:ascii="Times New Roman" w:eastAsia="Times New Roman" w:hAnsi="Times New Roman" w:cs="Times New Roman"/>
          <w:sz w:val="24"/>
          <w:szCs w:val="24"/>
          <w:lang w:val="en-US"/>
        </w:rPr>
        <w:lastRenderedPageBreak/>
        <w:t>variasi waktu sterilisasi semakin lama.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N</w:t>
      </w:r>
      <w:r>
        <w:rPr>
          <w:rFonts w:ascii="Times New Roman" w:eastAsia="Times New Roman" w:hAnsi="Times New Roman" w:cs="Times New Roman"/>
          <w:sz w:val="24"/>
          <w:szCs w:val="24"/>
        </w:rPr>
        <w:t xml:space="preserve">amun untuk </w:t>
      </w:r>
      <w:r>
        <w:rPr>
          <w:rFonts w:ascii="Times New Roman" w:eastAsia="Times New Roman" w:hAnsi="Times New Roman" w:cs="Times New Roman"/>
          <w:sz w:val="24"/>
          <w:szCs w:val="24"/>
          <w:lang w:val="en-US"/>
        </w:rPr>
        <w:t xml:space="preserve">mendapatkan </w:t>
      </w:r>
      <w:r>
        <w:rPr>
          <w:rFonts w:ascii="Times New Roman" w:eastAsia="Times New Roman" w:hAnsi="Times New Roman" w:cs="Times New Roman"/>
          <w:sz w:val="24"/>
          <w:szCs w:val="24"/>
        </w:rPr>
        <w:t xml:space="preserve">virus </w:t>
      </w:r>
      <w:r>
        <w:rPr>
          <w:rFonts w:ascii="Times New Roman" w:eastAsia="Times New Roman" w:hAnsi="Times New Roman" w:cs="Times New Roman"/>
          <w:sz w:val="24"/>
          <w:szCs w:val="24"/>
          <w:lang w:val="en-US"/>
        </w:rPr>
        <w:t>COVID-</w:t>
      </w:r>
      <w:r w:rsidRPr="009672DB">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lang w:val="en-US"/>
        </w:rPr>
        <w:t xml:space="preserve">yang telah </w:t>
      </w:r>
      <w:r w:rsidRPr="009672DB">
        <w:rPr>
          <w:rFonts w:ascii="Times New Roman" w:eastAsia="Times New Roman" w:hAnsi="Times New Roman" w:cs="Times New Roman"/>
          <w:sz w:val="24"/>
          <w:szCs w:val="24"/>
        </w:rPr>
        <w:t xml:space="preserve">dinyatakan negatif </w:t>
      </w:r>
      <w:r>
        <w:rPr>
          <w:rFonts w:ascii="Times New Roman" w:eastAsia="Times New Roman" w:hAnsi="Times New Roman" w:cs="Times New Roman"/>
          <w:sz w:val="24"/>
          <w:szCs w:val="24"/>
        </w:rPr>
        <w:t xml:space="preserve"> dibutuhkan angka CT bernilai </w:t>
      </w:r>
      <w:r>
        <w:rPr>
          <w:rFonts w:ascii="Times New Roman" w:eastAsia="Times New Roman" w:hAnsi="Times New Roman" w:cs="Times New Roman"/>
          <w:sz w:val="24"/>
          <w:szCs w:val="24"/>
          <w:lang w:val="en-US"/>
        </w:rPr>
        <w:t xml:space="preserve">lebih dari </w:t>
      </w:r>
      <w:r>
        <w:rPr>
          <w:rFonts w:ascii="Times New Roman" w:eastAsia="Times New Roman" w:hAnsi="Times New Roman" w:cs="Times New Roman"/>
          <w:sz w:val="24"/>
          <w:szCs w:val="24"/>
        </w:rPr>
        <w:t>40 yang</w:t>
      </w:r>
      <w:r>
        <w:rPr>
          <w:rFonts w:ascii="Times New Roman" w:eastAsia="Times New Roman" w:hAnsi="Times New Roman" w:cs="Times New Roman"/>
          <w:sz w:val="24"/>
          <w:szCs w:val="24"/>
          <w:lang w:val="en-US"/>
        </w:rPr>
        <w:t>mana</w:t>
      </w:r>
      <w:r w:rsidRPr="009672DB">
        <w:rPr>
          <w:rFonts w:ascii="Times New Roman" w:eastAsia="Times New Roman" w:hAnsi="Times New Roman" w:cs="Times New Roman"/>
          <w:sz w:val="24"/>
          <w:szCs w:val="24"/>
        </w:rPr>
        <w:t xml:space="preserve"> lama waktu proses sterilisasi harus ditambahkan.  Nilai kontrol atau nilai tanpa perlakuan sterilisas</w:t>
      </w:r>
      <w:r w:rsidR="004A58F1">
        <w:rPr>
          <w:rFonts w:ascii="Times New Roman" w:eastAsia="Times New Roman" w:hAnsi="Times New Roman" w:cs="Times New Roman"/>
          <w:sz w:val="24"/>
          <w:szCs w:val="24"/>
        </w:rPr>
        <w:t>i adalah nilai CT mula-mula</w:t>
      </w:r>
      <w:r w:rsidR="004A58F1">
        <w:rPr>
          <w:rFonts w:ascii="Times New Roman" w:eastAsia="Times New Roman" w:hAnsi="Times New Roman" w:cs="Times New Roman"/>
          <w:sz w:val="24"/>
          <w:szCs w:val="24"/>
          <w:lang w:val="en-US"/>
        </w:rPr>
        <w:t>.</w:t>
      </w:r>
    </w:p>
    <w:p w:rsidR="007C4430" w:rsidRPr="009672DB" w:rsidRDefault="007C4430" w:rsidP="007C4430">
      <w:pPr>
        <w:spacing w:before="240" w:after="240" w:line="240" w:lineRule="auto"/>
        <w:jc w:val="both"/>
        <w:rPr>
          <w:rFonts w:ascii="Times New Roman" w:eastAsia="Times New Roman" w:hAnsi="Times New Roman" w:cs="Times New Roman"/>
          <w:b/>
          <w:sz w:val="24"/>
          <w:szCs w:val="24"/>
        </w:rPr>
      </w:pPr>
      <w:r w:rsidRPr="009672DB">
        <w:rPr>
          <w:rFonts w:ascii="Times New Roman" w:eastAsia="Times New Roman" w:hAnsi="Times New Roman" w:cs="Times New Roman"/>
          <w:b/>
          <w:sz w:val="24"/>
          <w:szCs w:val="24"/>
        </w:rPr>
        <w:t>Hasil Pengujian FTIR</w:t>
      </w:r>
    </w:p>
    <w:p w:rsidR="007C4430" w:rsidRPr="009672DB" w:rsidRDefault="007C4430" w:rsidP="007C4430">
      <w:pPr>
        <w:spacing w:after="0" w:line="240" w:lineRule="auto"/>
        <w:ind w:firstLine="426"/>
        <w:jc w:val="both"/>
        <w:rPr>
          <w:rFonts w:ascii="Times New Roman" w:eastAsia="Times New Roman" w:hAnsi="Times New Roman" w:cs="Times New Roman"/>
          <w:sz w:val="24"/>
          <w:szCs w:val="24"/>
        </w:rPr>
      </w:pPr>
      <w:r w:rsidRPr="009672DB">
        <w:rPr>
          <w:rFonts w:ascii="Times New Roman" w:eastAsia="Times New Roman" w:hAnsi="Times New Roman" w:cs="Times New Roman"/>
          <w:sz w:val="24"/>
          <w:szCs w:val="24"/>
        </w:rPr>
        <w:tab/>
      </w:r>
      <w:r>
        <w:rPr>
          <w:rFonts w:ascii="Times New Roman" w:eastAsia="Times New Roman" w:hAnsi="Times New Roman" w:cs="Times New Roman"/>
          <w:sz w:val="24"/>
          <w:szCs w:val="24"/>
        </w:rPr>
        <w:t>pengujian FTIR ber</w:t>
      </w:r>
      <w:r>
        <w:rPr>
          <w:rFonts w:ascii="Times New Roman" w:eastAsia="Times New Roman" w:hAnsi="Times New Roman" w:cs="Times New Roman"/>
          <w:sz w:val="24"/>
          <w:szCs w:val="24"/>
          <w:lang w:val="en-US"/>
        </w:rPr>
        <w:t>tujuan</w:t>
      </w:r>
      <w:r w:rsidRPr="009672DB">
        <w:rPr>
          <w:rFonts w:ascii="Times New Roman" w:eastAsia="Times New Roman" w:hAnsi="Times New Roman" w:cs="Times New Roman"/>
          <w:sz w:val="24"/>
          <w:szCs w:val="24"/>
        </w:rPr>
        <w:t xml:space="preserve"> untuk mengetahui perubahan stuktur penyusun gugus fungsi dan nilai bilangan gelombang yang menunjukan informasi</w:t>
      </w:r>
      <w:r>
        <w:rPr>
          <w:rFonts w:ascii="Times New Roman" w:eastAsia="Times New Roman" w:hAnsi="Times New Roman" w:cs="Times New Roman"/>
          <w:sz w:val="24"/>
          <w:szCs w:val="24"/>
          <w:lang w:val="en-US"/>
        </w:rPr>
        <w:t xml:space="preserve"> mengenai kandungan serta modifikasi material masker</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P</w:t>
      </w:r>
      <w:r w:rsidRPr="009672DB">
        <w:rPr>
          <w:rFonts w:ascii="Times New Roman" w:eastAsia="Times New Roman" w:hAnsi="Times New Roman" w:cs="Times New Roman"/>
          <w:sz w:val="24"/>
          <w:szCs w:val="24"/>
        </w:rPr>
        <w:t xml:space="preserve">engujian FTIR ini dikhususkan untuk melihat pengaruh sterilisasi pada perubahan stuktur penyusun masker yaitu penambahan </w:t>
      </w:r>
      <w:r>
        <w:rPr>
          <w:rFonts w:ascii="Times New Roman" w:eastAsia="Times New Roman" w:hAnsi="Times New Roman" w:cs="Times New Roman"/>
          <w:sz w:val="24"/>
          <w:szCs w:val="24"/>
        </w:rPr>
        <w:t xml:space="preserve">atau pengurangan gugus </w:t>
      </w:r>
      <w:r>
        <w:rPr>
          <w:rFonts w:ascii="Times New Roman" w:eastAsia="Times New Roman" w:hAnsi="Times New Roman" w:cs="Times New Roman"/>
          <w:sz w:val="24"/>
          <w:szCs w:val="24"/>
        </w:rPr>
        <w:lastRenderedPageBreak/>
        <w:t>fungsi</w:t>
      </w:r>
      <w:r>
        <w:rPr>
          <w:rFonts w:ascii="Times New Roman" w:eastAsia="Times New Roman" w:hAnsi="Times New Roman" w:cs="Times New Roman"/>
          <w:sz w:val="24"/>
          <w:szCs w:val="24"/>
          <w:lang w:val="en-US"/>
        </w:rPr>
        <w:t xml:space="preserve"> dan </w:t>
      </w:r>
      <w:r w:rsidRPr="009672DB">
        <w:rPr>
          <w:rFonts w:ascii="Times New Roman" w:eastAsia="Times New Roman" w:hAnsi="Times New Roman" w:cs="Times New Roman"/>
          <w:sz w:val="24"/>
          <w:szCs w:val="24"/>
        </w:rPr>
        <w:t xml:space="preserve">bilangan gelombang. </w:t>
      </w:r>
      <w:r w:rsidRPr="007C4430">
        <w:rPr>
          <w:rFonts w:ascii="Times New Roman" w:eastAsia="Times New Roman" w:hAnsi="Times New Roman" w:cs="Times New Roman"/>
          <w:sz w:val="24"/>
          <w:szCs w:val="24"/>
        </w:rPr>
        <w:t xml:space="preserve">Khususnya pada penambahan </w:t>
      </w:r>
      <w:r w:rsidRPr="009672DB">
        <w:rPr>
          <w:rFonts w:ascii="Times New Roman" w:eastAsia="Times New Roman" w:hAnsi="Times New Roman" w:cs="Times New Roman"/>
          <w:sz w:val="24"/>
          <w:szCs w:val="24"/>
        </w:rPr>
        <w:t>gugus fungsi dihidroksil</w:t>
      </w:r>
      <w:r w:rsidRPr="007C4430">
        <w:rPr>
          <w:rFonts w:ascii="Times New Roman" w:eastAsia="Times New Roman" w:hAnsi="Times New Roman" w:cs="Times New Roman"/>
          <w:sz w:val="24"/>
          <w:szCs w:val="24"/>
        </w:rPr>
        <w:t xml:space="preserve"> yang menyebabkan s</w:t>
      </w:r>
      <w:r w:rsidRPr="009672DB">
        <w:rPr>
          <w:rFonts w:ascii="Times New Roman" w:eastAsia="Times New Roman" w:hAnsi="Times New Roman" w:cs="Times New Roman"/>
          <w:sz w:val="24"/>
          <w:szCs w:val="24"/>
        </w:rPr>
        <w:t>ifat</w:t>
      </w:r>
      <w:r w:rsidRPr="007C4430">
        <w:rPr>
          <w:rFonts w:ascii="Times New Roman" w:eastAsia="Times New Roman" w:hAnsi="Times New Roman" w:cs="Times New Roman"/>
          <w:sz w:val="24"/>
          <w:szCs w:val="24"/>
        </w:rPr>
        <w:t xml:space="preserve"> </w:t>
      </w:r>
      <w:r w:rsidRPr="009672DB">
        <w:rPr>
          <w:rFonts w:ascii="Times New Roman" w:eastAsia="Times New Roman" w:hAnsi="Times New Roman" w:cs="Times New Roman"/>
          <w:sz w:val="24"/>
          <w:szCs w:val="24"/>
        </w:rPr>
        <w:t>hidrofilik</w:t>
      </w:r>
      <w:r w:rsidRPr="007C4430">
        <w:rPr>
          <w:rFonts w:ascii="Times New Roman" w:eastAsia="Times New Roman" w:hAnsi="Times New Roman" w:cs="Times New Roman"/>
          <w:sz w:val="24"/>
          <w:szCs w:val="24"/>
        </w:rPr>
        <w:t xml:space="preserve">  pada material meningkat. D</w:t>
      </w:r>
      <w:r>
        <w:rPr>
          <w:rFonts w:ascii="Times New Roman" w:eastAsia="Times New Roman" w:hAnsi="Times New Roman" w:cs="Times New Roman"/>
          <w:sz w:val="24"/>
          <w:szCs w:val="24"/>
          <w:lang w:val="en-US"/>
        </w:rPr>
        <w:t>alam kasus ini peambahan sifat hidrofilik pada material masker tidak diinginkan terjadi, sehingga masker tetap melindungi pengguna dari droplet baik dari dalam maupun luar masker.</w:t>
      </w:r>
    </w:p>
    <w:p w:rsidR="007C4430" w:rsidRPr="007C4430" w:rsidRDefault="007C4430" w:rsidP="007C4430">
      <w:pPr>
        <w:spacing w:after="0" w:line="240" w:lineRule="auto"/>
        <w:ind w:firstLine="426"/>
        <w:jc w:val="both"/>
        <w:rPr>
          <w:rFonts w:ascii="Times New Roman" w:eastAsia="Times New Roman" w:hAnsi="Times New Roman" w:cs="Times New Roman"/>
          <w:sz w:val="24"/>
          <w:szCs w:val="24"/>
        </w:rPr>
      </w:pPr>
      <w:r w:rsidRPr="000E1619">
        <w:rPr>
          <w:rFonts w:ascii="Times New Roman" w:eastAsia="Times New Roman" w:hAnsi="Times New Roman" w:cs="Times New Roman"/>
          <w:sz w:val="24"/>
          <w:szCs w:val="24"/>
        </w:rPr>
        <w:tab/>
        <w:t>Sifat hi</w:t>
      </w:r>
      <w:r>
        <w:rPr>
          <w:rFonts w:ascii="Times New Roman" w:eastAsia="Times New Roman" w:hAnsi="Times New Roman" w:cs="Times New Roman"/>
          <w:sz w:val="24"/>
          <w:szCs w:val="24"/>
        </w:rPr>
        <w:t xml:space="preserve">drofilik adalah sifat yang </w:t>
      </w:r>
      <w:r w:rsidRPr="007C4430">
        <w:rPr>
          <w:rFonts w:ascii="Times New Roman" w:eastAsia="Times New Roman" w:hAnsi="Times New Roman" w:cs="Times New Roman"/>
          <w:sz w:val="24"/>
          <w:szCs w:val="24"/>
        </w:rPr>
        <w:t xml:space="preserve">mudah menyerap </w:t>
      </w:r>
      <w:r>
        <w:rPr>
          <w:rFonts w:ascii="Times New Roman" w:eastAsia="Times New Roman" w:hAnsi="Times New Roman" w:cs="Times New Roman"/>
          <w:sz w:val="24"/>
          <w:szCs w:val="24"/>
        </w:rPr>
        <w:t>air</w:t>
      </w:r>
      <w:r w:rsidRPr="007C4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A</w:t>
      </w:r>
      <w:r w:rsidRPr="000E1619">
        <w:rPr>
          <w:rFonts w:ascii="Times New Roman" w:eastAsia="Times New Roman" w:hAnsi="Times New Roman" w:cs="Times New Roman"/>
          <w:sz w:val="24"/>
          <w:szCs w:val="24"/>
        </w:rPr>
        <w:t xml:space="preserve">ir dengan mudah terserap kedalam lapisan masker </w:t>
      </w:r>
      <w:r>
        <w:rPr>
          <w:rFonts w:ascii="Times New Roman" w:eastAsia="Times New Roman" w:hAnsi="Times New Roman" w:cs="Times New Roman"/>
          <w:sz w:val="24"/>
          <w:szCs w:val="24"/>
          <w:lang w:val="en-US"/>
        </w:rPr>
        <w:t xml:space="preserve">yang mengakibatkan </w:t>
      </w:r>
      <w:r w:rsidRPr="000E1619">
        <w:rPr>
          <w:rFonts w:ascii="Times New Roman" w:eastAsia="Times New Roman" w:hAnsi="Times New Roman" w:cs="Times New Roman"/>
          <w:sz w:val="24"/>
          <w:szCs w:val="24"/>
        </w:rPr>
        <w:t xml:space="preserve">kontaminan panthogen </w:t>
      </w:r>
      <w:r>
        <w:rPr>
          <w:rFonts w:ascii="Times New Roman" w:eastAsia="Times New Roman" w:hAnsi="Times New Roman" w:cs="Times New Roman"/>
          <w:sz w:val="24"/>
          <w:szCs w:val="24"/>
          <w:lang w:val="en-US"/>
        </w:rPr>
        <w:t xml:space="preserve">dari </w:t>
      </w:r>
      <w:r w:rsidRPr="000E1619">
        <w:rPr>
          <w:rFonts w:ascii="Times New Roman" w:eastAsia="Times New Roman" w:hAnsi="Times New Roman" w:cs="Times New Roman"/>
          <w:sz w:val="24"/>
          <w:szCs w:val="24"/>
        </w:rPr>
        <w:t>luar</w:t>
      </w:r>
      <w:r>
        <w:rPr>
          <w:rFonts w:ascii="Times New Roman" w:eastAsia="Times New Roman" w:hAnsi="Times New Roman" w:cs="Times New Roman"/>
          <w:sz w:val="24"/>
          <w:szCs w:val="24"/>
          <w:lang w:val="en-US"/>
        </w:rPr>
        <w:t xml:space="preserve"> yang mengandung</w:t>
      </w:r>
      <w:r w:rsidRPr="000E1619">
        <w:rPr>
          <w:rFonts w:ascii="Times New Roman" w:eastAsia="Times New Roman" w:hAnsi="Times New Roman" w:cs="Times New Roman"/>
          <w:sz w:val="24"/>
          <w:szCs w:val="24"/>
        </w:rPr>
        <w:t xml:space="preserve"> virus akan mengontaminasi manusia.</w:t>
      </w:r>
      <w:r w:rsidRPr="007C4430">
        <w:rPr>
          <w:rFonts w:ascii="Times New Roman" w:eastAsia="Times New Roman" w:hAnsi="Times New Roman" w:cs="Times New Roman"/>
          <w:sz w:val="24"/>
          <w:szCs w:val="24"/>
        </w:rPr>
        <w:t xml:space="preserve"> </w:t>
      </w:r>
    </w:p>
    <w:p w:rsidR="007C4430" w:rsidRDefault="007C4430" w:rsidP="007C4430">
      <w:pPr>
        <w:spacing w:after="0" w:line="240" w:lineRule="auto"/>
        <w:ind w:firstLine="426"/>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Gambar </w:t>
      </w:r>
      <w:r>
        <w:rPr>
          <w:rFonts w:ascii="Times New Roman" w:eastAsia="Times New Roman" w:hAnsi="Times New Roman" w:cs="Times New Roman"/>
          <w:b/>
          <w:sz w:val="24"/>
          <w:szCs w:val="24"/>
          <w:lang w:val="en-US"/>
        </w:rPr>
        <w:t>8</w:t>
      </w:r>
      <w:r>
        <w:rPr>
          <w:rFonts w:ascii="Times New Roman" w:eastAsia="Times New Roman" w:hAnsi="Times New Roman" w:cs="Times New Roman"/>
          <w:sz w:val="24"/>
          <w:szCs w:val="24"/>
        </w:rPr>
        <w:t xml:space="preserve"> men</w:t>
      </w:r>
      <w:r>
        <w:rPr>
          <w:rFonts w:ascii="Times New Roman" w:eastAsia="Times New Roman" w:hAnsi="Times New Roman" w:cs="Times New Roman"/>
          <w:sz w:val="24"/>
          <w:szCs w:val="24"/>
          <w:lang w:val="en-US"/>
        </w:rPr>
        <w:t xml:space="preserve">ampilkan grafik </w:t>
      </w:r>
      <w:r w:rsidRPr="009672DB">
        <w:rPr>
          <w:rFonts w:ascii="Times New Roman" w:eastAsia="Times New Roman" w:hAnsi="Times New Roman" w:cs="Times New Roman"/>
          <w:sz w:val="24"/>
          <w:szCs w:val="24"/>
        </w:rPr>
        <w:t>hasil proses sterilisasi dengan bilangan gelombnag (cm</w:t>
      </w:r>
      <w:r w:rsidRPr="000E1619">
        <w:rPr>
          <w:rFonts w:ascii="Times New Roman" w:eastAsia="Times New Roman" w:hAnsi="Times New Roman" w:cs="Times New Roman"/>
          <w:sz w:val="24"/>
          <w:szCs w:val="24"/>
          <w:vertAlign w:val="superscript"/>
        </w:rPr>
        <w:t>-1</w:t>
      </w:r>
      <w:r w:rsidRPr="009672DB">
        <w:rPr>
          <w:rFonts w:ascii="Times New Roman" w:eastAsia="Times New Roman" w:hAnsi="Times New Roman" w:cs="Times New Roman"/>
          <w:sz w:val="24"/>
          <w:szCs w:val="24"/>
        </w:rPr>
        <w:t>) sebagai fungsi x dan transmitansi (%) sebagai fungsi y.</w:t>
      </w:r>
    </w:p>
    <w:p w:rsidR="007C4430" w:rsidRDefault="007C4430" w:rsidP="007C4430">
      <w:pPr>
        <w:spacing w:after="0" w:line="240" w:lineRule="auto"/>
        <w:ind w:firstLine="426"/>
        <w:jc w:val="both"/>
        <w:rPr>
          <w:rFonts w:ascii="Times New Roman" w:eastAsia="Times New Roman" w:hAnsi="Times New Roman" w:cs="Times New Roman"/>
          <w:sz w:val="24"/>
          <w:szCs w:val="24"/>
          <w:lang w:val="en-US"/>
        </w:rPr>
        <w:sectPr w:rsidR="007C4430">
          <w:type w:val="continuous"/>
          <w:pgSz w:w="11906" w:h="16838"/>
          <w:pgMar w:top="1985" w:right="1418" w:bottom="1701" w:left="1701" w:header="720" w:footer="720" w:gutter="0"/>
          <w:cols w:num="2" w:space="720" w:equalWidth="0">
            <w:col w:w="4251" w:space="284"/>
            <w:col w:w="4251" w:space="0"/>
          </w:cols>
        </w:sectPr>
      </w:pPr>
    </w:p>
    <w:p w:rsidR="007C4430" w:rsidRDefault="007C4430" w:rsidP="007C4430">
      <w:pPr>
        <w:keepNext/>
        <w:spacing w:before="240" w:after="240" w:line="240" w:lineRule="auto"/>
        <w:ind w:firstLine="432"/>
        <w:jc w:val="both"/>
      </w:pPr>
      <w:r>
        <w:rPr>
          <w:noProof/>
          <w:lang w:val="en-US"/>
        </w:rPr>
        <w:lastRenderedPageBreak/>
        <w:drawing>
          <wp:inline distT="0" distB="0" distL="0" distR="0">
            <wp:extent cx="4352925" cy="2143125"/>
            <wp:effectExtent l="0" t="0" r="9525" b="9525"/>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22" cstate="print"/>
                    <a:srcRect/>
                    <a:stretch>
                      <a:fillRect/>
                    </a:stretch>
                  </pic:blipFill>
                  <pic:spPr bwMode="auto">
                    <a:xfrm>
                      <a:off x="0" y="0"/>
                      <a:ext cx="4371187" cy="2152116"/>
                    </a:xfrm>
                    <a:prstGeom prst="rect">
                      <a:avLst/>
                    </a:prstGeom>
                    <a:noFill/>
                    <a:ln w="9525">
                      <a:noFill/>
                      <a:miter lim="800000"/>
                      <a:headEnd/>
                      <a:tailEnd/>
                    </a:ln>
                  </pic:spPr>
                </pic:pic>
              </a:graphicData>
            </a:graphic>
          </wp:inline>
        </w:drawing>
      </w:r>
    </w:p>
    <w:p w:rsidR="007C4430" w:rsidRPr="00DF773B" w:rsidRDefault="00DF773B" w:rsidP="00DF773B">
      <w:pPr>
        <w:pStyle w:val="Caption"/>
        <w:spacing w:before="240" w:after="480"/>
        <w:jc w:val="center"/>
        <w:rPr>
          <w:rFonts w:ascii="Times New Roman" w:eastAsia="Times New Roman" w:hAnsi="Times New Roman" w:cs="Times New Roman"/>
          <w:color w:val="auto"/>
          <w:sz w:val="24"/>
          <w:szCs w:val="24"/>
          <w:lang w:val="en-US"/>
        </w:rPr>
        <w:sectPr w:rsidR="007C4430" w:rsidRPr="00DF773B" w:rsidSect="007C4430">
          <w:type w:val="continuous"/>
          <w:pgSz w:w="11906" w:h="16838"/>
          <w:pgMar w:top="1985" w:right="1418" w:bottom="1701" w:left="1701" w:header="720" w:footer="720" w:gutter="0"/>
          <w:cols w:space="284"/>
        </w:sectPr>
      </w:pPr>
      <w:r>
        <w:rPr>
          <w:color w:val="auto"/>
          <w:lang w:val="en-US"/>
        </w:rPr>
        <w:tab/>
      </w:r>
      <w:r w:rsidR="007C4430" w:rsidRPr="00DF773B">
        <w:rPr>
          <w:color w:val="auto"/>
        </w:rPr>
        <w:t xml:space="preserve">Gambar </w:t>
      </w:r>
      <w:r w:rsidR="00B90A95" w:rsidRPr="00DF773B">
        <w:rPr>
          <w:color w:val="auto"/>
        </w:rPr>
        <w:fldChar w:fldCharType="begin"/>
      </w:r>
      <w:r w:rsidR="007C4430" w:rsidRPr="00DF773B">
        <w:rPr>
          <w:color w:val="auto"/>
        </w:rPr>
        <w:instrText xml:space="preserve"> SEQ Gambar \* ARABIC </w:instrText>
      </w:r>
      <w:r w:rsidR="00B90A95" w:rsidRPr="00DF773B">
        <w:rPr>
          <w:color w:val="auto"/>
        </w:rPr>
        <w:fldChar w:fldCharType="separate"/>
      </w:r>
      <w:r w:rsidR="0002797E">
        <w:rPr>
          <w:noProof/>
          <w:color w:val="auto"/>
        </w:rPr>
        <w:t>8</w:t>
      </w:r>
      <w:r w:rsidR="00B90A95" w:rsidRPr="00DF773B">
        <w:rPr>
          <w:color w:val="auto"/>
        </w:rPr>
        <w:fldChar w:fldCharType="end"/>
      </w:r>
      <w:r w:rsidRPr="00DF773B">
        <w:rPr>
          <w:color w:val="auto"/>
          <w:lang w:val="en-US"/>
        </w:rPr>
        <w:t xml:space="preserve"> </w:t>
      </w:r>
      <w:r w:rsidRPr="00DF773B">
        <w:rPr>
          <w:b w:val="0"/>
          <w:color w:val="auto"/>
          <w:lang w:val="en-US"/>
        </w:rPr>
        <w:t>Grafik FTIR</w:t>
      </w:r>
      <w:r w:rsidRPr="00DF773B">
        <w:rPr>
          <w:color w:val="auto"/>
          <w:lang w:val="en-US"/>
        </w:rPr>
        <w:t xml:space="preserve"> </w:t>
      </w:r>
    </w:p>
    <w:p w:rsidR="00DF773B" w:rsidRPr="003E3F46" w:rsidRDefault="00DF773B" w:rsidP="00DF773B">
      <w:pPr>
        <w:jc w:val="both"/>
        <w:rPr>
          <w:rFonts w:ascii="Times New Roman" w:eastAsia="Times New Roman" w:hAnsi="Times New Roman" w:cs="Times New Roman"/>
          <w:sz w:val="24"/>
          <w:szCs w:val="24"/>
          <w:lang w:val="en-US"/>
        </w:rPr>
      </w:pPr>
      <w:r w:rsidRPr="008A6ADA">
        <w:rPr>
          <w:rFonts w:ascii="Times New Roman" w:eastAsia="Times New Roman" w:hAnsi="Times New Roman" w:cs="Times New Roman"/>
          <w:sz w:val="24"/>
          <w:szCs w:val="24"/>
        </w:rPr>
        <w:lastRenderedPageBreak/>
        <w:t>Gugus fungsi hidroksil yang</w:t>
      </w:r>
      <w:r>
        <w:rPr>
          <w:rFonts w:ascii="Times New Roman" w:eastAsia="Times New Roman" w:hAnsi="Times New Roman" w:cs="Times New Roman"/>
          <w:sz w:val="24"/>
          <w:szCs w:val="24"/>
          <w:lang w:val="en-US"/>
        </w:rPr>
        <w:t xml:space="preserve"> dapat</w:t>
      </w:r>
      <w:r w:rsidRPr="008A6ADA">
        <w:rPr>
          <w:rFonts w:ascii="Times New Roman" w:eastAsia="Times New Roman" w:hAnsi="Times New Roman" w:cs="Times New Roman"/>
          <w:sz w:val="24"/>
          <w:szCs w:val="24"/>
        </w:rPr>
        <w:t xml:space="preserve"> menyebabkan </w:t>
      </w:r>
      <w:r>
        <w:rPr>
          <w:rFonts w:ascii="Times New Roman" w:eastAsia="Times New Roman" w:hAnsi="Times New Roman" w:cs="Times New Roman"/>
          <w:sz w:val="24"/>
          <w:szCs w:val="24"/>
          <w:lang w:val="en-US"/>
        </w:rPr>
        <w:t xml:space="preserve">suatu material memiliki </w:t>
      </w:r>
      <w:r w:rsidRPr="008A6ADA">
        <w:rPr>
          <w:rFonts w:ascii="Times New Roman" w:eastAsia="Times New Roman" w:hAnsi="Times New Roman" w:cs="Times New Roman"/>
          <w:sz w:val="24"/>
          <w:szCs w:val="24"/>
        </w:rPr>
        <w:t>sifat hidrofilik tidak ditemukan</w:t>
      </w:r>
      <w:r>
        <w:rPr>
          <w:rFonts w:ascii="Times New Roman" w:eastAsia="Times New Roman" w:hAnsi="Times New Roman" w:cs="Times New Roman"/>
          <w:sz w:val="24"/>
          <w:szCs w:val="24"/>
          <w:lang w:val="en-US"/>
        </w:rPr>
        <w:t xml:space="preserve"> dalam kandungan masker yang telah disterilisasi</w:t>
      </w:r>
      <w:r w:rsidRPr="008A6ADA">
        <w:rPr>
          <w:rFonts w:ascii="Times New Roman" w:eastAsia="Times New Roman" w:hAnsi="Times New Roman" w:cs="Times New Roman"/>
          <w:sz w:val="24"/>
          <w:szCs w:val="24"/>
        </w:rPr>
        <w:t>. Ini membuktikan bahwa proses sterilisasi ti</w:t>
      </w:r>
      <w:r>
        <w:rPr>
          <w:rFonts w:ascii="Times New Roman" w:eastAsia="Times New Roman" w:hAnsi="Times New Roman" w:cs="Times New Roman"/>
          <w:sz w:val="24"/>
          <w:szCs w:val="24"/>
        </w:rPr>
        <w:t xml:space="preserve">dak merubah sifat </w:t>
      </w:r>
      <w:r w:rsidRPr="008A6ADA">
        <w:rPr>
          <w:rFonts w:ascii="Times New Roman" w:eastAsia="Times New Roman" w:hAnsi="Times New Roman" w:cs="Times New Roman"/>
          <w:sz w:val="24"/>
          <w:szCs w:val="24"/>
        </w:rPr>
        <w:t>hidrfoilik pada</w:t>
      </w:r>
      <w:r>
        <w:rPr>
          <w:rFonts w:ascii="Times New Roman" w:eastAsia="Times New Roman" w:hAnsi="Times New Roman" w:cs="Times New Roman"/>
          <w:sz w:val="24"/>
          <w:szCs w:val="24"/>
          <w:lang w:val="en-US"/>
        </w:rPr>
        <w:t xml:space="preserve"> material</w:t>
      </w:r>
      <w:r w:rsidR="003E3F46">
        <w:rPr>
          <w:rFonts w:ascii="Times New Roman" w:eastAsia="Times New Roman" w:hAnsi="Times New Roman" w:cs="Times New Roman"/>
          <w:sz w:val="24"/>
          <w:szCs w:val="24"/>
        </w:rPr>
        <w:t xml:space="preserve"> masker</w:t>
      </w:r>
      <w:r w:rsidR="003E3F46">
        <w:rPr>
          <w:rFonts w:ascii="Times New Roman" w:eastAsia="Times New Roman" w:hAnsi="Times New Roman" w:cs="Times New Roman"/>
          <w:sz w:val="24"/>
          <w:szCs w:val="24"/>
          <w:lang w:val="en-US"/>
        </w:rPr>
        <w:t>.</w:t>
      </w:r>
    </w:p>
    <w:p w:rsidR="0002797E" w:rsidRPr="0002797E" w:rsidRDefault="0002797E" w:rsidP="00DF773B">
      <w:pPr>
        <w:jc w:val="both"/>
        <w:rPr>
          <w:rFonts w:ascii="Times New Roman" w:eastAsia="Times New Roman" w:hAnsi="Times New Roman" w:cs="Times New Roman"/>
          <w:sz w:val="24"/>
          <w:szCs w:val="24"/>
          <w:lang w:val="en-US"/>
        </w:rPr>
      </w:pPr>
    </w:p>
    <w:p w:rsidR="00DF773B" w:rsidRPr="008A6ADA" w:rsidRDefault="00DF773B" w:rsidP="00DF773B">
      <w:pPr>
        <w:spacing w:before="240" w:after="24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ab/>
      </w:r>
      <w:r w:rsidRPr="008A6ADA">
        <w:rPr>
          <w:rFonts w:ascii="Times New Roman" w:eastAsia="Times New Roman" w:hAnsi="Times New Roman" w:cs="Times New Roman"/>
          <w:b/>
          <w:sz w:val="24"/>
          <w:szCs w:val="24"/>
          <w:lang w:val="en-US"/>
        </w:rPr>
        <w:t xml:space="preserve">KESIMPULAN </w:t>
      </w:r>
    </w:p>
    <w:p w:rsidR="00DF773B" w:rsidRPr="00DF773B" w:rsidRDefault="00DF773B" w:rsidP="00DF773B">
      <w:pPr>
        <w:jc w:val="both"/>
        <w:rPr>
          <w:rFonts w:ascii="Times New Roman" w:eastAsia="Times New Roman" w:hAnsi="Times New Roman" w:cs="Times New Roman"/>
          <w:sz w:val="24"/>
          <w:lang w:val="en-US"/>
        </w:rPr>
      </w:pPr>
      <w:r w:rsidRPr="00DF773B">
        <w:rPr>
          <w:rFonts w:ascii="Times New Roman" w:eastAsia="Times New Roman" w:hAnsi="Times New Roman" w:cs="Times New Roman"/>
          <w:sz w:val="24"/>
          <w:lang w:val="en-US"/>
        </w:rPr>
        <w:t xml:space="preserve">Berdasarkan hasil penilitian mengenai alat sterilisasi masker anti virus corona COVID-19 didapatkan hasil sebagai berikut : (1) </w:t>
      </w:r>
      <w:r w:rsidRPr="00DF773B">
        <w:rPr>
          <w:rFonts w:ascii="Times New Roman" w:hAnsi="Times New Roman" w:cs="Times New Roman"/>
          <w:sz w:val="24"/>
        </w:rPr>
        <w:t xml:space="preserve">Pembuatan alat ini menggunakan metode plasma </w:t>
      </w:r>
      <w:r w:rsidRPr="003E3F46">
        <w:rPr>
          <w:rFonts w:ascii="Times New Roman" w:hAnsi="Times New Roman" w:cs="Times New Roman"/>
          <w:i/>
          <w:sz w:val="24"/>
        </w:rPr>
        <w:t>non thermal</w:t>
      </w:r>
      <w:r w:rsidRPr="00DF773B">
        <w:rPr>
          <w:rFonts w:ascii="Times New Roman" w:hAnsi="Times New Roman" w:cs="Times New Roman"/>
          <w:sz w:val="24"/>
        </w:rPr>
        <w:t xml:space="preserve"> lucutan pijar korona positif dengan </w:t>
      </w:r>
      <w:r w:rsidRPr="003E3F46">
        <w:rPr>
          <w:rFonts w:ascii="Times New Roman" w:hAnsi="Times New Roman" w:cs="Times New Roman"/>
          <w:i/>
          <w:sz w:val="24"/>
        </w:rPr>
        <w:t>high voltage</w:t>
      </w:r>
      <w:r w:rsidRPr="00DF773B">
        <w:rPr>
          <w:rFonts w:ascii="Times New Roman" w:hAnsi="Times New Roman" w:cs="Times New Roman"/>
          <w:sz w:val="24"/>
        </w:rPr>
        <w:t xml:space="preserve"> DC sebesar 30kV</w:t>
      </w:r>
      <w:r w:rsidRPr="00DF773B">
        <w:rPr>
          <w:rFonts w:ascii="Times New Roman" w:hAnsi="Times New Roman" w:cs="Times New Roman"/>
          <w:sz w:val="24"/>
          <w:lang w:val="en-US"/>
        </w:rPr>
        <w:t xml:space="preserve">; (2) </w:t>
      </w:r>
      <w:r w:rsidRPr="00DF773B">
        <w:rPr>
          <w:rFonts w:ascii="Times New Roman" w:hAnsi="Times New Roman" w:cs="Times New Roman"/>
          <w:sz w:val="24"/>
        </w:rPr>
        <w:t xml:space="preserve">Pembuatan alat sterilisasi masker anti virus covid 19 menggunakan metode </w:t>
      </w:r>
      <w:r w:rsidRPr="00DF773B">
        <w:rPr>
          <w:rFonts w:ascii="Times New Roman" w:hAnsi="Times New Roman" w:cs="Times New Roman"/>
          <w:sz w:val="24"/>
        </w:rPr>
        <w:lastRenderedPageBreak/>
        <w:t>sederhana. Alat sterilisasi masker anti virus COVID-19 diranc</w:t>
      </w:r>
      <w:r w:rsidR="003E3F46">
        <w:rPr>
          <w:rFonts w:ascii="Times New Roman" w:hAnsi="Times New Roman" w:cs="Times New Roman"/>
          <w:sz w:val="24"/>
        </w:rPr>
        <w:t>ang menggunakan bahan yang mu</w:t>
      </w:r>
      <w:r w:rsidR="003E3F46" w:rsidRPr="003E3F46">
        <w:rPr>
          <w:rFonts w:ascii="Times New Roman" w:hAnsi="Times New Roman" w:cs="Times New Roman"/>
          <w:sz w:val="24"/>
        </w:rPr>
        <w:t>dah</w:t>
      </w:r>
      <w:r w:rsidRPr="00DF773B">
        <w:rPr>
          <w:rFonts w:ascii="Times New Roman" w:hAnsi="Times New Roman" w:cs="Times New Roman"/>
          <w:sz w:val="24"/>
        </w:rPr>
        <w:t xml:space="preserve"> namun memiliki kualitas yang bagus dan dapat bekerja dengan maksimal; </w:t>
      </w:r>
      <w:r w:rsidRPr="0002797E">
        <w:rPr>
          <w:rFonts w:ascii="Times New Roman" w:hAnsi="Times New Roman" w:cs="Times New Roman"/>
          <w:sz w:val="24"/>
        </w:rPr>
        <w:t>(</w:t>
      </w:r>
      <w:r w:rsidRPr="00DF773B">
        <w:rPr>
          <w:rFonts w:ascii="Times New Roman" w:hAnsi="Times New Roman" w:cs="Times New Roman"/>
          <w:sz w:val="24"/>
        </w:rPr>
        <w:t>3</w:t>
      </w:r>
      <w:r w:rsidRPr="0002797E">
        <w:rPr>
          <w:rFonts w:ascii="Times New Roman" w:hAnsi="Times New Roman" w:cs="Times New Roman"/>
          <w:sz w:val="24"/>
        </w:rPr>
        <w:t xml:space="preserve">) </w:t>
      </w:r>
      <w:r w:rsidRPr="00DF773B">
        <w:rPr>
          <w:rFonts w:ascii="Times New Roman" w:hAnsi="Times New Roman" w:cs="Times New Roman"/>
          <w:sz w:val="24"/>
        </w:rPr>
        <w:t>Hasil pengujian alat sterlisasi masker ini menghasilkan kenaikan angk</w:t>
      </w:r>
      <w:r w:rsidR="0002797E">
        <w:rPr>
          <w:rFonts w:ascii="Times New Roman" w:hAnsi="Times New Roman" w:cs="Times New Roman"/>
          <w:sz w:val="24"/>
        </w:rPr>
        <w:t>a CT dengan nilai kontrol  3</w:t>
      </w:r>
      <w:r w:rsidR="0002797E" w:rsidRPr="0002797E">
        <w:rPr>
          <w:rFonts w:ascii="Times New Roman" w:hAnsi="Times New Roman" w:cs="Times New Roman"/>
          <w:sz w:val="24"/>
        </w:rPr>
        <w:t>2,96</w:t>
      </w:r>
      <w:r w:rsidRPr="00DF773B">
        <w:rPr>
          <w:rFonts w:ascii="Times New Roman" w:hAnsi="Times New Roman" w:cs="Times New Roman"/>
          <w:sz w:val="24"/>
        </w:rPr>
        <w:t xml:space="preserve"> menjadi 37,07 setelah dilakukan sterilisasi untuk gen N sementara untu</w:t>
      </w:r>
      <w:r w:rsidR="0002797E">
        <w:rPr>
          <w:rFonts w:ascii="Times New Roman" w:hAnsi="Times New Roman" w:cs="Times New Roman"/>
          <w:sz w:val="24"/>
        </w:rPr>
        <w:t>k ORF dengan nilai kontrol 31,</w:t>
      </w:r>
      <w:r w:rsidR="0002797E" w:rsidRPr="0002797E">
        <w:rPr>
          <w:rFonts w:ascii="Times New Roman" w:hAnsi="Times New Roman" w:cs="Times New Roman"/>
          <w:sz w:val="24"/>
        </w:rPr>
        <w:t>82</w:t>
      </w:r>
      <w:r w:rsidRPr="00DF773B">
        <w:rPr>
          <w:rFonts w:ascii="Times New Roman" w:hAnsi="Times New Roman" w:cs="Times New Roman"/>
          <w:sz w:val="24"/>
        </w:rPr>
        <w:t xml:space="preserve"> menjad</w:t>
      </w:r>
      <w:r w:rsidR="0002797E">
        <w:rPr>
          <w:rFonts w:ascii="Times New Roman" w:hAnsi="Times New Roman" w:cs="Times New Roman"/>
          <w:sz w:val="24"/>
        </w:rPr>
        <w:t>i 35,67 setelah dilakukan</w:t>
      </w:r>
      <w:r w:rsidRPr="00DF773B">
        <w:rPr>
          <w:rFonts w:ascii="Times New Roman" w:hAnsi="Times New Roman" w:cs="Times New Roman"/>
          <w:sz w:val="24"/>
        </w:rPr>
        <w:t xml:space="preserve"> sterilisasi selama 20 menit. Hasil sterilisasi ini berhasil menginaktivasi virus COVID-19  walaupun belum </w:t>
      </w:r>
      <w:r w:rsidR="003E3F46">
        <w:rPr>
          <w:rFonts w:ascii="Times New Roman" w:hAnsi="Times New Roman" w:cs="Times New Roman"/>
          <w:sz w:val="24"/>
          <w:lang w:val="en-US"/>
        </w:rPr>
        <w:t xml:space="preserve">dapat untuk </w:t>
      </w:r>
      <w:r w:rsidRPr="00DF773B">
        <w:rPr>
          <w:rFonts w:ascii="Times New Roman" w:hAnsi="Times New Roman" w:cs="Times New Roman"/>
          <w:sz w:val="24"/>
        </w:rPr>
        <w:t xml:space="preserve">dinyatakan negatif dengan variasi waktu sterilisasi 10,15 dan 20 menit. </w:t>
      </w:r>
    </w:p>
    <w:p w:rsidR="00941C72" w:rsidRDefault="00717CA1">
      <w:pPr>
        <w:tabs>
          <w:tab w:val="left" w:pos="7740"/>
        </w:tabs>
        <w:spacing w:before="240" w:after="24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UCAPAN TERIMAKASIH</w:t>
      </w:r>
    </w:p>
    <w:p w:rsidR="00DF773B" w:rsidRPr="00DF773B" w:rsidRDefault="00DF773B" w:rsidP="00DF773B">
      <w:pPr>
        <w:pStyle w:val="ListParagraph"/>
        <w:ind w:left="0"/>
        <w:rPr>
          <w:rFonts w:cs="Times New Roman"/>
          <w:color w:val="000000"/>
          <w:szCs w:val="24"/>
        </w:rPr>
      </w:pPr>
      <w:r>
        <w:rPr>
          <w:rFonts w:cs="Times New Roman"/>
          <w:color w:val="000000"/>
          <w:szCs w:val="24"/>
        </w:rPr>
        <w:tab/>
        <w:t xml:space="preserve">Terimkasih Kepada pihak-pihak yang mendukung penelitian ini khususnya kepada UPTD Laboratorium Kesehatan Daerah Kabupaten Indramayu Atas kesempatan melakukan penelitian pada lab molekular di laboratorium kesehatan daerah kabupaten indramayu dan Laboatorium Fisika Politeknik STTT Bandung. </w:t>
      </w:r>
    </w:p>
    <w:bookmarkStart w:id="1" w:name="_heading=h.30j0zll" w:colFirst="0" w:colLast="0" w:displacedByCustomXml="next"/>
    <w:bookmarkEnd w:id="1" w:displacedByCustomXml="next"/>
    <w:sdt>
      <w:sdtPr>
        <w:rPr>
          <w:b w:val="0"/>
          <w:sz w:val="22"/>
          <w:szCs w:val="22"/>
        </w:rPr>
        <w:id w:val="1088732588"/>
        <w:docPartObj>
          <w:docPartGallery w:val="Bibliographies"/>
          <w:docPartUnique/>
        </w:docPartObj>
      </w:sdtPr>
      <w:sdtEndPr>
        <w:rPr>
          <w:rFonts w:ascii="Times New Roman" w:hAnsi="Times New Roman" w:cs="Times New Roman"/>
          <w:sz w:val="24"/>
          <w:szCs w:val="24"/>
        </w:rPr>
      </w:sdtEndPr>
      <w:sdtContent>
        <w:p w:rsidR="00DF773B" w:rsidRPr="00DF773B" w:rsidRDefault="00DF773B">
          <w:pPr>
            <w:pStyle w:val="Heading1"/>
            <w:rPr>
              <w:rFonts w:ascii="Times New Roman" w:hAnsi="Times New Roman" w:cs="Times New Roman"/>
              <w:sz w:val="24"/>
              <w:szCs w:val="24"/>
              <w:lang w:val="en-US"/>
            </w:rPr>
          </w:pPr>
          <w:r>
            <w:rPr>
              <w:lang w:val="en-US"/>
            </w:rPr>
            <w:tab/>
          </w:r>
          <w:r w:rsidRPr="00DF773B">
            <w:rPr>
              <w:rFonts w:ascii="Times New Roman" w:hAnsi="Times New Roman" w:cs="Times New Roman"/>
              <w:sz w:val="24"/>
              <w:szCs w:val="24"/>
              <w:lang w:val="en-US"/>
            </w:rPr>
            <w:t>DAFTAR PUSTAKA</w:t>
          </w:r>
        </w:p>
        <w:sdt>
          <w:sdtPr>
            <w:id w:val="111145805"/>
            <w:bibliography/>
          </w:sdtPr>
          <w:sdtEndPr>
            <w:rPr>
              <w:rFonts w:ascii="Times New Roman" w:hAnsi="Times New Roman" w:cs="Times New Roman"/>
              <w:sz w:val="24"/>
              <w:szCs w:val="24"/>
            </w:rPr>
          </w:sdtEndPr>
          <w:sdtContent>
            <w:p w:rsidR="00DF773B" w:rsidRPr="00BB0E83" w:rsidRDefault="00B90A95" w:rsidP="00BB0E83">
              <w:pPr>
                <w:jc w:val="both"/>
                <w:rPr>
                  <w:rFonts w:ascii="Times New Roman" w:hAnsi="Times New Roman" w:cs="Times New Roman"/>
                  <w:noProof/>
                  <w:sz w:val="24"/>
                  <w:szCs w:val="24"/>
                </w:rPr>
              </w:pPr>
              <w:r w:rsidRPr="00B90A95">
                <w:rPr>
                  <w:rFonts w:ascii="Times New Roman" w:hAnsi="Times New Roman" w:cs="Times New Roman"/>
                  <w:sz w:val="24"/>
                  <w:szCs w:val="24"/>
                </w:rPr>
                <w:fldChar w:fldCharType="begin"/>
              </w:r>
              <w:r w:rsidR="00DF773B" w:rsidRPr="00BB0E83">
                <w:rPr>
                  <w:rFonts w:ascii="Times New Roman" w:hAnsi="Times New Roman" w:cs="Times New Roman"/>
                  <w:sz w:val="24"/>
                  <w:szCs w:val="24"/>
                </w:rPr>
                <w:instrText xml:space="preserve"> BIBLIOGRAPHY </w:instrText>
              </w:r>
              <w:r w:rsidRPr="00B90A95">
                <w:rPr>
                  <w:rFonts w:ascii="Times New Roman" w:hAnsi="Times New Roman" w:cs="Times New Roman"/>
                  <w:sz w:val="24"/>
                  <w:szCs w:val="24"/>
                </w:rPr>
                <w:fldChar w:fldCharType="separate"/>
              </w:r>
            </w:p>
            <w:tbl>
              <w:tblPr>
                <w:tblW w:w="5000" w:type="pct"/>
                <w:tblCellSpacing w:w="15" w:type="dxa"/>
                <w:tblCellMar>
                  <w:top w:w="15" w:type="dxa"/>
                  <w:left w:w="15" w:type="dxa"/>
                  <w:bottom w:w="15" w:type="dxa"/>
                  <w:right w:w="15" w:type="dxa"/>
                </w:tblCellMar>
                <w:tblLook w:val="04A0"/>
              </w:tblPr>
              <w:tblGrid>
                <w:gridCol w:w="475"/>
                <w:gridCol w:w="3648"/>
              </w:tblGrid>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[1]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W. H. Organization, “Tes Diagnostik untuk virus SARS-CoV-2,” </w:t>
                    </w:r>
                    <w:r w:rsidRPr="00BB0E83">
                      <w:rPr>
                        <w:rFonts w:ascii="Times New Roman" w:hAnsi="Times New Roman" w:cs="Times New Roman"/>
                        <w:i/>
                        <w:iCs/>
                        <w:noProof/>
                        <w:sz w:val="24"/>
                        <w:szCs w:val="24"/>
                      </w:rPr>
                      <w:t xml:space="preserve">Panduan Interim, </w:t>
                    </w:r>
                    <w:r w:rsidRPr="00BB0E83">
                      <w:rPr>
                        <w:rFonts w:ascii="Times New Roman" w:hAnsi="Times New Roman" w:cs="Times New Roman"/>
                        <w:noProof/>
                        <w:sz w:val="24"/>
                        <w:szCs w:val="24"/>
                      </w:rPr>
                      <w:t xml:space="preserve">p. 1, 11 September 2020.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[2]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Universitas Islam Negeri Maulana Malik Ibrahim, “The Covidpedia,” dalam </w:t>
                    </w:r>
                    <w:r w:rsidRPr="00BB0E83">
                      <w:rPr>
                        <w:rFonts w:ascii="Times New Roman" w:hAnsi="Times New Roman" w:cs="Times New Roman"/>
                        <w:i/>
                        <w:iCs/>
                        <w:noProof/>
                        <w:sz w:val="24"/>
                        <w:szCs w:val="24"/>
                      </w:rPr>
                      <w:t>Fenomena Prilaku Kesehatan Masyarakat Terhadap COVID-19</w:t>
                    </w:r>
                    <w:r w:rsidRPr="00BB0E83">
                      <w:rPr>
                        <w:rFonts w:ascii="Times New Roman" w:hAnsi="Times New Roman" w:cs="Times New Roman"/>
                        <w:noProof/>
                        <w:sz w:val="24"/>
                        <w:szCs w:val="24"/>
                      </w:rPr>
                      <w:t>, Malang, Media Nusa Creative, 2021, p. 53.</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lastRenderedPageBreak/>
                      <w:t xml:space="preserve">[3]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M. Touma, “COVID-19 molecular diagnostics overview,” </w:t>
                    </w:r>
                    <w:r w:rsidRPr="00BB0E83">
                      <w:rPr>
                        <w:rFonts w:ascii="Times New Roman" w:hAnsi="Times New Roman" w:cs="Times New Roman"/>
                        <w:i/>
                        <w:iCs/>
                        <w:noProof/>
                        <w:sz w:val="24"/>
                        <w:szCs w:val="24"/>
                      </w:rPr>
                      <w:t xml:space="preserve">Journal of Molecular Medicine, </w:t>
                    </w:r>
                    <w:r w:rsidRPr="00BB0E83">
                      <w:rPr>
                        <w:rFonts w:ascii="Times New Roman" w:hAnsi="Times New Roman" w:cs="Times New Roman"/>
                        <w:noProof/>
                        <w:sz w:val="24"/>
                        <w:szCs w:val="24"/>
                      </w:rPr>
                      <w:t xml:space="preserve">vol. 98, p. 949, 2020.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[4]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Perhimpunan Dokter Spesialis Mikrobiologi Klinik Indonesia, “Apakah Arti Klinis Nilai Cycle Thresold pada hasil pemeriksaan real time PCR,” </w:t>
                    </w:r>
                    <w:r w:rsidRPr="00BB0E83">
                      <w:rPr>
                        <w:rFonts w:ascii="Times New Roman" w:hAnsi="Times New Roman" w:cs="Times New Roman"/>
                        <w:i/>
                        <w:iCs/>
                        <w:noProof/>
                        <w:sz w:val="24"/>
                        <w:szCs w:val="24"/>
                      </w:rPr>
                      <w:t xml:space="preserve">Arti Klinis Nilai ct, </w:t>
                    </w:r>
                    <w:r w:rsidRPr="00BB0E83">
                      <w:rPr>
                        <w:rFonts w:ascii="Times New Roman" w:hAnsi="Times New Roman" w:cs="Times New Roman"/>
                        <w:noProof/>
                        <w:sz w:val="24"/>
                        <w:szCs w:val="24"/>
                      </w:rPr>
                      <w:t xml:space="preserve">p. 2, 12 Agustus 2020.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[5]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J. L. Bullard, “Predicting Infectious Severe Acute Respiratory Syndrom Coronavirus 2 From Diagnostic Samples,” </w:t>
                    </w:r>
                    <w:r w:rsidRPr="00BB0E83">
                      <w:rPr>
                        <w:rFonts w:ascii="Times New Roman" w:hAnsi="Times New Roman" w:cs="Times New Roman"/>
                        <w:i/>
                        <w:iCs/>
                        <w:noProof/>
                        <w:sz w:val="24"/>
                        <w:szCs w:val="24"/>
                      </w:rPr>
                      <w:t xml:space="preserve">Clinical Infectious Diases, </w:t>
                    </w:r>
                    <w:r w:rsidRPr="00BB0E83">
                      <w:rPr>
                        <w:rFonts w:ascii="Times New Roman" w:hAnsi="Times New Roman" w:cs="Times New Roman"/>
                        <w:noProof/>
                        <w:sz w:val="24"/>
                        <w:szCs w:val="24"/>
                      </w:rPr>
                      <w:t xml:space="preserve">vol. 71, no. 10, p. 2665, 2020.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[6]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A. Starikovskiy dan D. Usmanova, “Medical mask with plasma sterilizing layer,” </w:t>
                    </w:r>
                    <w:r w:rsidRPr="00BB0E83">
                      <w:rPr>
                        <w:rFonts w:ascii="Times New Roman" w:hAnsi="Times New Roman" w:cs="Times New Roman"/>
                        <w:i/>
                        <w:iCs/>
                        <w:noProof/>
                        <w:sz w:val="24"/>
                        <w:szCs w:val="24"/>
                      </w:rPr>
                      <w:t xml:space="preserve">arXiv , </w:t>
                    </w:r>
                    <w:r w:rsidRPr="00BB0E83">
                      <w:rPr>
                        <w:rFonts w:ascii="Times New Roman" w:hAnsi="Times New Roman" w:cs="Times New Roman"/>
                        <w:noProof/>
                        <w:sz w:val="24"/>
                        <w:szCs w:val="24"/>
                      </w:rPr>
                      <w:t xml:space="preserve">vol. 2004., pp. 2-4, 2020.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[7]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T. Y. C. T. J. R. O. Yansen Theopilus, “Analisis Resiko penggunaan APD pada pekerja,” </w:t>
                    </w:r>
                    <w:r w:rsidRPr="00BB0E83">
                      <w:rPr>
                        <w:rFonts w:ascii="Times New Roman" w:hAnsi="Times New Roman" w:cs="Times New Roman"/>
                        <w:i/>
                        <w:iCs/>
                        <w:noProof/>
                        <w:sz w:val="24"/>
                        <w:szCs w:val="24"/>
                      </w:rPr>
                      <w:t xml:space="preserve">Jurnal Analisis potensi indurstri, </w:t>
                    </w:r>
                    <w:r w:rsidRPr="00BB0E83">
                      <w:rPr>
                        <w:rFonts w:ascii="Times New Roman" w:hAnsi="Times New Roman" w:cs="Times New Roman"/>
                        <w:noProof/>
                        <w:sz w:val="24"/>
                        <w:szCs w:val="24"/>
                      </w:rPr>
                      <w:t xml:space="preserve">vol. 9, no. 2, p. 118, 2020.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[8]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d. Joko Tri Atmojo, “ Penggunaan Masker dalam Pencegahan dan Penanganaan Covid-19:Rasionalitas,Efektivitas, dan Isu Terkini,” </w:t>
                    </w:r>
                    <w:r w:rsidRPr="00BB0E83">
                      <w:rPr>
                        <w:rFonts w:ascii="Times New Roman" w:hAnsi="Times New Roman" w:cs="Times New Roman"/>
                        <w:i/>
                        <w:iCs/>
                        <w:noProof/>
                        <w:sz w:val="24"/>
                        <w:szCs w:val="24"/>
                      </w:rPr>
                      <w:t xml:space="preserve">Journal of Health Research, </w:t>
                    </w:r>
                    <w:r w:rsidRPr="00BB0E83">
                      <w:rPr>
                        <w:rFonts w:ascii="Times New Roman" w:hAnsi="Times New Roman" w:cs="Times New Roman"/>
                        <w:noProof/>
                        <w:sz w:val="24"/>
                        <w:szCs w:val="24"/>
                      </w:rPr>
                      <w:t xml:space="preserve">vol. 3, no. 2, p. 90, 2020.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[9]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World Health Organization, “Anjuran mengenai penggunaan masker dalam konteks Covid -19,” </w:t>
                    </w:r>
                    <w:r w:rsidRPr="00BB0E83">
                      <w:rPr>
                        <w:rFonts w:ascii="Times New Roman" w:hAnsi="Times New Roman" w:cs="Times New Roman"/>
                        <w:i/>
                        <w:iCs/>
                        <w:noProof/>
                        <w:sz w:val="24"/>
                        <w:szCs w:val="24"/>
                      </w:rPr>
                      <w:t xml:space="preserve">Panduan Interim, </w:t>
                    </w:r>
                    <w:r w:rsidRPr="00BB0E83">
                      <w:rPr>
                        <w:rFonts w:ascii="Times New Roman" w:hAnsi="Times New Roman" w:cs="Times New Roman"/>
                        <w:noProof/>
                        <w:sz w:val="24"/>
                        <w:szCs w:val="24"/>
                      </w:rPr>
                      <w:t xml:space="preserve">p. 11, 5 Juni 2020.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[10]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D. W. Liena Sofiana, “engaruh Sterilisasi Ozon Terhadap Penurunan Angka Kuman Udara di Ruang Rawat Inap di Rumah Sakit </w:t>
                    </w:r>
                    <w:r w:rsidRPr="00BB0E83">
                      <w:rPr>
                        <w:rFonts w:ascii="Times New Roman" w:hAnsi="Times New Roman" w:cs="Times New Roman"/>
                        <w:noProof/>
                        <w:sz w:val="24"/>
                        <w:szCs w:val="24"/>
                      </w:rPr>
                      <w:lastRenderedPageBreak/>
                      <w:t xml:space="preserve">Umum PKU Muhamadiyah Bantul 2014,” </w:t>
                    </w:r>
                    <w:r w:rsidRPr="00BB0E83">
                      <w:rPr>
                        <w:rFonts w:ascii="Times New Roman" w:hAnsi="Times New Roman" w:cs="Times New Roman"/>
                        <w:i/>
                        <w:iCs/>
                        <w:noProof/>
                        <w:sz w:val="24"/>
                        <w:szCs w:val="24"/>
                      </w:rPr>
                      <w:t xml:space="preserve">KESMAS, </w:t>
                    </w:r>
                    <w:r w:rsidRPr="00BB0E83">
                      <w:rPr>
                        <w:rFonts w:ascii="Times New Roman" w:hAnsi="Times New Roman" w:cs="Times New Roman"/>
                        <w:noProof/>
                        <w:sz w:val="24"/>
                        <w:szCs w:val="24"/>
                      </w:rPr>
                      <w:t xml:space="preserve">vol. 9, no. 1, pp. 20-23, 2014.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lastRenderedPageBreak/>
                      <w:t xml:space="preserve">[11]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S. a. R. R. Agustini, “Pengaruh Konsentrasi Ozon terhadap Cemaran Mikroba pada Air Minum dalam Kemasan.,” </w:t>
                    </w:r>
                    <w:r w:rsidRPr="00BB0E83">
                      <w:rPr>
                        <w:rFonts w:ascii="Times New Roman" w:hAnsi="Times New Roman" w:cs="Times New Roman"/>
                        <w:i/>
                        <w:iCs/>
                        <w:noProof/>
                        <w:sz w:val="24"/>
                        <w:szCs w:val="24"/>
                      </w:rPr>
                      <w:t xml:space="preserve">Jurnal Dinamika Penelitian Industri, </w:t>
                    </w:r>
                    <w:r w:rsidRPr="00BB0E83">
                      <w:rPr>
                        <w:rFonts w:ascii="Times New Roman" w:hAnsi="Times New Roman" w:cs="Times New Roman"/>
                        <w:noProof/>
                        <w:sz w:val="24"/>
                        <w:szCs w:val="24"/>
                      </w:rPr>
                      <w:t xml:space="preserve">vol. 22, no. 1, p. 50, 2011.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[12]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W. U. S. A. P. M. T. R. Isyuniarto, “Indentifikasi Ozon dan Apilikasi Sebagai Densifektan,” </w:t>
                    </w:r>
                    <w:r w:rsidRPr="00BB0E83">
                      <w:rPr>
                        <w:rFonts w:ascii="Times New Roman" w:hAnsi="Times New Roman" w:cs="Times New Roman"/>
                        <w:i/>
                        <w:iCs/>
                        <w:noProof/>
                        <w:sz w:val="24"/>
                        <w:szCs w:val="24"/>
                      </w:rPr>
                      <w:t xml:space="preserve">GANENDRA, </w:t>
                    </w:r>
                    <w:r w:rsidRPr="00BB0E83">
                      <w:rPr>
                        <w:rFonts w:ascii="Times New Roman" w:hAnsi="Times New Roman" w:cs="Times New Roman"/>
                        <w:noProof/>
                        <w:sz w:val="24"/>
                        <w:szCs w:val="24"/>
                      </w:rPr>
                      <w:t xml:space="preserve">vol. 5, no. 1, p. 15, 2015.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[13]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D. D. Yulita Kristanti, “Pengaruh Ozonated Water sebagai Antiseptik dalam Menghambat Pertumbuhan Staphilococcus Aureus (in vitro),” </w:t>
                    </w:r>
                    <w:r w:rsidRPr="00BB0E83">
                      <w:rPr>
                        <w:rFonts w:ascii="Times New Roman" w:hAnsi="Times New Roman" w:cs="Times New Roman"/>
                        <w:i/>
                        <w:iCs/>
                        <w:noProof/>
                        <w:sz w:val="24"/>
                        <w:szCs w:val="24"/>
                      </w:rPr>
                      <w:t xml:space="preserve">Majalah Kedokteran Gigi Indonesia, </w:t>
                    </w:r>
                    <w:r w:rsidRPr="00BB0E83">
                      <w:rPr>
                        <w:rFonts w:ascii="Times New Roman" w:hAnsi="Times New Roman" w:cs="Times New Roman"/>
                        <w:noProof/>
                        <w:sz w:val="24"/>
                        <w:szCs w:val="24"/>
                      </w:rPr>
                      <w:t xml:space="preserve">vol. 9, no. 1, p. 28, 2015.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[14]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D. A. P. S. Waluyo, “Perencanaan dan Realisasi Generator Ozon Menggunakan Metode Pembangkit Tegangan Tinggi Bolak Balik (AC),” </w:t>
                    </w:r>
                    <w:r w:rsidRPr="00BB0E83">
                      <w:rPr>
                        <w:rFonts w:ascii="Times New Roman" w:hAnsi="Times New Roman" w:cs="Times New Roman"/>
                        <w:i/>
                        <w:iCs/>
                        <w:noProof/>
                        <w:sz w:val="24"/>
                        <w:szCs w:val="24"/>
                      </w:rPr>
                      <w:t xml:space="preserve">Jurnal Elkomika, </w:t>
                    </w:r>
                    <w:r w:rsidRPr="00BB0E83">
                      <w:rPr>
                        <w:rFonts w:ascii="Times New Roman" w:hAnsi="Times New Roman" w:cs="Times New Roman"/>
                        <w:noProof/>
                        <w:sz w:val="24"/>
                        <w:szCs w:val="24"/>
                      </w:rPr>
                      <w:t xml:space="preserve">vol. 3, no. 1, p. 38, 2015.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[15]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R. e. a. Rachmat, “Penetralan Zat Asap Pembakaran Sampah Berbasis Nano Pulsed Plasma “Petir Buatan”.,” dalam </w:t>
                    </w:r>
                    <w:r w:rsidRPr="00BB0E83">
                      <w:rPr>
                        <w:rFonts w:ascii="Times New Roman" w:hAnsi="Times New Roman" w:cs="Times New Roman"/>
                        <w:i/>
                        <w:iCs/>
                        <w:noProof/>
                        <w:sz w:val="24"/>
                        <w:szCs w:val="24"/>
                      </w:rPr>
                      <w:t>Pekan Ilmiah Mahasiswa Nasional Program Kreativitas Mahasiswa - Penelitian 2013.</w:t>
                    </w:r>
                    <w:r w:rsidRPr="00BB0E83">
                      <w:rPr>
                        <w:rFonts w:ascii="Times New Roman" w:hAnsi="Times New Roman" w:cs="Times New Roman"/>
                        <w:noProof/>
                        <w:sz w:val="24"/>
                        <w:szCs w:val="24"/>
                      </w:rPr>
                      <w:t xml:space="preserve">, Jakarta, 2013.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[16] </w:t>
                    </w:r>
                  </w:p>
                </w:tc>
                <w:tc>
                  <w:tcPr>
                    <w:tcW w:w="0" w:type="auto"/>
                    <w:hideMark/>
                  </w:tcPr>
                  <w:p w:rsidR="00DF773B" w:rsidRPr="00BB0E83" w:rsidRDefault="00DF773B" w:rsidP="00D66F59">
                    <w:pPr>
                      <w:pStyle w:val="Bibliography"/>
                      <w:spacing w:after="0"/>
                      <w:jc w:val="both"/>
                      <w:rPr>
                        <w:rFonts w:ascii="Times New Roman" w:hAnsi="Times New Roman" w:cs="Times New Roman"/>
                        <w:noProof/>
                        <w:sz w:val="24"/>
                        <w:szCs w:val="24"/>
                        <w:lang w:val="en-US"/>
                      </w:rPr>
                    </w:pPr>
                    <w:r w:rsidRPr="00BB0E83">
                      <w:rPr>
                        <w:rFonts w:ascii="Times New Roman" w:hAnsi="Times New Roman" w:cs="Times New Roman"/>
                        <w:noProof/>
                        <w:sz w:val="24"/>
                        <w:szCs w:val="24"/>
                      </w:rPr>
                      <w:t xml:space="preserve">C. Tseng, “The application of Pulsed Corona Discharge Technology in Flue Gas Desulfurization and Denitrification,” dalam </w:t>
                    </w:r>
                    <w:r w:rsidRPr="00BB0E83">
                      <w:rPr>
                        <w:rFonts w:ascii="Times New Roman" w:hAnsi="Times New Roman" w:cs="Times New Roman"/>
                        <w:i/>
                        <w:iCs/>
                        <w:noProof/>
                        <w:sz w:val="24"/>
                        <w:szCs w:val="24"/>
                      </w:rPr>
                      <w:t>The Air &amp; Wasre Management 144 association’s 92nd Annual Meeting &amp; Exhibition</w:t>
                    </w:r>
                    <w:r w:rsidRPr="00BB0E83">
                      <w:rPr>
                        <w:rFonts w:ascii="Times New Roman" w:hAnsi="Times New Roman" w:cs="Times New Roman"/>
                        <w:noProof/>
                        <w:sz w:val="24"/>
                        <w:szCs w:val="24"/>
                      </w:rPr>
                      <w:t xml:space="preserve">, St. Louis, Missouri, USA, 1999. </w:t>
                    </w:r>
                  </w:p>
                  <w:p w:rsidR="00BB0E83" w:rsidRPr="00BB0E83" w:rsidRDefault="00BB0E83" w:rsidP="00D66F59">
                    <w:pPr>
                      <w:spacing w:after="0"/>
                      <w:jc w:val="both"/>
                      <w:rPr>
                        <w:rFonts w:ascii="Times New Roman" w:hAnsi="Times New Roman" w:cs="Times New Roman"/>
                        <w:sz w:val="24"/>
                        <w:szCs w:val="24"/>
                        <w:lang w:val="en-US"/>
                      </w:rPr>
                    </w:pP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[17]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F. Francis, Introduction to Plasma Physics, New York: Plenum Press, 1974. </w:t>
                    </w:r>
                  </w:p>
                </w:tc>
              </w:tr>
              <w:tr w:rsidR="00DF773B" w:rsidRPr="00BB0E83" w:rsidTr="00DF773B">
                <w:trPr>
                  <w:tblCellSpacing w:w="15" w:type="dxa"/>
                </w:trPr>
                <w:tc>
                  <w:tcPr>
                    <w:tcW w:w="50" w:type="pct"/>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[18] </w:t>
                    </w:r>
                  </w:p>
                </w:tc>
                <w:tc>
                  <w:tcPr>
                    <w:tcW w:w="0" w:type="auto"/>
                    <w:hideMark/>
                  </w:tcPr>
                  <w:p w:rsidR="00DF773B" w:rsidRPr="00BB0E83" w:rsidRDefault="00DF773B" w:rsidP="00D66F59">
                    <w:pPr>
                      <w:pStyle w:val="Bibliography"/>
                      <w:spacing w:after="0"/>
                      <w:jc w:val="both"/>
                      <w:rPr>
                        <w:rFonts w:ascii="Times New Roman" w:eastAsiaTheme="minorEastAsia" w:hAnsi="Times New Roman" w:cs="Times New Roman"/>
                        <w:noProof/>
                        <w:sz w:val="24"/>
                        <w:szCs w:val="24"/>
                      </w:rPr>
                    </w:pPr>
                    <w:r w:rsidRPr="00BB0E83">
                      <w:rPr>
                        <w:rFonts w:ascii="Times New Roman" w:hAnsi="Times New Roman" w:cs="Times New Roman"/>
                        <w:noProof/>
                        <w:sz w:val="24"/>
                        <w:szCs w:val="24"/>
                      </w:rPr>
                      <w:t xml:space="preserve">J. a. D. J. Chen, “Electron Density and Energy Distributions in the Positive DC Corona: Interpretation for Corona Enhanced Chemical Reactions,” </w:t>
                    </w:r>
                    <w:r w:rsidRPr="00BB0E83">
                      <w:rPr>
                        <w:rFonts w:ascii="Times New Roman" w:hAnsi="Times New Roman" w:cs="Times New Roman"/>
                        <w:i/>
                        <w:iCs/>
                        <w:noProof/>
                        <w:sz w:val="24"/>
                        <w:szCs w:val="24"/>
                      </w:rPr>
                      <w:t xml:space="preserve">Plasma Chemistry and Plasma Processing, </w:t>
                    </w:r>
                    <w:r w:rsidRPr="00BB0E83">
                      <w:rPr>
                        <w:rFonts w:ascii="Times New Roman" w:hAnsi="Times New Roman" w:cs="Times New Roman"/>
                        <w:noProof/>
                        <w:sz w:val="24"/>
                        <w:szCs w:val="24"/>
                      </w:rPr>
                      <w:t xml:space="preserve">vol. 22, pp. 199-220, 2002. </w:t>
                    </w:r>
                  </w:p>
                </w:tc>
              </w:tr>
            </w:tbl>
            <w:p w:rsidR="00DF773B" w:rsidRPr="00BB0E83" w:rsidRDefault="00DF773B" w:rsidP="00D66F59">
              <w:pPr>
                <w:spacing w:after="0"/>
                <w:jc w:val="both"/>
                <w:rPr>
                  <w:rFonts w:ascii="Times New Roman" w:eastAsia="Times New Roman" w:hAnsi="Times New Roman" w:cs="Times New Roman"/>
                  <w:noProof/>
                  <w:sz w:val="24"/>
                  <w:szCs w:val="24"/>
                </w:rPr>
              </w:pPr>
            </w:p>
            <w:p w:rsidR="00DF773B" w:rsidRPr="00BB0E83" w:rsidRDefault="00B90A95" w:rsidP="00BB0E83">
              <w:pPr>
                <w:jc w:val="both"/>
                <w:rPr>
                  <w:rFonts w:ascii="Times New Roman" w:hAnsi="Times New Roman" w:cs="Times New Roman"/>
                  <w:sz w:val="24"/>
                  <w:szCs w:val="24"/>
                </w:rPr>
              </w:pPr>
              <w:r w:rsidRPr="00BB0E83">
                <w:rPr>
                  <w:rFonts w:ascii="Times New Roman" w:hAnsi="Times New Roman" w:cs="Times New Roman"/>
                  <w:b/>
                  <w:bCs/>
                  <w:noProof/>
                  <w:sz w:val="24"/>
                  <w:szCs w:val="24"/>
                </w:rPr>
                <w:fldChar w:fldCharType="end"/>
              </w:r>
            </w:p>
          </w:sdtContent>
        </w:sdt>
      </w:sdtContent>
    </w:sdt>
    <w:p w:rsidR="00941C72" w:rsidRPr="00BB0E83" w:rsidRDefault="00941C72" w:rsidP="00BB0E83">
      <w:pPr>
        <w:pBdr>
          <w:top w:val="nil"/>
          <w:left w:val="nil"/>
          <w:bottom w:val="nil"/>
          <w:right w:val="nil"/>
          <w:between w:val="nil"/>
        </w:pBdr>
        <w:tabs>
          <w:tab w:val="left" w:pos="7740"/>
        </w:tabs>
        <w:spacing w:before="240" w:after="240" w:line="240" w:lineRule="auto"/>
        <w:jc w:val="both"/>
        <w:rPr>
          <w:rFonts w:ascii="Times New Roman" w:eastAsia="Times New Roman" w:hAnsi="Times New Roman" w:cs="Times New Roman"/>
          <w:color w:val="000000"/>
          <w:sz w:val="24"/>
          <w:szCs w:val="24"/>
          <w:lang w:val="en-US"/>
        </w:rPr>
      </w:pPr>
    </w:p>
    <w:p w:rsidR="00941C72" w:rsidRDefault="00941C72">
      <w:pPr>
        <w:pBdr>
          <w:top w:val="nil"/>
          <w:left w:val="nil"/>
          <w:bottom w:val="nil"/>
          <w:right w:val="nil"/>
          <w:between w:val="nil"/>
        </w:pBdr>
        <w:tabs>
          <w:tab w:val="left" w:pos="7740"/>
        </w:tabs>
        <w:spacing w:after="0" w:line="240" w:lineRule="auto"/>
        <w:jc w:val="both"/>
        <w:rPr>
          <w:rFonts w:ascii="Times New Roman" w:eastAsia="Times New Roman" w:hAnsi="Times New Roman" w:cs="Times New Roman"/>
          <w:b/>
          <w:color w:val="000000"/>
          <w:sz w:val="24"/>
          <w:szCs w:val="24"/>
        </w:rPr>
      </w:pPr>
    </w:p>
    <w:sectPr w:rsidR="00941C72" w:rsidSect="00B90A95">
      <w:type w:val="continuous"/>
      <w:pgSz w:w="11906" w:h="16838"/>
      <w:pgMar w:top="1985" w:right="1418" w:bottom="1701" w:left="1701" w:header="720" w:footer="720" w:gutter="0"/>
      <w:cols w:num="2" w:space="720" w:equalWidth="0">
        <w:col w:w="4251" w:space="284"/>
        <w:col w:w="4251"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445" w:rsidRDefault="00505445">
      <w:pPr>
        <w:spacing w:after="0" w:line="240" w:lineRule="auto"/>
      </w:pPr>
      <w:r>
        <w:separator/>
      </w:r>
    </w:p>
  </w:endnote>
  <w:endnote w:type="continuationSeparator" w:id="0">
    <w:p w:rsidR="00505445" w:rsidRDefault="005054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72" w:rsidRDefault="00B90A95">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sidR="00717CA1">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B35565">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p w:rsidR="00941C72" w:rsidRDefault="00941C72">
    <w:pPr>
      <w:pBdr>
        <w:top w:val="nil"/>
        <w:left w:val="nil"/>
        <w:bottom w:val="nil"/>
        <w:right w:val="nil"/>
        <w:between w:val="nil"/>
      </w:pBdr>
      <w:tabs>
        <w:tab w:val="center" w:pos="4513"/>
        <w:tab w:val="right" w:pos="9026"/>
      </w:tabs>
      <w:spacing w:after="0" w:line="240" w:lineRule="auto"/>
      <w:jc w:val="right"/>
      <w:rPr>
        <w:color w:val="000000"/>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72" w:rsidRDefault="00B90A95">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sidR="00717CA1">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B35565">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rsidR="00941C72" w:rsidRDefault="00941C72">
    <w:pPr>
      <w:pBdr>
        <w:top w:val="nil"/>
        <w:left w:val="nil"/>
        <w:bottom w:val="nil"/>
        <w:right w:val="nil"/>
        <w:between w:val="nil"/>
      </w:pBdr>
      <w:tabs>
        <w:tab w:val="center" w:pos="4513"/>
        <w:tab w:val="right" w:pos="9026"/>
      </w:tabs>
      <w:spacing w:after="0" w:line="240" w:lineRule="auto"/>
      <w:jc w:val="center"/>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445" w:rsidRDefault="00505445">
      <w:pPr>
        <w:spacing w:after="0" w:line="240" w:lineRule="auto"/>
      </w:pPr>
      <w:r>
        <w:separator/>
      </w:r>
    </w:p>
  </w:footnote>
  <w:footnote w:type="continuationSeparator" w:id="0">
    <w:p w:rsidR="00505445" w:rsidRDefault="005054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72" w:rsidRDefault="00941C72">
    <w:pPr>
      <w:widowControl w:val="0"/>
      <w:pBdr>
        <w:top w:val="nil"/>
        <w:left w:val="nil"/>
        <w:bottom w:val="nil"/>
        <w:right w:val="nil"/>
        <w:between w:val="nil"/>
      </w:pBdr>
      <w:spacing w:after="0"/>
      <w:rPr>
        <w:color w:val="000000"/>
        <w:sz w:val="20"/>
        <w:szCs w:val="20"/>
      </w:rPr>
    </w:pPr>
  </w:p>
  <w:tbl>
    <w:tblPr>
      <w:tblStyle w:val="1"/>
      <w:tblW w:w="8787" w:type="dxa"/>
      <w:tblInd w:w="-113"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000"/>
    </w:tblPr>
    <w:tblGrid>
      <w:gridCol w:w="8787"/>
    </w:tblGrid>
    <w:tr w:rsidR="00941C72">
      <w:trPr>
        <w:trHeight w:val="280"/>
      </w:trPr>
      <w:tc>
        <w:tcPr>
          <w:tcW w:w="8787" w:type="dxa"/>
          <w:tcBorders>
            <w:top w:val="single" w:sz="8" w:space="0" w:color="FFFFFF"/>
            <w:left w:val="single" w:sz="4" w:space="0" w:color="FFFFFF"/>
            <w:bottom w:val="single" w:sz="8" w:space="0" w:color="FFFFFF"/>
            <w:right w:val="single" w:sz="4" w:space="0" w:color="FFFFFF"/>
          </w:tcBorders>
        </w:tcPr>
        <w:p w:rsidR="00941C72" w:rsidRPr="00BB0E83" w:rsidRDefault="00BB0E83" w:rsidP="00BB0E83">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b/>
              <w:color w:val="4F81BD"/>
              <w:sz w:val="36"/>
              <w:szCs w:val="36"/>
              <w:lang w:val="en-US"/>
            </w:rPr>
          </w:pPr>
          <w:r>
            <w:rPr>
              <w:rFonts w:ascii="Times New Roman" w:eastAsia="Times New Roman" w:hAnsi="Times New Roman" w:cs="Times New Roman"/>
              <w:sz w:val="20"/>
              <w:szCs w:val="20"/>
              <w:lang w:val="en-US"/>
            </w:rPr>
            <w:t xml:space="preserve">Fadil Abdullah: Plasma Non Thermal Sebagai Sterilisasi Masker Untuk  Inaktivasi Virus Corona (COVID-19) </w:t>
          </w:r>
        </w:p>
      </w:tc>
    </w:tr>
  </w:tbl>
  <w:p w:rsidR="00941C72" w:rsidRPr="00BB0E83" w:rsidRDefault="00941C72">
    <w:pPr>
      <w:pBdr>
        <w:top w:val="nil"/>
        <w:left w:val="nil"/>
        <w:bottom w:val="nil"/>
        <w:right w:val="nil"/>
        <w:between w:val="nil"/>
      </w:pBdr>
      <w:tabs>
        <w:tab w:val="center" w:pos="4513"/>
        <w:tab w:val="right" w:pos="9026"/>
      </w:tabs>
      <w:spacing w:after="0" w:line="240" w:lineRule="auto"/>
      <w:jc w:val="right"/>
      <w:rPr>
        <w:color w:val="000000"/>
        <w:sz w:val="20"/>
        <w:szCs w:val="20"/>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72" w:rsidRDefault="00941C72">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bl>
    <w:tblPr>
      <w:tblStyle w:val="2"/>
      <w:tblW w:w="8787" w:type="dxa"/>
      <w:tblInd w:w="-113"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000"/>
    </w:tblPr>
    <w:tblGrid>
      <w:gridCol w:w="5084"/>
      <w:gridCol w:w="3703"/>
    </w:tblGrid>
    <w:tr w:rsidR="00941C72">
      <w:trPr>
        <w:trHeight w:val="280"/>
      </w:trPr>
      <w:tc>
        <w:tcPr>
          <w:tcW w:w="5084" w:type="dxa"/>
          <w:tcBorders>
            <w:top w:val="single" w:sz="8" w:space="0" w:color="FFFFFF"/>
            <w:left w:val="single" w:sz="4" w:space="0" w:color="FFFFFF"/>
            <w:bottom w:val="single" w:sz="8" w:space="0" w:color="FFFFFF"/>
            <w:right w:val="single" w:sz="4" w:space="0" w:color="FFFFFF"/>
          </w:tcBorders>
        </w:tcPr>
        <w:p w:rsidR="00941C72" w:rsidRDefault="00717CA1">
          <w:pPr>
            <w:pBdr>
              <w:top w:val="nil"/>
              <w:left w:val="nil"/>
              <w:bottom w:val="nil"/>
              <w:right w:val="nil"/>
              <w:between w:val="nil"/>
            </w:pBdr>
            <w:tabs>
              <w:tab w:val="center" w:pos="4513"/>
              <w:tab w:val="right" w:pos="9026"/>
            </w:tabs>
            <w:spacing w:after="0" w:line="240" w:lineRule="auto"/>
            <w:ind w:left="113"/>
            <w:rPr>
              <w:rFonts w:ascii="Times New Roman" w:eastAsia="Times New Roman" w:hAnsi="Times New Roman" w:cs="Times New Roman"/>
              <w:i/>
              <w:sz w:val="20"/>
              <w:szCs w:val="20"/>
            </w:rPr>
          </w:pPr>
          <w:r>
            <w:rPr>
              <w:rFonts w:ascii="Times New Roman" w:eastAsia="Times New Roman" w:hAnsi="Times New Roman" w:cs="Times New Roman"/>
              <w:i/>
              <w:sz w:val="20"/>
              <w:szCs w:val="20"/>
            </w:rPr>
            <w:t>Jurnal Teori dan Aplikasi Fisika</w:t>
          </w:r>
        </w:p>
      </w:tc>
      <w:tc>
        <w:tcPr>
          <w:tcW w:w="3703" w:type="dxa"/>
          <w:tcBorders>
            <w:top w:val="single" w:sz="8" w:space="0" w:color="FFFFFF"/>
            <w:left w:val="single" w:sz="4" w:space="0" w:color="FFFFFF"/>
            <w:bottom w:val="single" w:sz="8" w:space="0" w:color="FFFFFF"/>
            <w:right w:val="single" w:sz="4" w:space="0" w:color="FFFFFF"/>
          </w:tcBorders>
        </w:tcPr>
        <w:p w:rsidR="00941C72" w:rsidRDefault="00717CA1">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b/>
              <w:i/>
              <w:color w:val="4F81BD"/>
              <w:sz w:val="20"/>
              <w:szCs w:val="20"/>
            </w:rPr>
          </w:pPr>
          <w:r>
            <w:rPr>
              <w:rFonts w:ascii="Times New Roman" w:eastAsia="Times New Roman" w:hAnsi="Times New Roman" w:cs="Times New Roman"/>
              <w:i/>
              <w:sz w:val="20"/>
              <w:szCs w:val="20"/>
            </w:rPr>
            <w:t>Vol. XX, No. XX, Bulan Tahun</w:t>
          </w:r>
        </w:p>
      </w:tc>
    </w:tr>
  </w:tbl>
  <w:p w:rsidR="00941C72" w:rsidRDefault="00941C72">
    <w:pPr>
      <w:pBdr>
        <w:top w:val="nil"/>
        <w:left w:val="nil"/>
        <w:bottom w:val="nil"/>
        <w:right w:val="nil"/>
        <w:between w:val="nil"/>
      </w:pBdr>
      <w:tabs>
        <w:tab w:val="center" w:pos="4393"/>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5CA3"/>
    <w:multiLevelType w:val="multilevel"/>
    <w:tmpl w:val="440861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DE5657"/>
    <w:multiLevelType w:val="multilevel"/>
    <w:tmpl w:val="12906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BDE388B"/>
    <w:multiLevelType w:val="hybridMultilevel"/>
    <w:tmpl w:val="D326D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256555"/>
    <w:multiLevelType w:val="multilevel"/>
    <w:tmpl w:val="57E8F3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MDc3NTYxMTW1NDQyMjVT0lEKTi0uzszPAykwrAUAD/DuISwAAAA="/>
  </w:docVars>
  <w:rsids>
    <w:rsidRoot w:val="00941C72"/>
    <w:rsid w:val="00000BE0"/>
    <w:rsid w:val="0002797E"/>
    <w:rsid w:val="00055C03"/>
    <w:rsid w:val="000635C9"/>
    <w:rsid w:val="000E494F"/>
    <w:rsid w:val="0014151E"/>
    <w:rsid w:val="00173BEE"/>
    <w:rsid w:val="001C56C9"/>
    <w:rsid w:val="001F7AB9"/>
    <w:rsid w:val="003017FC"/>
    <w:rsid w:val="00312801"/>
    <w:rsid w:val="003E3F46"/>
    <w:rsid w:val="00411C78"/>
    <w:rsid w:val="00483F9E"/>
    <w:rsid w:val="004A58F1"/>
    <w:rsid w:val="004B31DF"/>
    <w:rsid w:val="004C2EC7"/>
    <w:rsid w:val="004D7322"/>
    <w:rsid w:val="00505445"/>
    <w:rsid w:val="005E29E0"/>
    <w:rsid w:val="006062F7"/>
    <w:rsid w:val="006A38AC"/>
    <w:rsid w:val="00717CA1"/>
    <w:rsid w:val="00720FF3"/>
    <w:rsid w:val="00724573"/>
    <w:rsid w:val="00725B70"/>
    <w:rsid w:val="007C4430"/>
    <w:rsid w:val="00806E3F"/>
    <w:rsid w:val="008352C9"/>
    <w:rsid w:val="00850EC7"/>
    <w:rsid w:val="008E1958"/>
    <w:rsid w:val="00941C72"/>
    <w:rsid w:val="00971572"/>
    <w:rsid w:val="009B6C5F"/>
    <w:rsid w:val="009F5CCE"/>
    <w:rsid w:val="00A26342"/>
    <w:rsid w:val="00A443CB"/>
    <w:rsid w:val="00A56BBC"/>
    <w:rsid w:val="00B35565"/>
    <w:rsid w:val="00B716E8"/>
    <w:rsid w:val="00B90A95"/>
    <w:rsid w:val="00BA3431"/>
    <w:rsid w:val="00BB0E83"/>
    <w:rsid w:val="00BD24D9"/>
    <w:rsid w:val="00BD26CC"/>
    <w:rsid w:val="00BD564D"/>
    <w:rsid w:val="00CC292E"/>
    <w:rsid w:val="00CC6384"/>
    <w:rsid w:val="00CF2A15"/>
    <w:rsid w:val="00D66F59"/>
    <w:rsid w:val="00D948E2"/>
    <w:rsid w:val="00DD70EF"/>
    <w:rsid w:val="00DF773B"/>
    <w:rsid w:val="00E65C79"/>
    <w:rsid w:val="00E702E5"/>
    <w:rsid w:val="00E80415"/>
    <w:rsid w:val="00EB439C"/>
    <w:rsid w:val="00F06098"/>
    <w:rsid w:val="00F8022A"/>
    <w:rsid w:val="00FF67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47C"/>
  </w:style>
  <w:style w:type="paragraph" w:styleId="Heading1">
    <w:name w:val="heading 1"/>
    <w:basedOn w:val="Normal"/>
    <w:next w:val="Normal"/>
    <w:link w:val="Heading1Char"/>
    <w:uiPriority w:val="9"/>
    <w:qFormat/>
    <w:rsid w:val="00B90A95"/>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B90A95"/>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B90A95"/>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B90A95"/>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B90A95"/>
    <w:pPr>
      <w:keepNext/>
      <w:keepLines/>
      <w:spacing w:before="220" w:after="40"/>
      <w:outlineLvl w:val="4"/>
    </w:pPr>
    <w:rPr>
      <w:b/>
    </w:rPr>
  </w:style>
  <w:style w:type="paragraph" w:styleId="Heading6">
    <w:name w:val="heading 6"/>
    <w:basedOn w:val="Normal"/>
    <w:next w:val="Normal"/>
    <w:uiPriority w:val="9"/>
    <w:semiHidden/>
    <w:unhideWhenUsed/>
    <w:qFormat/>
    <w:rsid w:val="00B90A95"/>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90A95"/>
    <w:pPr>
      <w:keepNext/>
      <w:keepLines/>
      <w:spacing w:before="480" w:after="120"/>
    </w:pPr>
    <w:rPr>
      <w:b/>
      <w:sz w:val="72"/>
      <w:szCs w:val="72"/>
    </w:rPr>
  </w:style>
  <w:style w:type="paragraph" w:styleId="ListParagraph">
    <w:name w:val="List Paragraph"/>
    <w:basedOn w:val="Normal"/>
    <w:uiPriority w:val="34"/>
    <w:qFormat/>
    <w:rsid w:val="00735007"/>
    <w:pPr>
      <w:ind w:left="720"/>
      <w:contextualSpacing/>
      <w:jc w:val="both"/>
    </w:pPr>
    <w:rPr>
      <w:rFonts w:ascii="Times New Roman" w:eastAsia="Times New Roman" w:hAnsi="Times New Roman"/>
      <w:sz w:val="24"/>
      <w:lang w:val="en-US"/>
    </w:rPr>
  </w:style>
  <w:style w:type="character" w:styleId="Hyperlink">
    <w:name w:val="Hyperlink"/>
    <w:uiPriority w:val="99"/>
    <w:unhideWhenUsed/>
    <w:rsid w:val="00735007"/>
    <w:rPr>
      <w:rFonts w:cs="Times New Roman"/>
      <w:color w:val="0000FF"/>
      <w:u w:val="single"/>
    </w:rPr>
  </w:style>
  <w:style w:type="paragraph" w:styleId="Header">
    <w:name w:val="header"/>
    <w:basedOn w:val="Normal"/>
    <w:link w:val="HeaderChar"/>
    <w:uiPriority w:val="99"/>
    <w:unhideWhenUsed/>
    <w:rsid w:val="00735007"/>
    <w:pPr>
      <w:tabs>
        <w:tab w:val="center" w:pos="4513"/>
        <w:tab w:val="right" w:pos="9026"/>
      </w:tabs>
      <w:spacing w:after="0" w:line="240" w:lineRule="auto"/>
    </w:pPr>
    <w:rPr>
      <w:sz w:val="20"/>
      <w:szCs w:val="20"/>
    </w:rPr>
  </w:style>
  <w:style w:type="character" w:customStyle="1" w:styleId="HeaderChar">
    <w:name w:val="Header Char"/>
    <w:link w:val="Header"/>
    <w:uiPriority w:val="99"/>
    <w:rsid w:val="00735007"/>
    <w:rPr>
      <w:rFonts w:ascii="Calibri" w:eastAsia="Calibri" w:hAnsi="Calibri" w:cs="Times New Roman"/>
    </w:rPr>
  </w:style>
  <w:style w:type="paragraph" w:styleId="Footer">
    <w:name w:val="footer"/>
    <w:basedOn w:val="Normal"/>
    <w:link w:val="FooterChar"/>
    <w:uiPriority w:val="99"/>
    <w:unhideWhenUsed/>
    <w:rsid w:val="00735007"/>
    <w:pPr>
      <w:tabs>
        <w:tab w:val="center" w:pos="4513"/>
        <w:tab w:val="right" w:pos="9026"/>
      </w:tabs>
      <w:spacing w:after="0" w:line="240" w:lineRule="auto"/>
    </w:pPr>
    <w:rPr>
      <w:sz w:val="20"/>
      <w:szCs w:val="20"/>
    </w:rPr>
  </w:style>
  <w:style w:type="character" w:customStyle="1" w:styleId="FooterChar">
    <w:name w:val="Footer Char"/>
    <w:link w:val="Footer"/>
    <w:uiPriority w:val="99"/>
    <w:rsid w:val="00735007"/>
    <w:rPr>
      <w:rFonts w:ascii="Calibri" w:eastAsia="Calibri" w:hAnsi="Calibri" w:cs="Times New Roman"/>
    </w:rPr>
  </w:style>
  <w:style w:type="character" w:customStyle="1" w:styleId="hps">
    <w:name w:val="hps"/>
    <w:rsid w:val="00735007"/>
    <w:rPr>
      <w:rFonts w:cs="Times New Roman"/>
    </w:rPr>
  </w:style>
  <w:style w:type="paragraph" w:customStyle="1" w:styleId="Default">
    <w:name w:val="Default"/>
    <w:rsid w:val="00735007"/>
    <w:pPr>
      <w:autoSpaceDE w:val="0"/>
      <w:autoSpaceDN w:val="0"/>
      <w:adjustRightInd w:val="0"/>
    </w:pPr>
    <w:rPr>
      <w:rFonts w:ascii="Times New Roman" w:hAnsi="Times New Roman"/>
      <w:color w:val="000000"/>
      <w:sz w:val="24"/>
      <w:szCs w:val="24"/>
      <w:lang w:eastAsia="id-ID"/>
    </w:rPr>
  </w:style>
  <w:style w:type="paragraph" w:styleId="BalloonText">
    <w:name w:val="Balloon Text"/>
    <w:basedOn w:val="Normal"/>
    <w:link w:val="BalloonTextChar"/>
    <w:uiPriority w:val="99"/>
    <w:semiHidden/>
    <w:unhideWhenUsed/>
    <w:rsid w:val="00735007"/>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35007"/>
    <w:rPr>
      <w:rFonts w:ascii="Tahoma" w:eastAsia="Calibri" w:hAnsi="Tahoma" w:cs="Tahoma"/>
      <w:sz w:val="16"/>
      <w:szCs w:val="16"/>
    </w:rPr>
  </w:style>
  <w:style w:type="table" w:styleId="TableGrid">
    <w:name w:val="Table Grid"/>
    <w:basedOn w:val="TableNormal"/>
    <w:uiPriority w:val="59"/>
    <w:rsid w:val="00CC5B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CC5B3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basedOn w:val="DefaultParagraphFont"/>
    <w:uiPriority w:val="99"/>
    <w:semiHidden/>
    <w:rsid w:val="00E81B05"/>
    <w:rPr>
      <w:color w:val="808080"/>
    </w:rPr>
  </w:style>
  <w:style w:type="paragraph" w:customStyle="1" w:styleId="JOURNALBODY">
    <w:name w:val="JOURNAL_BODY"/>
    <w:basedOn w:val="Normal"/>
    <w:qFormat/>
    <w:rsid w:val="00AA3B13"/>
    <w:pPr>
      <w:spacing w:after="0" w:line="240" w:lineRule="auto"/>
      <w:ind w:firstLine="743"/>
      <w:jc w:val="both"/>
    </w:pPr>
    <w:rPr>
      <w:rFonts w:ascii="Times New Roman" w:eastAsia="Times New Roman" w:hAnsi="Times New Roman"/>
      <w:szCs w:val="24"/>
    </w:rPr>
  </w:style>
  <w:style w:type="paragraph" w:styleId="BodyTextIndent3">
    <w:name w:val="Body Text Indent 3"/>
    <w:basedOn w:val="Normal"/>
    <w:link w:val="BodyTextIndent3Char"/>
    <w:rsid w:val="008E4A8F"/>
    <w:pPr>
      <w:spacing w:after="0" w:line="240" w:lineRule="auto"/>
      <w:ind w:firstLine="360"/>
      <w:jc w:val="both"/>
    </w:pPr>
    <w:rPr>
      <w:rFonts w:ascii="Times New Roman" w:eastAsia="MS Mincho" w:hAnsi="Times New Roman"/>
      <w:sz w:val="24"/>
      <w:szCs w:val="24"/>
      <w:lang w:val="en-US"/>
    </w:rPr>
  </w:style>
  <w:style w:type="character" w:customStyle="1" w:styleId="BodyTextIndent3Char">
    <w:name w:val="Body Text Indent 3 Char"/>
    <w:basedOn w:val="DefaultParagraphFont"/>
    <w:link w:val="BodyTextIndent3"/>
    <w:rsid w:val="008E4A8F"/>
    <w:rPr>
      <w:rFonts w:ascii="Times New Roman" w:eastAsia="MS Mincho" w:hAnsi="Times New Roman"/>
      <w:sz w:val="24"/>
      <w:szCs w:val="24"/>
    </w:rPr>
  </w:style>
  <w:style w:type="paragraph" w:styleId="BodyText2">
    <w:name w:val="Body Text 2"/>
    <w:basedOn w:val="Normal"/>
    <w:link w:val="BodyText2Char"/>
    <w:rsid w:val="00DE6635"/>
    <w:pPr>
      <w:spacing w:after="0" w:line="480" w:lineRule="auto"/>
      <w:jc w:val="both"/>
    </w:pPr>
    <w:rPr>
      <w:rFonts w:ascii="Times New Roman" w:eastAsia="Times New Roman" w:hAnsi="Times New Roman"/>
      <w:sz w:val="24"/>
      <w:szCs w:val="20"/>
      <w:lang w:val="en-US"/>
    </w:rPr>
  </w:style>
  <w:style w:type="character" w:customStyle="1" w:styleId="BodyText2Char">
    <w:name w:val="Body Text 2 Char"/>
    <w:basedOn w:val="DefaultParagraphFont"/>
    <w:link w:val="BodyText2"/>
    <w:rsid w:val="00DE6635"/>
    <w:rPr>
      <w:rFonts w:ascii="Times New Roman" w:eastAsia="Times New Roman" w:hAnsi="Times New Roman"/>
      <w:sz w:val="24"/>
    </w:rPr>
  </w:style>
  <w:style w:type="paragraph" w:styleId="NormalWeb">
    <w:name w:val="Normal (Web)"/>
    <w:basedOn w:val="Normal"/>
    <w:uiPriority w:val="99"/>
    <w:semiHidden/>
    <w:unhideWhenUsed/>
    <w:rsid w:val="00963097"/>
    <w:pPr>
      <w:spacing w:before="100" w:beforeAutospacing="1" w:after="100" w:afterAutospacing="1" w:line="240" w:lineRule="auto"/>
    </w:pPr>
    <w:rPr>
      <w:rFonts w:ascii="Times New Roman" w:eastAsiaTheme="minorEastAsia" w:hAnsi="Times New Roman"/>
      <w:sz w:val="24"/>
      <w:szCs w:val="24"/>
      <w:lang w:eastAsia="id-ID"/>
    </w:rPr>
  </w:style>
  <w:style w:type="character" w:customStyle="1" w:styleId="UnresolvedMention1">
    <w:name w:val="Unresolved Mention1"/>
    <w:basedOn w:val="DefaultParagraphFont"/>
    <w:uiPriority w:val="99"/>
    <w:semiHidden/>
    <w:unhideWhenUsed/>
    <w:rsid w:val="00295460"/>
    <w:rPr>
      <w:color w:val="605E5C"/>
      <w:shd w:val="clear" w:color="auto" w:fill="E1DFDD"/>
    </w:rPr>
  </w:style>
  <w:style w:type="paragraph" w:styleId="HTMLPreformatted">
    <w:name w:val="HTML Preformatted"/>
    <w:basedOn w:val="Normal"/>
    <w:link w:val="HTMLPreformattedChar"/>
    <w:uiPriority w:val="99"/>
    <w:unhideWhenUsed/>
    <w:rsid w:val="00BA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BA5548"/>
    <w:rPr>
      <w:rFonts w:ascii="Courier New" w:eastAsia="Times New Roman" w:hAnsi="Courier New" w:cs="Courier New"/>
      <w:lang w:val="en-ID" w:eastAsia="en-ID"/>
    </w:rPr>
  </w:style>
  <w:style w:type="paragraph" w:styleId="Subtitle">
    <w:name w:val="Subtitle"/>
    <w:basedOn w:val="Normal"/>
    <w:next w:val="Normal"/>
    <w:uiPriority w:val="11"/>
    <w:qFormat/>
    <w:rsid w:val="00B90A95"/>
    <w:pPr>
      <w:keepNext/>
      <w:keepLines/>
      <w:spacing w:before="360" w:after="80"/>
    </w:pPr>
    <w:rPr>
      <w:rFonts w:ascii="Georgia" w:eastAsia="Georgia" w:hAnsi="Georgia" w:cs="Georgia"/>
      <w:i/>
      <w:color w:val="666666"/>
      <w:sz w:val="48"/>
      <w:szCs w:val="48"/>
    </w:rPr>
  </w:style>
  <w:style w:type="table" w:customStyle="1" w:styleId="15">
    <w:name w:val="15"/>
    <w:basedOn w:val="TableNormal"/>
    <w:rsid w:val="00B90A95"/>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B90A95"/>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B90A95"/>
    <w:rPr>
      <w:color w:val="000000"/>
    </w:rPr>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sid w:val="00B90A95"/>
    <w:tblPr>
      <w:tblStyleRowBandSize w:val="1"/>
      <w:tblStyleColBandSize w:val="1"/>
      <w:tblInd w:w="0" w:type="dxa"/>
      <w:tblCellMar>
        <w:top w:w="72" w:type="dxa"/>
        <w:left w:w="115" w:type="dxa"/>
        <w:bottom w:w="72" w:type="dxa"/>
        <w:right w:w="115" w:type="dxa"/>
      </w:tblCellMar>
    </w:tblPr>
  </w:style>
  <w:style w:type="table" w:customStyle="1" w:styleId="11">
    <w:name w:val="11"/>
    <w:basedOn w:val="TableNormal"/>
    <w:rsid w:val="00B90A95"/>
    <w:tblPr>
      <w:tblStyleRowBandSize w:val="1"/>
      <w:tblStyleColBandSize w:val="1"/>
      <w:tblInd w:w="0" w:type="dxa"/>
      <w:tblCellMar>
        <w:top w:w="72" w:type="dxa"/>
        <w:left w:w="115" w:type="dxa"/>
        <w:bottom w:w="72" w:type="dxa"/>
        <w:right w:w="115" w:type="dxa"/>
      </w:tblCellMar>
    </w:tblPr>
  </w:style>
  <w:style w:type="table" w:customStyle="1" w:styleId="10">
    <w:name w:val="10"/>
    <w:basedOn w:val="TableNormal"/>
    <w:rsid w:val="00B90A95"/>
    <w:rPr>
      <w:color w:val="000000"/>
    </w:rPr>
    <w:tblPr>
      <w:tblStyleRowBandSize w:val="1"/>
      <w:tblStyleColBandSize w:val="1"/>
      <w:tblInd w:w="0" w:type="dxa"/>
      <w:tblCellMar>
        <w:top w:w="72" w:type="dxa"/>
        <w:left w:w="115" w:type="dxa"/>
        <w:bottom w:w="72" w:type="dxa"/>
        <w:right w:w="115" w:type="dxa"/>
      </w:tblCellMar>
    </w:tblPr>
  </w:style>
  <w:style w:type="table" w:customStyle="1" w:styleId="9">
    <w:name w:val="9"/>
    <w:basedOn w:val="TableNormal"/>
    <w:rsid w:val="00B90A95"/>
    <w:rPr>
      <w:color w:val="000000"/>
    </w:rPr>
    <w:tblPr>
      <w:tblStyleRowBandSize w:val="1"/>
      <w:tblStyleColBandSize w:val="1"/>
      <w:tblInd w:w="0" w:type="dxa"/>
      <w:tblCellMar>
        <w:top w:w="72" w:type="dxa"/>
        <w:left w:w="115" w:type="dxa"/>
        <w:bottom w:w="72" w:type="dxa"/>
        <w:right w:w="115" w:type="dxa"/>
      </w:tblCellMar>
    </w:tblPr>
  </w:style>
  <w:style w:type="table" w:customStyle="1" w:styleId="8">
    <w:name w:val="8"/>
    <w:basedOn w:val="TableNormal"/>
    <w:rsid w:val="00B90A95"/>
    <w:rPr>
      <w:color w:val="000000"/>
    </w:rPr>
    <w:tblPr>
      <w:tblStyleRowBandSize w:val="1"/>
      <w:tblStyleColBandSize w:val="1"/>
      <w:tblInd w:w="0" w:type="dxa"/>
      <w:tblCellMar>
        <w:top w:w="72" w:type="dxa"/>
        <w:left w:w="115" w:type="dxa"/>
        <w:bottom w:w="72" w:type="dxa"/>
        <w:right w:w="115" w:type="dxa"/>
      </w:tblCellMar>
    </w:tblPr>
  </w:style>
  <w:style w:type="table" w:customStyle="1" w:styleId="7">
    <w:name w:val="7"/>
    <w:basedOn w:val="TableNormal"/>
    <w:rsid w:val="00B90A95"/>
    <w:rPr>
      <w:color w:val="000000"/>
    </w:rPr>
    <w:tblPr>
      <w:tblStyleRowBandSize w:val="1"/>
      <w:tblStyleColBandSize w:val="1"/>
      <w:tblInd w:w="0" w:type="dxa"/>
      <w:tblCellMar>
        <w:top w:w="72" w:type="dxa"/>
        <w:left w:w="115" w:type="dxa"/>
        <w:bottom w:w="72" w:type="dxa"/>
        <w:right w:w="115" w:type="dxa"/>
      </w:tblCellMar>
    </w:tblPr>
  </w:style>
  <w:style w:type="table" w:customStyle="1" w:styleId="6">
    <w:name w:val="6"/>
    <w:basedOn w:val="TableNormal"/>
    <w:rsid w:val="00B90A95"/>
    <w:rPr>
      <w:color w:val="000000"/>
    </w:rPr>
    <w:tblPr>
      <w:tblStyleRowBandSize w:val="1"/>
      <w:tblStyleColBandSize w:val="1"/>
      <w:tblInd w:w="0" w:type="dxa"/>
      <w:tblCellMar>
        <w:top w:w="72" w:type="dxa"/>
        <w:left w:w="115" w:type="dxa"/>
        <w:bottom w:w="72" w:type="dxa"/>
        <w:right w:w="115" w:type="dxa"/>
      </w:tblCellMar>
    </w:tblPr>
  </w:style>
  <w:style w:type="table" w:customStyle="1" w:styleId="5">
    <w:name w:val="5"/>
    <w:basedOn w:val="TableNormal"/>
    <w:rsid w:val="00B90A95"/>
    <w:rPr>
      <w:color w:val="000000"/>
    </w:rPr>
    <w:tblPr>
      <w:tblStyleRowBandSize w:val="1"/>
      <w:tblStyleColBandSize w:val="1"/>
      <w:tblInd w:w="0" w:type="dxa"/>
      <w:tblCellMar>
        <w:top w:w="72" w:type="dxa"/>
        <w:left w:w="115" w:type="dxa"/>
        <w:bottom w:w="72" w:type="dxa"/>
        <w:right w:w="115" w:type="dxa"/>
      </w:tblCellMar>
    </w:tblPr>
  </w:style>
  <w:style w:type="table" w:customStyle="1" w:styleId="4">
    <w:name w:val="4"/>
    <w:basedOn w:val="TableNormal"/>
    <w:rsid w:val="00B90A95"/>
    <w:rPr>
      <w:color w:val="000000"/>
    </w:rPr>
    <w:tblPr>
      <w:tblStyleRowBandSize w:val="1"/>
      <w:tblStyleColBandSize w:val="1"/>
      <w:tblInd w:w="0" w:type="dxa"/>
      <w:tblCellMar>
        <w:top w:w="72" w:type="dxa"/>
        <w:left w:w="115" w:type="dxa"/>
        <w:bottom w:w="72" w:type="dxa"/>
        <w:right w:w="115" w:type="dxa"/>
      </w:tblCellMar>
    </w:tblPr>
  </w:style>
  <w:style w:type="table" w:customStyle="1" w:styleId="3">
    <w:name w:val="3"/>
    <w:basedOn w:val="TableNormal"/>
    <w:rsid w:val="00B90A95"/>
    <w:rPr>
      <w:color w:val="000000"/>
    </w:rPr>
    <w:tblPr>
      <w:tblStyleRowBandSize w:val="1"/>
      <w:tblStyleColBandSize w:val="1"/>
      <w:tblInd w:w="0" w:type="dxa"/>
      <w:tblCellMar>
        <w:top w:w="72" w:type="dxa"/>
        <w:left w:w="115" w:type="dxa"/>
        <w:bottom w:w="72" w:type="dxa"/>
        <w:right w:w="115" w:type="dxa"/>
      </w:tblCellMar>
    </w:tblPr>
  </w:style>
  <w:style w:type="table" w:customStyle="1" w:styleId="2">
    <w:name w:val="2"/>
    <w:basedOn w:val="TableNormal"/>
    <w:rsid w:val="00B90A95"/>
    <w:rPr>
      <w:color w:val="000000"/>
    </w:rPr>
    <w:tblPr>
      <w:tblStyleRowBandSize w:val="1"/>
      <w:tblStyleColBandSize w:val="1"/>
      <w:tblInd w:w="0" w:type="dxa"/>
      <w:tblCellMar>
        <w:top w:w="72" w:type="dxa"/>
        <w:left w:w="115" w:type="dxa"/>
        <w:bottom w:w="72" w:type="dxa"/>
        <w:right w:w="115" w:type="dxa"/>
      </w:tblCellMar>
    </w:tblPr>
  </w:style>
  <w:style w:type="table" w:customStyle="1" w:styleId="1">
    <w:name w:val="1"/>
    <w:basedOn w:val="TableNormal"/>
    <w:rsid w:val="00B90A95"/>
    <w:rPr>
      <w:color w:val="000000"/>
    </w:rPr>
    <w:tblPr>
      <w:tblStyleRowBandSize w:val="1"/>
      <w:tblStyleColBandSize w:val="1"/>
      <w:tblInd w:w="0" w:type="dxa"/>
      <w:tblCellMar>
        <w:top w:w="72" w:type="dxa"/>
        <w:left w:w="115" w:type="dxa"/>
        <w:bottom w:w="72" w:type="dxa"/>
        <w:right w:w="115" w:type="dxa"/>
      </w:tblCellMar>
    </w:tblPr>
  </w:style>
  <w:style w:type="paragraph" w:styleId="Caption">
    <w:name w:val="caption"/>
    <w:basedOn w:val="Normal"/>
    <w:next w:val="Normal"/>
    <w:uiPriority w:val="35"/>
    <w:unhideWhenUsed/>
    <w:qFormat/>
    <w:rsid w:val="00A443CB"/>
    <w:pPr>
      <w:spacing w:line="240" w:lineRule="auto"/>
    </w:pPr>
    <w:rPr>
      <w:b/>
      <w:bCs/>
      <w:color w:val="5B9BD5" w:themeColor="accent1"/>
      <w:sz w:val="18"/>
      <w:szCs w:val="18"/>
    </w:rPr>
  </w:style>
  <w:style w:type="character" w:customStyle="1" w:styleId="Heading1Char">
    <w:name w:val="Heading 1 Char"/>
    <w:basedOn w:val="DefaultParagraphFont"/>
    <w:link w:val="Heading1"/>
    <w:uiPriority w:val="9"/>
    <w:rsid w:val="00DF773B"/>
    <w:rPr>
      <w:b/>
      <w:sz w:val="48"/>
      <w:szCs w:val="48"/>
    </w:rPr>
  </w:style>
  <w:style w:type="paragraph" w:styleId="Bibliography">
    <w:name w:val="Bibliography"/>
    <w:basedOn w:val="Normal"/>
    <w:next w:val="Normal"/>
    <w:uiPriority w:val="37"/>
    <w:unhideWhenUsed/>
    <w:rsid w:val="00DF77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47C"/>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35007"/>
    <w:pPr>
      <w:ind w:left="720"/>
      <w:contextualSpacing/>
      <w:jc w:val="both"/>
    </w:pPr>
    <w:rPr>
      <w:rFonts w:ascii="Times New Roman" w:eastAsia="Times New Roman" w:hAnsi="Times New Roman"/>
      <w:sz w:val="24"/>
      <w:lang w:val="en-US"/>
    </w:rPr>
  </w:style>
  <w:style w:type="character" w:styleId="Hyperlink">
    <w:name w:val="Hyperlink"/>
    <w:uiPriority w:val="99"/>
    <w:unhideWhenUsed/>
    <w:rsid w:val="00735007"/>
    <w:rPr>
      <w:rFonts w:cs="Times New Roman"/>
      <w:color w:val="0000FF"/>
      <w:u w:val="single"/>
    </w:rPr>
  </w:style>
  <w:style w:type="paragraph" w:styleId="Header">
    <w:name w:val="header"/>
    <w:basedOn w:val="Normal"/>
    <w:link w:val="HeaderChar"/>
    <w:uiPriority w:val="99"/>
    <w:unhideWhenUsed/>
    <w:rsid w:val="00735007"/>
    <w:pPr>
      <w:tabs>
        <w:tab w:val="center" w:pos="4513"/>
        <w:tab w:val="right" w:pos="9026"/>
      </w:tabs>
      <w:spacing w:after="0" w:line="240" w:lineRule="auto"/>
    </w:pPr>
    <w:rPr>
      <w:sz w:val="20"/>
      <w:szCs w:val="20"/>
    </w:rPr>
  </w:style>
  <w:style w:type="character" w:customStyle="1" w:styleId="HeaderChar">
    <w:name w:val="Header Char"/>
    <w:link w:val="Header"/>
    <w:uiPriority w:val="99"/>
    <w:rsid w:val="00735007"/>
    <w:rPr>
      <w:rFonts w:ascii="Calibri" w:eastAsia="Calibri" w:hAnsi="Calibri" w:cs="Times New Roman"/>
    </w:rPr>
  </w:style>
  <w:style w:type="paragraph" w:styleId="Footer">
    <w:name w:val="footer"/>
    <w:basedOn w:val="Normal"/>
    <w:link w:val="FooterChar"/>
    <w:uiPriority w:val="99"/>
    <w:unhideWhenUsed/>
    <w:rsid w:val="00735007"/>
    <w:pPr>
      <w:tabs>
        <w:tab w:val="center" w:pos="4513"/>
        <w:tab w:val="right" w:pos="9026"/>
      </w:tabs>
      <w:spacing w:after="0" w:line="240" w:lineRule="auto"/>
    </w:pPr>
    <w:rPr>
      <w:sz w:val="20"/>
      <w:szCs w:val="20"/>
    </w:rPr>
  </w:style>
  <w:style w:type="character" w:customStyle="1" w:styleId="FooterChar">
    <w:name w:val="Footer Char"/>
    <w:link w:val="Footer"/>
    <w:uiPriority w:val="99"/>
    <w:rsid w:val="00735007"/>
    <w:rPr>
      <w:rFonts w:ascii="Calibri" w:eastAsia="Calibri" w:hAnsi="Calibri" w:cs="Times New Roman"/>
    </w:rPr>
  </w:style>
  <w:style w:type="character" w:customStyle="1" w:styleId="hps">
    <w:name w:val="hps"/>
    <w:rsid w:val="00735007"/>
    <w:rPr>
      <w:rFonts w:cs="Times New Roman"/>
    </w:rPr>
  </w:style>
  <w:style w:type="paragraph" w:customStyle="1" w:styleId="Default">
    <w:name w:val="Default"/>
    <w:rsid w:val="00735007"/>
    <w:pPr>
      <w:autoSpaceDE w:val="0"/>
      <w:autoSpaceDN w:val="0"/>
      <w:adjustRightInd w:val="0"/>
    </w:pPr>
    <w:rPr>
      <w:rFonts w:ascii="Times New Roman" w:hAnsi="Times New Roman"/>
      <w:color w:val="000000"/>
      <w:sz w:val="24"/>
      <w:szCs w:val="24"/>
      <w:lang w:eastAsia="id-ID"/>
    </w:rPr>
  </w:style>
  <w:style w:type="paragraph" w:styleId="BalloonText">
    <w:name w:val="Balloon Text"/>
    <w:basedOn w:val="Normal"/>
    <w:link w:val="BalloonTextChar"/>
    <w:uiPriority w:val="99"/>
    <w:semiHidden/>
    <w:unhideWhenUsed/>
    <w:rsid w:val="00735007"/>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35007"/>
    <w:rPr>
      <w:rFonts w:ascii="Tahoma" w:eastAsia="Calibri" w:hAnsi="Tahoma" w:cs="Tahoma"/>
      <w:sz w:val="16"/>
      <w:szCs w:val="16"/>
    </w:rPr>
  </w:style>
  <w:style w:type="table" w:styleId="TableGrid">
    <w:name w:val="Table Grid"/>
    <w:basedOn w:val="TableNormal"/>
    <w:uiPriority w:val="59"/>
    <w:rsid w:val="00CC5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CC5B3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basedOn w:val="DefaultParagraphFont"/>
    <w:uiPriority w:val="99"/>
    <w:semiHidden/>
    <w:rsid w:val="00E81B05"/>
    <w:rPr>
      <w:color w:val="808080"/>
    </w:rPr>
  </w:style>
  <w:style w:type="paragraph" w:customStyle="1" w:styleId="JOURNALBODY">
    <w:name w:val="JOURNAL_BODY"/>
    <w:basedOn w:val="Normal"/>
    <w:qFormat/>
    <w:rsid w:val="00AA3B13"/>
    <w:pPr>
      <w:spacing w:after="0" w:line="240" w:lineRule="auto"/>
      <w:ind w:firstLine="743"/>
      <w:jc w:val="both"/>
    </w:pPr>
    <w:rPr>
      <w:rFonts w:ascii="Times New Roman" w:eastAsia="Times New Roman" w:hAnsi="Times New Roman"/>
      <w:szCs w:val="24"/>
    </w:rPr>
  </w:style>
  <w:style w:type="paragraph" w:styleId="BodyTextIndent3">
    <w:name w:val="Body Text Indent 3"/>
    <w:basedOn w:val="Normal"/>
    <w:link w:val="BodyTextIndent3Char"/>
    <w:rsid w:val="008E4A8F"/>
    <w:pPr>
      <w:spacing w:after="0" w:line="240" w:lineRule="auto"/>
      <w:ind w:firstLine="360"/>
      <w:jc w:val="both"/>
    </w:pPr>
    <w:rPr>
      <w:rFonts w:ascii="Times New Roman" w:eastAsia="MS Mincho" w:hAnsi="Times New Roman"/>
      <w:sz w:val="24"/>
      <w:szCs w:val="24"/>
      <w:lang w:val="en-US"/>
    </w:rPr>
  </w:style>
  <w:style w:type="character" w:customStyle="1" w:styleId="BodyTextIndent3Char">
    <w:name w:val="Body Text Indent 3 Char"/>
    <w:basedOn w:val="DefaultParagraphFont"/>
    <w:link w:val="BodyTextIndent3"/>
    <w:rsid w:val="008E4A8F"/>
    <w:rPr>
      <w:rFonts w:ascii="Times New Roman" w:eastAsia="MS Mincho" w:hAnsi="Times New Roman"/>
      <w:sz w:val="24"/>
      <w:szCs w:val="24"/>
    </w:rPr>
  </w:style>
  <w:style w:type="paragraph" w:styleId="BodyText2">
    <w:name w:val="Body Text 2"/>
    <w:basedOn w:val="Normal"/>
    <w:link w:val="BodyText2Char"/>
    <w:rsid w:val="00DE6635"/>
    <w:pPr>
      <w:spacing w:after="0" w:line="480" w:lineRule="auto"/>
      <w:jc w:val="both"/>
    </w:pPr>
    <w:rPr>
      <w:rFonts w:ascii="Times New Roman" w:eastAsia="Times New Roman" w:hAnsi="Times New Roman"/>
      <w:sz w:val="24"/>
      <w:szCs w:val="20"/>
      <w:lang w:val="en-US"/>
    </w:rPr>
  </w:style>
  <w:style w:type="character" w:customStyle="1" w:styleId="BodyText2Char">
    <w:name w:val="Body Text 2 Char"/>
    <w:basedOn w:val="DefaultParagraphFont"/>
    <w:link w:val="BodyText2"/>
    <w:rsid w:val="00DE6635"/>
    <w:rPr>
      <w:rFonts w:ascii="Times New Roman" w:eastAsia="Times New Roman" w:hAnsi="Times New Roman"/>
      <w:sz w:val="24"/>
    </w:rPr>
  </w:style>
  <w:style w:type="paragraph" w:styleId="NormalWeb">
    <w:name w:val="Normal (Web)"/>
    <w:basedOn w:val="Normal"/>
    <w:uiPriority w:val="99"/>
    <w:semiHidden/>
    <w:unhideWhenUsed/>
    <w:rsid w:val="00963097"/>
    <w:pPr>
      <w:spacing w:before="100" w:beforeAutospacing="1" w:after="100" w:afterAutospacing="1" w:line="240" w:lineRule="auto"/>
    </w:pPr>
    <w:rPr>
      <w:rFonts w:ascii="Times New Roman" w:eastAsiaTheme="minorEastAsia" w:hAnsi="Times New Roman"/>
      <w:sz w:val="24"/>
      <w:szCs w:val="24"/>
      <w:lang w:eastAsia="id-ID"/>
    </w:rPr>
  </w:style>
  <w:style w:type="character" w:customStyle="1" w:styleId="UnresolvedMention1">
    <w:name w:val="Unresolved Mention1"/>
    <w:basedOn w:val="DefaultParagraphFont"/>
    <w:uiPriority w:val="99"/>
    <w:semiHidden/>
    <w:unhideWhenUsed/>
    <w:rsid w:val="00295460"/>
    <w:rPr>
      <w:color w:val="605E5C"/>
      <w:shd w:val="clear" w:color="auto" w:fill="E1DFDD"/>
    </w:rPr>
  </w:style>
  <w:style w:type="paragraph" w:styleId="HTMLPreformatted">
    <w:name w:val="HTML Preformatted"/>
    <w:basedOn w:val="Normal"/>
    <w:link w:val="HTMLPreformattedChar"/>
    <w:uiPriority w:val="99"/>
    <w:unhideWhenUsed/>
    <w:rsid w:val="00BA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BA5548"/>
    <w:rPr>
      <w:rFonts w:ascii="Courier New" w:eastAsia="Times New Roman" w:hAnsi="Courier New" w:cs="Courier New"/>
      <w:lang w:val="en-ID" w:eastAsia="en-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rPr>
      <w:color w:val="000000"/>
    </w:rPr>
    <w:tblPr>
      <w:tblStyleRowBandSize w:val="1"/>
      <w:tblStyleColBandSize w:val="1"/>
    </w:tblPr>
  </w:style>
  <w:style w:type="table" w:customStyle="1" w:styleId="12">
    <w:name w:val="12"/>
    <w:basedOn w:val="TableNormal"/>
    <w:tblPr>
      <w:tblStyleRowBandSize w:val="1"/>
      <w:tblStyleColBandSize w:val="1"/>
      <w:tblCellMar>
        <w:top w:w="72" w:type="dxa"/>
        <w:left w:w="115" w:type="dxa"/>
        <w:bottom w:w="72" w:type="dxa"/>
        <w:right w:w="115" w:type="dxa"/>
      </w:tblCellMar>
    </w:tblPr>
  </w:style>
  <w:style w:type="table" w:customStyle="1" w:styleId="11">
    <w:name w:val="11"/>
    <w:basedOn w:val="TableNormal"/>
    <w:tblPr>
      <w:tblStyleRowBandSize w:val="1"/>
      <w:tblStyleColBandSize w:val="1"/>
      <w:tblCellMar>
        <w:top w:w="72" w:type="dxa"/>
        <w:left w:w="115" w:type="dxa"/>
        <w:bottom w:w="72" w:type="dxa"/>
        <w:right w:w="115" w:type="dxa"/>
      </w:tblCellMar>
    </w:tblPr>
  </w:style>
  <w:style w:type="table" w:customStyle="1" w:styleId="10">
    <w:name w:val="10"/>
    <w:basedOn w:val="TableNormal"/>
    <w:rPr>
      <w:color w:val="000000"/>
    </w:rPr>
    <w:tblPr>
      <w:tblStyleRowBandSize w:val="1"/>
      <w:tblStyleColBandSize w:val="1"/>
      <w:tblCellMar>
        <w:top w:w="72" w:type="dxa"/>
        <w:left w:w="115" w:type="dxa"/>
        <w:bottom w:w="72" w:type="dxa"/>
        <w:right w:w="115" w:type="dxa"/>
      </w:tblCellMar>
    </w:tblPr>
  </w:style>
  <w:style w:type="table" w:customStyle="1" w:styleId="9">
    <w:name w:val="9"/>
    <w:basedOn w:val="TableNormal"/>
    <w:rPr>
      <w:color w:val="000000"/>
    </w:rPr>
    <w:tblPr>
      <w:tblStyleRowBandSize w:val="1"/>
      <w:tblStyleColBandSize w:val="1"/>
      <w:tblCellMar>
        <w:top w:w="72" w:type="dxa"/>
        <w:left w:w="115" w:type="dxa"/>
        <w:bottom w:w="72" w:type="dxa"/>
        <w:right w:w="115" w:type="dxa"/>
      </w:tblCellMar>
    </w:tblPr>
  </w:style>
  <w:style w:type="table" w:customStyle="1" w:styleId="8">
    <w:name w:val="8"/>
    <w:basedOn w:val="TableNormal"/>
    <w:rPr>
      <w:color w:val="000000"/>
    </w:rPr>
    <w:tblPr>
      <w:tblStyleRowBandSize w:val="1"/>
      <w:tblStyleColBandSize w:val="1"/>
      <w:tblCellMar>
        <w:top w:w="72" w:type="dxa"/>
        <w:left w:w="115" w:type="dxa"/>
        <w:bottom w:w="72" w:type="dxa"/>
        <w:right w:w="115" w:type="dxa"/>
      </w:tblCellMar>
    </w:tblPr>
  </w:style>
  <w:style w:type="table" w:customStyle="1" w:styleId="7">
    <w:name w:val="7"/>
    <w:basedOn w:val="TableNormal"/>
    <w:rPr>
      <w:color w:val="000000"/>
    </w:rPr>
    <w:tblPr>
      <w:tblStyleRowBandSize w:val="1"/>
      <w:tblStyleColBandSize w:val="1"/>
      <w:tblCellMar>
        <w:top w:w="72" w:type="dxa"/>
        <w:left w:w="115" w:type="dxa"/>
        <w:bottom w:w="72" w:type="dxa"/>
        <w:right w:w="115" w:type="dxa"/>
      </w:tblCellMar>
    </w:tblPr>
  </w:style>
  <w:style w:type="table" w:customStyle="1" w:styleId="6">
    <w:name w:val="6"/>
    <w:basedOn w:val="TableNormal"/>
    <w:rPr>
      <w:color w:val="000000"/>
    </w:rPr>
    <w:tblPr>
      <w:tblStyleRowBandSize w:val="1"/>
      <w:tblStyleColBandSize w:val="1"/>
      <w:tblCellMar>
        <w:top w:w="72" w:type="dxa"/>
        <w:left w:w="115" w:type="dxa"/>
        <w:bottom w:w="72" w:type="dxa"/>
        <w:right w:w="115" w:type="dxa"/>
      </w:tblCellMar>
    </w:tblPr>
  </w:style>
  <w:style w:type="table" w:customStyle="1" w:styleId="5">
    <w:name w:val="5"/>
    <w:basedOn w:val="TableNormal"/>
    <w:rPr>
      <w:color w:val="000000"/>
    </w:rPr>
    <w:tblPr>
      <w:tblStyleRowBandSize w:val="1"/>
      <w:tblStyleColBandSize w:val="1"/>
      <w:tblCellMar>
        <w:top w:w="72" w:type="dxa"/>
        <w:left w:w="115" w:type="dxa"/>
        <w:bottom w:w="72" w:type="dxa"/>
        <w:right w:w="115" w:type="dxa"/>
      </w:tblCellMar>
    </w:tblPr>
  </w:style>
  <w:style w:type="table" w:customStyle="1" w:styleId="4">
    <w:name w:val="4"/>
    <w:basedOn w:val="TableNormal"/>
    <w:rPr>
      <w:color w:val="000000"/>
    </w:rPr>
    <w:tblPr>
      <w:tblStyleRowBandSize w:val="1"/>
      <w:tblStyleColBandSize w:val="1"/>
      <w:tblCellMar>
        <w:top w:w="72" w:type="dxa"/>
        <w:left w:w="115" w:type="dxa"/>
        <w:bottom w:w="72" w:type="dxa"/>
        <w:right w:w="115" w:type="dxa"/>
      </w:tblCellMar>
    </w:tblPr>
  </w:style>
  <w:style w:type="table" w:customStyle="1" w:styleId="3">
    <w:name w:val="3"/>
    <w:basedOn w:val="TableNormal"/>
    <w:rPr>
      <w:color w:val="000000"/>
    </w:rPr>
    <w:tblPr>
      <w:tblStyleRowBandSize w:val="1"/>
      <w:tblStyleColBandSize w:val="1"/>
      <w:tblCellMar>
        <w:top w:w="72" w:type="dxa"/>
        <w:left w:w="115" w:type="dxa"/>
        <w:bottom w:w="72" w:type="dxa"/>
        <w:right w:w="115" w:type="dxa"/>
      </w:tblCellMar>
    </w:tblPr>
  </w:style>
  <w:style w:type="table" w:customStyle="1" w:styleId="2">
    <w:name w:val="2"/>
    <w:basedOn w:val="TableNormal"/>
    <w:rPr>
      <w:color w:val="000000"/>
    </w:rPr>
    <w:tblPr>
      <w:tblStyleRowBandSize w:val="1"/>
      <w:tblStyleColBandSize w:val="1"/>
      <w:tblCellMar>
        <w:top w:w="72" w:type="dxa"/>
        <w:left w:w="115" w:type="dxa"/>
        <w:bottom w:w="72" w:type="dxa"/>
        <w:right w:w="115" w:type="dxa"/>
      </w:tblCellMar>
    </w:tblPr>
  </w:style>
  <w:style w:type="table" w:customStyle="1" w:styleId="1">
    <w:name w:val="1"/>
    <w:basedOn w:val="TableNormal"/>
    <w:rPr>
      <w:color w:val="000000"/>
    </w:rPr>
    <w:tblPr>
      <w:tblStyleRowBandSize w:val="1"/>
      <w:tblStyleColBandSize w:val="1"/>
      <w:tblCellMar>
        <w:top w:w="72" w:type="dxa"/>
        <w:left w:w="115" w:type="dxa"/>
        <w:bottom w:w="72" w:type="dxa"/>
        <w:right w:w="115" w:type="dxa"/>
      </w:tblCellMar>
    </w:tblPr>
  </w:style>
  <w:style w:type="paragraph" w:styleId="Caption">
    <w:name w:val="caption"/>
    <w:basedOn w:val="Normal"/>
    <w:next w:val="Normal"/>
    <w:uiPriority w:val="35"/>
    <w:unhideWhenUsed/>
    <w:qFormat/>
    <w:rsid w:val="00A443CB"/>
    <w:pPr>
      <w:spacing w:line="240" w:lineRule="auto"/>
    </w:pPr>
    <w:rPr>
      <w:b/>
      <w:bCs/>
      <w:color w:val="5B9BD5" w:themeColor="accent1"/>
      <w:sz w:val="18"/>
      <w:szCs w:val="18"/>
    </w:rPr>
  </w:style>
  <w:style w:type="character" w:customStyle="1" w:styleId="Heading1Char">
    <w:name w:val="Heading 1 Char"/>
    <w:basedOn w:val="DefaultParagraphFont"/>
    <w:link w:val="Heading1"/>
    <w:uiPriority w:val="9"/>
    <w:rsid w:val="00DF773B"/>
    <w:rPr>
      <w:b/>
      <w:sz w:val="48"/>
      <w:szCs w:val="48"/>
    </w:rPr>
  </w:style>
  <w:style w:type="paragraph" w:styleId="Bibliography">
    <w:name w:val="Bibliography"/>
    <w:basedOn w:val="Normal"/>
    <w:next w:val="Normal"/>
    <w:uiPriority w:val="37"/>
    <w:unhideWhenUsed/>
    <w:rsid w:val="00DF773B"/>
  </w:style>
</w:styles>
</file>

<file path=word/webSettings.xml><?xml version="1.0" encoding="utf-8"?>
<w:webSettings xmlns:r="http://schemas.openxmlformats.org/officeDocument/2006/relationships" xmlns:w="http://schemas.openxmlformats.org/wordprocessingml/2006/main">
  <w:divs>
    <w:div w:id="951396443">
      <w:bodyDiv w:val="1"/>
      <w:marLeft w:val="0"/>
      <w:marRight w:val="0"/>
      <w:marTop w:val="0"/>
      <w:marBottom w:val="0"/>
      <w:divBdr>
        <w:top w:val="none" w:sz="0" w:space="0" w:color="auto"/>
        <w:left w:val="none" w:sz="0" w:space="0" w:color="auto"/>
        <w:bottom w:val="none" w:sz="0" w:space="0" w:color="auto"/>
        <w:right w:val="none" w:sz="0" w:space="0" w:color="auto"/>
      </w:divBdr>
    </w:div>
    <w:div w:id="1093824255">
      <w:bodyDiv w:val="1"/>
      <w:marLeft w:val="0"/>
      <w:marRight w:val="0"/>
      <w:marTop w:val="0"/>
      <w:marBottom w:val="0"/>
      <w:divBdr>
        <w:top w:val="none" w:sz="0" w:space="0" w:color="auto"/>
        <w:left w:val="none" w:sz="0" w:space="0" w:color="auto"/>
        <w:bottom w:val="none" w:sz="0" w:space="0" w:color="auto"/>
        <w:right w:val="none" w:sz="0" w:space="0" w:color="auto"/>
      </w:divBdr>
    </w:div>
    <w:div w:id="1891532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mailto:galih_vidia@yahoo.com(2)"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mailto:fadilabdullah1880@gmail.com(1)" TargetMode="External"/><Relationship Id="rId14" Type="http://schemas.openxmlformats.org/officeDocument/2006/relationships/footer" Target="footer2.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mo1bnsBtmt19DcjVP3yiA/vHBg==">AMUW2mWNiL8Pyuf7FvFEXLtOUU2mfFnCM5bGoLD5ykyq2xISoA5QVeEk67UwoeUJZ9+Q9i7UFlzp/61ifw3Z9eTT2ScZjnxUn3SN/XQKXCQ+HqsNMtsQjGdWckpxZXFhX+1wAEXBy420LnXhI9Z0bfFuVtijaS4n3w==</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2006">
  <b:Source>
    <b:Tag>es</b:Tag>
    <b:SourceType>ArticleInAPeriodical</b:SourceType>
    <b:Guid>{2D808E6C-1FA4-4EDC-B77F-6D516680905C}</b:Guid>
    <b:Title>Tes Diagnostik untuk virus SARS-CoV-2</b:Title>
    <b:Year>2020</b:Year>
    <b:PeriodicalTitle>Panduan Interim</b:PeriodicalTitle>
    <b:Month>September</b:Month>
    <b:Day>11</b:Day>
    <b:Pages>1</b:Pages>
    <b:Author>
      <b:Author>
        <b:NameList>
          <b:Person>
            <b:Last>Organization</b:Last>
            <b:First>World</b:First>
            <b:Middle>Helath</b:Middle>
          </b:Person>
        </b:NameList>
      </b:Author>
    </b:Author>
    <b:RefOrder>1</b:RefOrder>
  </b:Source>
  <b:Source>
    <b:Tag>Uni21</b:Tag>
    <b:SourceType>BookSection</b:SourceType>
    <b:Guid>{06BCB426-D2F1-4BF6-95CB-71596A86AD5E}</b:Guid>
    <b:Title>The Covidpedia</b:Title>
    <b:Year>2021</b:Year>
    <b:Pages>53</b:Pages>
    <b:City>Malang</b:City>
    <b:Publisher>Media Nusa Creative</b:Publisher>
    <b:BookTitle> Fenomena Prilaku Kesehatan Masyarakat Terhadap COVID-19</b:BookTitle>
    <b:Author>
      <b:Author>
        <b:Corporate>Universitas Islam Negeri Maulana Malik Ibrahim</b:Corporate>
      </b:Author>
    </b:Author>
    <b:RefOrder>2</b:RefOrder>
  </b:Source>
  <b:Source>
    <b:Tag>Mar201</b:Tag>
    <b:SourceType>JournalArticle</b:SourceType>
    <b:Guid>{35DAEDDB-D190-4988-B4BD-0D88D485D6AE}</b:Guid>
    <b:Title>COVID-19 molecular diagnostics overview</b:Title>
    <b:Year>2020</b:Year>
    <b:Pages>949</b:Pages>
    <b:Author>
      <b:Author>
        <b:NameList>
          <b:Person>
            <b:Last>Touma</b:Last>
            <b:First>Marlin</b:First>
          </b:Person>
        </b:NameList>
      </b:Author>
    </b:Author>
    <b:JournalName>Journal of Molecular Medicine</b:JournalName>
    <b:Volume>98</b:Volume>
    <b:RefOrder>3</b:RefOrder>
  </b:Source>
  <b:Source>
    <b:Tag>Bul201</b:Tag>
    <b:SourceType>JournalArticle</b:SourceType>
    <b:Guid>{0837027C-28FF-4933-A218-DCCAC87516C6}</b:Guid>
    <b:Author>
      <b:Author>
        <b:NameList>
          <b:Person>
            <b:Last>Bullard</b:Last>
            <b:First>J,K.Dust,D.Funk,J.E.strong,D.Alexander,L.Garnett,C.Boodman,A.Bello,A.Hedley,Z.Schiffman,K.Doan,N.Bastien,Yan</b:First>
            <b:Middle>Li,P.G.V.Caeseele,G.Poliquin</b:Middle>
          </b:Person>
        </b:NameList>
      </b:Author>
    </b:Author>
    <b:Title>Predicting Infectious Severe Acute Respiratory Syndrom Coronavirus 2 From Diagnostic Samples</b:Title>
    <b:JournalName>Clinical Infectious Diases</b:JournalName>
    <b:Year>2020</b:Year>
    <b:Pages>2665</b:Pages>
    <b:Volume>71</b:Volume>
    <b:Issue>10</b:Issue>
    <b:RefOrder>5</b:RefOrder>
  </b:Source>
  <b:Source>
    <b:Tag>Per202</b:Tag>
    <b:SourceType>ArticleInAPeriodical</b:SourceType>
    <b:Guid>{DB0827C0-A2E9-4118-AB16-EAE0AC925CDF}</b:Guid>
    <b:Author>
      <b:Author>
        <b:Corporate>Perhimpunan Dokter Spesialis Mikrobiologi Klinik Indonesia</b:Corporate>
      </b:Author>
    </b:Author>
    <b:Title>Apakah Arti Klinis Nilai Cycle Thresold pada hasil pemeriksaan real time PCR</b:Title>
    <b:PeriodicalTitle>Arti Klinis Nilai ct</b:PeriodicalTitle>
    <b:Year>2020</b:Year>
    <b:Month>Agustus</b:Month>
    <b:Day>12</b:Day>
    <b:Pages>2</b:Pages>
    <b:RefOrder>4</b:RefOrder>
  </b:Source>
  <b:Source>
    <b:Tag>Sta20</b:Tag>
    <b:SourceType>JournalArticle</b:SourceType>
    <b:Guid>{4511EDB9-4EBC-4E2F-8C55-900E54F36F08}</b:Guid>
    <b:Author>
      <b:Author>
        <b:NameList>
          <b:Person>
            <b:Last>Starikovskiy</b:Last>
            <b:First>A.Y.</b:First>
          </b:Person>
          <b:Person>
            <b:Last>Usmanova</b:Last>
            <b:First>D.R</b:First>
          </b:Person>
        </b:NameList>
      </b:Author>
    </b:Author>
    <b:Title>Medical mask with plasma sterilizing layer</b:Title>
    <b:Year>2020</b:Year>
    <b:Pages>2-4</b:Pages>
    <b:JournalName>arXiv </b:JournalName>
    <b:Volume>2004.</b:Volume>
    <b:RefOrder>6</b:RefOrder>
  </b:Source>
  <b:Source>
    <b:Tag>Ana20</b:Tag>
    <b:SourceType>JournalArticle</b:SourceType>
    <b:Guid>{E4F8C132-ADF8-4ED8-9821-3EC56C8B3D41}</b:Guid>
    <b:Title>Analisis Resiko penggunaan APD pada pekerja</b:Title>
    <b:JournalName>Jurnal Analisis potensi indurstri</b:JournalName>
    <b:Year>2020</b:Year>
    <b:Pages>118</b:Pages>
    <b:Volume>9</b:Volume>
    <b:Issue>2</b:Issue>
    <b:Author>
      <b:Author>
        <b:NameList>
          <b:Person>
            <b:Last>Yansen Theopilus</b:Last>
            <b:First>Thedy</b:First>
            <b:Middle>Yogasara, Clara Theresia, Johanna Renny Octavia</b:Middle>
          </b:Person>
        </b:NameList>
      </b:Author>
    </b:Author>
    <b:RefOrder>7</b:RefOrder>
  </b:Source>
  <b:Source>
    <b:Tag>Jok20</b:Tag>
    <b:SourceType>JournalArticle</b:SourceType>
    <b:Guid>{1355468D-A66C-4A38-B5AB-549349712F03}</b:Guid>
    <b:Author>
      <b:Author>
        <b:NameList>
          <b:Person>
            <b:Last>Joko Tri Atmojo</b:Last>
            <b:First>dkk</b:First>
          </b:Person>
        </b:NameList>
      </b:Author>
    </b:Author>
    <b:Title> Penggunaan Masker dalam Pencegahan dan Penanganaan  Covid-19:Rasionalitas,Efektivitas, dan Isu Terkini</b:Title>
    <b:JournalName>Journal of Health Research</b:JournalName>
    <b:Year>2020</b:Year>
    <b:Pages>90</b:Pages>
    <b:Volume>3</b:Volume>
    <b:Issue>2</b:Issue>
    <b:RefOrder>8</b:RefOrder>
  </b:Source>
  <b:Source>
    <b:Tag>Wor202</b:Tag>
    <b:SourceType>ArticleInAPeriodical</b:SourceType>
    <b:Guid>{F3542D89-F8EE-4E09-8D20-7E5DBA3FE72C}</b:Guid>
    <b:Title>Anjuran mengenai penggunaan masker dalam konteks Covid -19</b:Title>
    <b:Year>2020</b:Year>
    <b:Pages>11</b:Pages>
    <b:Author>
      <b:Author>
        <b:Corporate>World Health Organization</b:Corporate>
      </b:Author>
    </b:Author>
    <b:PeriodicalTitle>Panduan Interim</b:PeriodicalTitle>
    <b:Month>Juni</b:Month>
    <b:Day>5</b:Day>
    <b:RefOrder>9</b:RefOrder>
  </b:Source>
  <b:Source>
    <b:Tag>Lie14</b:Tag>
    <b:SourceType>JournalArticle</b:SourceType>
    <b:Guid>{FB31950F-C24E-4927-B1CB-323ED5D355E1}</b:Guid>
    <b:Title>engaruh Sterilisasi Ozon Terhadap Penurunan Angka Kuman Udara di Ruang Rawat Inap di Rumah Sakit Umum PKU Muhamadiyah Bantul 2014</b:Title>
    <b:Year>2014</b:Year>
    <b:Pages>20-23</b:Pages>
    <b:Author>
      <b:Author>
        <b:NameList>
          <b:Person>
            <b:Last>Liena Sofiana</b:Last>
            <b:First>Dwi</b:First>
            <b:Middle>Wahyuni</b:Middle>
          </b:Person>
        </b:NameList>
      </b:Author>
    </b:Author>
    <b:JournalName>KESMAS</b:JournalName>
    <b:Volume>9</b:Volume>
    <b:Issue>1</b:Issue>
    <b:RefOrder>10</b:RefOrder>
  </b:Source>
  <b:Source>
    <b:Tag>Agu11</b:Tag>
    <b:SourceType>JournalArticle</b:SourceType>
    <b:Guid>{980902A0-64F8-427B-9068-70A950C9A2CA}</b:Guid>
    <b:Author>
      <b:Author>
        <b:NameList>
          <b:Person>
            <b:Last>Agustini</b:Last>
            <b:First>Sri,</b:First>
            <b:Middle>and Rienoviar Rienoviar.</b:Middle>
          </b:Person>
        </b:NameList>
      </b:Author>
    </b:Author>
    <b:Title>Pengaruh Konsentrasi Ozon terhadap Cemaran Mikroba pada Air Minum dalam Kemasan.</b:Title>
    <b:JournalName>Jurnal Dinamika Penelitian Industri</b:JournalName>
    <b:Year>2011</b:Year>
    <b:Pages>50</b:Pages>
    <b:Volume>22</b:Volume>
    <b:Issue>1</b:Issue>
    <b:RefOrder>11</b:RefOrder>
  </b:Source>
  <b:Source>
    <b:Tag>Isy15</b:Tag>
    <b:SourceType>JournalArticle</b:SourceType>
    <b:Guid>{C70B3E75-58DF-4112-B057-D07A5F6FDA17}</b:Guid>
    <b:Author>
      <b:Author>
        <b:NameList>
          <b:Person>
            <b:Last>Isyuniarto</b:Last>
            <b:First>Widdi</b:First>
            <b:Middle>Usada, Suryadi, Agus Purwadi, Mintolo, Tri Rusmanto</b:Middle>
          </b:Person>
        </b:NameList>
      </b:Author>
    </b:Author>
    <b:Title>Indentifikasi Ozon dan Apilikasi Sebagai Densifektan</b:Title>
    <b:JournalName>GANENDRA</b:JournalName>
    <b:Year>2015</b:Year>
    <b:Pages>15</b:Pages>
    <b:Volume>5</b:Volume>
    <b:Issue>1</b:Issue>
    <b:RefOrder>12</b:RefOrder>
  </b:Source>
  <b:Source>
    <b:Tag>Yul15</b:Tag>
    <b:SourceType>JournalArticle</b:SourceType>
    <b:Guid>{CB6F035A-FC56-43A8-8334-82C0CA0F1D62}</b:Guid>
    <b:Author>
      <b:Author>
        <b:NameList>
          <b:Person>
            <b:Last>Yulita Kristanti</b:Last>
            <b:First>D.</b:First>
            <b:Middle>Dessy</b:Middle>
          </b:Person>
        </b:NameList>
      </b:Author>
    </b:Author>
    <b:Title>Pengaruh Ozonated Water sebagai Antiseptik dalam Menghambat Pertumbuhan Staphilococcus Aureus (in vitro)</b:Title>
    <b:JournalName>Majalah Kedokteran Gigi Indonesia</b:JournalName>
    <b:Year>2015</b:Year>
    <b:Pages>28</b:Pages>
    <b:Volume>9</b:Volume>
    <b:Issue>1</b:Issue>
    <b:RefOrder>13</b:RefOrder>
  </b:Source>
  <b:Source>
    <b:Tag>Wal154</b:Tag>
    <b:SourceType>JournalArticle</b:SourceType>
    <b:Guid>{FAB96D5C-DE11-4EAE-9C50-5C4602283EB1}</b:Guid>
    <b:Author>
      <b:Author>
        <b:NameList>
          <b:Person>
            <b:Last>Waluyo</b:Last>
            <b:First>Deril</b:First>
            <b:Middle>Alvian Permana,Siti Saodah</b:Middle>
          </b:Person>
        </b:NameList>
      </b:Author>
    </b:Author>
    <b:Title>Perencanaan dan Realisasi Generator Ozon Menggunakan Metode Pembangkit Tegangan Tinggi Bolak Balik (AC)</b:Title>
    <b:JournalName>Jurnal Elkomika</b:JournalName>
    <b:Year>2015</b:Year>
    <b:Pages>38</b:Pages>
    <b:Volume>3</b:Volume>
    <b:Issue>1</b:Issue>
    <b:RefOrder>14</b:RefOrder>
  </b:Source>
  <b:Source>
    <b:Tag>Rac13</b:Tag>
    <b:SourceType>ConferenceProceedings</b:SourceType>
    <b:Guid>{9BE03529-B760-4A3A-8BBD-5154AB10A950}</b:Guid>
    <b:Author>
      <b:Author>
        <b:NameList>
          <b:Person>
            <b:Last>Rachmat</b:Last>
            <b:First>Rifyal,</b:First>
            <b:Middle>et al.</b:Middle>
          </b:Person>
        </b:NameList>
      </b:Author>
    </b:Author>
    <b:Title>Penetralan Zat Asap Pembakaran Sampah Berbasis Nano Pulsed Plasma “Petir Buatan”.</b:Title>
    <b:Year>2013</b:Year>
    <b:ConferenceName>Pekan Ilmiah Mahasiswa Nasional Program Kreativitas Mahasiswa - Penelitian 2013.</b:ConferenceName>
    <b:City>Jakarta</b:City>
    <b:RefOrder>15</b:RefOrder>
  </b:Source>
  <b:Source>
    <b:Tag>Tse99</b:Tag>
    <b:SourceType>ConferenceProceedings</b:SourceType>
    <b:Guid>{79027547-60E7-426F-BECF-3AFC1F99B332}</b:Guid>
    <b:Author>
      <b:Author>
        <b:NameList>
          <b:Person>
            <b:Last>Tseng</b:Last>
            <b:First>C.H.,</b:First>
          </b:Person>
        </b:NameList>
      </b:Author>
    </b:Author>
    <b:Title>The application of Pulsed Corona Discharge Technology in Flue Gas Desulfurization and Denitrification</b:Title>
    <b:Year>1999</b:Year>
    <b:ConferenceName>The Air &amp; Wasre Management 144 association’s 92nd Annual Meeting &amp; Exhibition</b:ConferenceName>
    <b:City>St. Louis, Missouri, USA</b:City>
    <b:RefOrder>16</b:RefOrder>
  </b:Source>
  <b:Source>
    <b:Tag>Fra74</b:Tag>
    <b:SourceType>Book</b:SourceType>
    <b:Guid>{A98ADD22-60ED-45DD-8D13-D10E02CA4D5D}</b:Guid>
    <b:Author>
      <b:Author>
        <b:NameList>
          <b:Person>
            <b:Last>Francis</b:Last>
            <b:First>F.C.,</b:First>
          </b:Person>
        </b:NameList>
      </b:Author>
    </b:Author>
    <b:Title> Introduction to Plasma Physics</b:Title>
    <b:Year>1974</b:Year>
    <b:City>New York</b:City>
    <b:Publisher>Plenum Press</b:Publisher>
    <b:RefOrder>17</b:RefOrder>
  </b:Source>
  <b:Source>
    <b:Tag>Che02</b:Tag>
    <b:SourceType>JournalArticle</b:SourceType>
    <b:Guid>{D8DD8E9A-53F0-4739-B57F-F1FA0F85531D}</b:Guid>
    <b:Title>Electron Density and Energy Distributions in the Positive DC Corona: Interpretation for Corona Enhanced Chemical Reactions</b:Title>
    <b:Year>2002</b:Year>
    <b:Author>
      <b:Author>
        <b:NameList>
          <b:Person>
            <b:Last>Chen</b:Last>
            <b:First>J.,</b:First>
            <b:Middle>and Davidson, J.H.,</b:Middle>
          </b:Person>
        </b:NameList>
      </b:Author>
    </b:Author>
    <b:JournalName>Plasma Chemistry and Plasma Processing</b:JournalName>
    <b:Pages>199-220</b:Pages>
    <b:Volume>22</b:Volume>
    <b:RefOrder>18</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8BA0D9-1EDE-485C-AB84-6189F10E4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10</Pages>
  <Words>3429</Words>
  <Characters>19550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NINGSHY</cp:lastModifiedBy>
  <cp:revision>7</cp:revision>
  <dcterms:created xsi:type="dcterms:W3CDTF">2019-07-11T07:14:00Z</dcterms:created>
  <dcterms:modified xsi:type="dcterms:W3CDTF">2022-01-27T11:03:00Z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